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25741" w14:textId="7ED2F3DB" w:rsidR="00435A3E" w:rsidRPr="00625DD1" w:rsidRDefault="000D19A7" w:rsidP="00572856">
      <w:pPr>
        <w:spacing w:after="0" w:line="240" w:lineRule="auto"/>
        <w:ind w:left="-187"/>
        <w:rPr>
          <w:rFonts w:ascii="Arial" w:hAnsi="Arial" w:cs="Arial"/>
        </w:rPr>
      </w:pPr>
      <w:r w:rsidRPr="00625DD1">
        <w:rPr>
          <w:rFonts w:ascii="Arial" w:hAnsi="Arial" w:cs="Arial"/>
        </w:rPr>
        <w:t xml:space="preserve"> </w:t>
      </w:r>
    </w:p>
    <w:p w14:paraId="14F4D1DD" w14:textId="5E7AC1DA" w:rsidR="00916690" w:rsidRPr="00625DD1" w:rsidRDefault="0056139F" w:rsidP="00944CE2">
      <w:pPr>
        <w:spacing w:after="0" w:line="240" w:lineRule="auto"/>
        <w:jc w:val="center"/>
        <w:rPr>
          <w:rFonts w:ascii="Arial" w:hAnsi="Arial" w:cs="Arial"/>
          <w:b/>
          <w:lang w:val="mn-MN"/>
        </w:rPr>
      </w:pPr>
      <w:r w:rsidRPr="00625DD1">
        <w:rPr>
          <w:rFonts w:ascii="Arial" w:hAnsi="Arial" w:cs="Arial"/>
          <w:b/>
          <w:lang w:val="mn-MN"/>
        </w:rPr>
        <w:t xml:space="preserve">ГЭР БҮЛ, </w:t>
      </w:r>
      <w:r w:rsidR="002D63F9" w:rsidRPr="00625DD1">
        <w:rPr>
          <w:rFonts w:ascii="Arial" w:hAnsi="Arial" w:cs="Arial"/>
          <w:b/>
          <w:lang w:val="mn-MN"/>
        </w:rPr>
        <w:t>ХӨДӨЛМӨР</w:t>
      </w:r>
      <w:r w:rsidR="00A4166D" w:rsidRPr="00625DD1">
        <w:rPr>
          <w:rFonts w:ascii="Arial" w:hAnsi="Arial" w:cs="Arial"/>
          <w:b/>
          <w:lang w:val="mn-MN"/>
        </w:rPr>
        <w:t>,</w:t>
      </w:r>
      <w:r w:rsidR="002D63F9" w:rsidRPr="00625DD1">
        <w:rPr>
          <w:rFonts w:ascii="Arial" w:hAnsi="Arial" w:cs="Arial"/>
          <w:b/>
          <w:lang w:val="mn-MN"/>
        </w:rPr>
        <w:t xml:space="preserve"> НИЙГМИЙН ХАМГААЛЛЫН ЯАМНЫ</w:t>
      </w:r>
    </w:p>
    <w:p w14:paraId="0F23C908" w14:textId="21D14EEE" w:rsidR="009844DE" w:rsidRPr="00625DD1" w:rsidRDefault="007940E6" w:rsidP="00916690">
      <w:pPr>
        <w:spacing w:after="0" w:line="240" w:lineRule="auto"/>
        <w:ind w:left="-187"/>
        <w:jc w:val="center"/>
        <w:rPr>
          <w:rFonts w:ascii="Arial" w:hAnsi="Arial" w:cs="Arial"/>
          <w:b/>
          <w:lang w:val="ru-RU"/>
        </w:rPr>
      </w:pPr>
      <w:r w:rsidRPr="00625DD1">
        <w:rPr>
          <w:rFonts w:ascii="Arial" w:hAnsi="Arial" w:cs="Arial"/>
          <w:b/>
          <w:lang w:val="mn-MN"/>
        </w:rPr>
        <w:t xml:space="preserve"> 202</w:t>
      </w:r>
      <w:r w:rsidR="00D61F8E">
        <w:rPr>
          <w:rFonts w:ascii="Arial" w:hAnsi="Arial" w:cs="Arial"/>
          <w:b/>
          <w:lang w:val="mn-MN"/>
        </w:rPr>
        <w:t>5</w:t>
      </w:r>
      <w:r w:rsidR="002C5E49" w:rsidRPr="00625DD1">
        <w:rPr>
          <w:rFonts w:ascii="Arial" w:hAnsi="Arial" w:cs="Arial"/>
          <w:b/>
          <w:lang w:val="mn-MN"/>
        </w:rPr>
        <w:t xml:space="preserve"> ОНЫ </w:t>
      </w:r>
      <w:r w:rsidR="00D61F8E">
        <w:rPr>
          <w:rFonts w:ascii="Arial" w:hAnsi="Arial" w:cs="Arial"/>
          <w:b/>
        </w:rPr>
        <w:t>01</w:t>
      </w:r>
      <w:r w:rsidR="00D76AC4" w:rsidRPr="00625DD1">
        <w:rPr>
          <w:rFonts w:ascii="Arial" w:hAnsi="Arial" w:cs="Arial"/>
          <w:b/>
        </w:rPr>
        <w:t xml:space="preserve"> </w:t>
      </w:r>
      <w:r w:rsidR="004C6C37" w:rsidRPr="00625DD1">
        <w:rPr>
          <w:rFonts w:ascii="Arial" w:hAnsi="Arial" w:cs="Arial"/>
          <w:b/>
          <w:lang w:val="mn-MN"/>
        </w:rPr>
        <w:t>Д</w:t>
      </w:r>
      <w:r w:rsidR="00D61F8E">
        <w:rPr>
          <w:rFonts w:ascii="Arial" w:hAnsi="Arial" w:cs="Arial"/>
          <w:b/>
          <w:lang w:val="mn-MN"/>
        </w:rPr>
        <w:t>ҮГЭЭ</w:t>
      </w:r>
      <w:r w:rsidR="00FF3446" w:rsidRPr="00625DD1">
        <w:rPr>
          <w:rFonts w:ascii="Arial" w:hAnsi="Arial" w:cs="Arial"/>
          <w:b/>
          <w:lang w:val="mn-MN"/>
        </w:rPr>
        <w:t>Р</w:t>
      </w:r>
      <w:r w:rsidR="002D63F9" w:rsidRPr="00625DD1">
        <w:rPr>
          <w:rFonts w:ascii="Arial" w:hAnsi="Arial" w:cs="Arial"/>
          <w:b/>
          <w:lang w:val="mn-MN"/>
        </w:rPr>
        <w:t xml:space="preserve"> САРЫН ҮЙЛ АЖИЛЛАГААНЫ ТАЙЛАН</w:t>
      </w:r>
    </w:p>
    <w:p w14:paraId="42E6F600" w14:textId="77777777" w:rsidR="00B07FC6" w:rsidRPr="00625DD1" w:rsidRDefault="00B07FC6" w:rsidP="00ED31AC">
      <w:pPr>
        <w:spacing w:after="0" w:line="240" w:lineRule="auto"/>
        <w:rPr>
          <w:rFonts w:ascii="Arial" w:hAnsi="Arial" w:cs="Arial"/>
          <w:i/>
          <w:lang w:val="mn-MN"/>
        </w:rPr>
      </w:pPr>
    </w:p>
    <w:p w14:paraId="31783957" w14:textId="7A232C2B" w:rsidR="00916690" w:rsidRPr="00625DD1" w:rsidRDefault="007D0940" w:rsidP="007D0940">
      <w:pPr>
        <w:spacing w:after="0" w:line="240" w:lineRule="auto"/>
        <w:ind w:left="-187"/>
        <w:jc w:val="center"/>
        <w:rPr>
          <w:rFonts w:ascii="Arial" w:hAnsi="Arial" w:cs="Arial"/>
          <w:i/>
          <w:iCs/>
          <w:lang w:val="mn-MN"/>
        </w:rPr>
      </w:pPr>
      <w:r w:rsidRPr="00625DD1">
        <w:rPr>
          <w:rFonts w:ascii="Arial" w:hAnsi="Arial" w:cs="Arial"/>
          <w:lang w:val="mn-MN"/>
        </w:rPr>
        <w:t xml:space="preserve">                                                                                                                                                             </w:t>
      </w:r>
      <w:r w:rsidRPr="00625DD1">
        <w:rPr>
          <w:rFonts w:ascii="Arial" w:hAnsi="Arial" w:cs="Arial"/>
          <w:i/>
          <w:iCs/>
          <w:lang w:val="mn-MN"/>
        </w:rPr>
        <w:t>202</w:t>
      </w:r>
      <w:r w:rsidR="00D61F8E">
        <w:rPr>
          <w:rFonts w:ascii="Arial" w:hAnsi="Arial" w:cs="Arial"/>
          <w:i/>
          <w:iCs/>
          <w:lang w:val="mn-MN"/>
        </w:rPr>
        <w:t>5</w:t>
      </w:r>
      <w:r w:rsidRPr="00625DD1">
        <w:rPr>
          <w:rFonts w:ascii="Arial" w:hAnsi="Arial" w:cs="Arial"/>
          <w:i/>
          <w:iCs/>
          <w:lang w:val="mn-MN"/>
        </w:rPr>
        <w:t xml:space="preserve"> оны</w:t>
      </w:r>
      <w:r w:rsidR="009502E3" w:rsidRPr="00625DD1">
        <w:rPr>
          <w:rFonts w:ascii="Arial" w:hAnsi="Arial" w:cs="Arial"/>
          <w:i/>
          <w:iCs/>
        </w:rPr>
        <w:t xml:space="preserve"> </w:t>
      </w:r>
      <w:r w:rsidR="00D61F8E">
        <w:rPr>
          <w:rFonts w:ascii="Arial" w:hAnsi="Arial" w:cs="Arial"/>
          <w:i/>
          <w:iCs/>
        </w:rPr>
        <w:t>01</w:t>
      </w:r>
      <w:r w:rsidR="00D61F8E">
        <w:rPr>
          <w:rFonts w:ascii="Arial" w:hAnsi="Arial" w:cs="Arial"/>
          <w:i/>
          <w:iCs/>
          <w:lang w:val="mn-MN"/>
        </w:rPr>
        <w:t xml:space="preserve"> дүгээр</w:t>
      </w:r>
      <w:r w:rsidR="00305E47" w:rsidRPr="00625DD1">
        <w:rPr>
          <w:rFonts w:ascii="Arial" w:hAnsi="Arial" w:cs="Arial"/>
          <w:i/>
          <w:iCs/>
          <w:lang w:val="mn-MN"/>
        </w:rPr>
        <w:t xml:space="preserve"> </w:t>
      </w:r>
      <w:r w:rsidR="003F2936" w:rsidRPr="00625DD1">
        <w:rPr>
          <w:rFonts w:ascii="Arial" w:hAnsi="Arial" w:cs="Arial"/>
          <w:i/>
          <w:iCs/>
          <w:lang w:val="mn-MN"/>
        </w:rPr>
        <w:t>сарын</w:t>
      </w:r>
      <w:r w:rsidR="007137DA" w:rsidRPr="00625DD1">
        <w:rPr>
          <w:rFonts w:ascii="Arial" w:hAnsi="Arial" w:cs="Arial"/>
          <w:i/>
          <w:iCs/>
        </w:rPr>
        <w:t xml:space="preserve"> </w:t>
      </w:r>
      <w:r w:rsidR="00A54905" w:rsidRPr="00625DD1">
        <w:rPr>
          <w:rFonts w:ascii="Arial" w:hAnsi="Arial" w:cs="Arial"/>
          <w:i/>
          <w:iCs/>
          <w:lang w:val="mn-MN"/>
        </w:rPr>
        <w:t>3</w:t>
      </w:r>
      <w:r w:rsidR="004D4DCA">
        <w:rPr>
          <w:rFonts w:ascii="Arial" w:hAnsi="Arial" w:cs="Arial"/>
          <w:i/>
          <w:iCs/>
          <w:lang w:val="mn-MN"/>
        </w:rPr>
        <w:t>1</w:t>
      </w:r>
      <w:r w:rsidR="004C6C37" w:rsidRPr="00625DD1">
        <w:rPr>
          <w:rFonts w:ascii="Arial" w:hAnsi="Arial" w:cs="Arial"/>
          <w:i/>
          <w:iCs/>
          <w:lang w:val="mn-MN"/>
        </w:rPr>
        <w:t>-</w:t>
      </w:r>
      <w:r w:rsidR="00065F21" w:rsidRPr="00625DD1">
        <w:rPr>
          <w:rFonts w:ascii="Arial" w:hAnsi="Arial" w:cs="Arial"/>
          <w:i/>
          <w:iCs/>
          <w:lang w:val="mn-MN"/>
        </w:rPr>
        <w:t>н</w:t>
      </w:r>
      <w:r w:rsidR="004D4DCA">
        <w:rPr>
          <w:rFonts w:ascii="Arial" w:hAnsi="Arial" w:cs="Arial"/>
          <w:i/>
          <w:iCs/>
          <w:lang w:val="mn-MN"/>
        </w:rPr>
        <w:t>ий</w:t>
      </w:r>
      <w:r w:rsidRPr="00625DD1">
        <w:rPr>
          <w:rFonts w:ascii="Arial" w:hAnsi="Arial" w:cs="Arial"/>
          <w:i/>
          <w:iCs/>
          <w:lang w:val="mn-MN"/>
        </w:rPr>
        <w:t xml:space="preserve"> өдөр</w:t>
      </w:r>
    </w:p>
    <w:tbl>
      <w:tblPr>
        <w:tblStyle w:val="TableGrid"/>
        <w:tblW w:w="13770" w:type="dxa"/>
        <w:tblInd w:w="-5" w:type="dxa"/>
        <w:tblLayout w:type="fixed"/>
        <w:tblLook w:val="04A0" w:firstRow="1" w:lastRow="0" w:firstColumn="1" w:lastColumn="0" w:noHBand="0" w:noVBand="1"/>
      </w:tblPr>
      <w:tblGrid>
        <w:gridCol w:w="630"/>
        <w:gridCol w:w="7830"/>
        <w:gridCol w:w="1350"/>
        <w:gridCol w:w="1260"/>
        <w:gridCol w:w="1440"/>
        <w:gridCol w:w="1260"/>
      </w:tblGrid>
      <w:tr w:rsidR="00095861" w:rsidRPr="00924005" w14:paraId="29034A86" w14:textId="77777777" w:rsidTr="00F64A48">
        <w:trPr>
          <w:trHeight w:val="242"/>
        </w:trPr>
        <w:tc>
          <w:tcPr>
            <w:tcW w:w="630" w:type="dxa"/>
            <w:vMerge w:val="restart"/>
            <w:shd w:val="clear" w:color="auto" w:fill="F2F2F2" w:themeFill="background1" w:themeFillShade="F2"/>
            <w:vAlign w:val="center"/>
          </w:tcPr>
          <w:p w14:paraId="6C3C8230" w14:textId="77777777" w:rsidR="00095861" w:rsidRPr="00924005" w:rsidRDefault="00095861" w:rsidP="00924005">
            <w:pPr>
              <w:jc w:val="center"/>
              <w:rPr>
                <w:rFonts w:ascii="Arial" w:hAnsi="Arial" w:cs="Arial"/>
                <w:b/>
                <w:lang w:val="mn-MN"/>
              </w:rPr>
            </w:pPr>
          </w:p>
          <w:p w14:paraId="685B657E" w14:textId="77777777" w:rsidR="00095861" w:rsidRPr="00924005" w:rsidRDefault="00095861" w:rsidP="00924005">
            <w:pPr>
              <w:jc w:val="center"/>
              <w:rPr>
                <w:rFonts w:ascii="Arial" w:hAnsi="Arial" w:cs="Arial"/>
                <w:b/>
                <w:lang w:val="mn-MN"/>
              </w:rPr>
            </w:pPr>
          </w:p>
          <w:p w14:paraId="15518EEF" w14:textId="77777777" w:rsidR="00095861" w:rsidRPr="00924005" w:rsidRDefault="00095861" w:rsidP="00924005">
            <w:pPr>
              <w:jc w:val="center"/>
              <w:rPr>
                <w:rFonts w:ascii="Arial" w:hAnsi="Arial" w:cs="Arial"/>
                <w:b/>
                <w:lang w:val="mn-MN"/>
              </w:rPr>
            </w:pPr>
            <w:r w:rsidRPr="00924005">
              <w:rPr>
                <w:rFonts w:ascii="Arial" w:hAnsi="Arial" w:cs="Arial"/>
                <w:b/>
                <w:lang w:val="mn-MN"/>
              </w:rPr>
              <w:t>№</w:t>
            </w:r>
          </w:p>
        </w:tc>
        <w:tc>
          <w:tcPr>
            <w:tcW w:w="7830" w:type="dxa"/>
            <w:vMerge w:val="restart"/>
            <w:shd w:val="clear" w:color="auto" w:fill="F2F2F2" w:themeFill="background1" w:themeFillShade="F2"/>
            <w:vAlign w:val="center"/>
          </w:tcPr>
          <w:p w14:paraId="74E51979" w14:textId="2C6D9E62" w:rsidR="00095861" w:rsidRPr="00924005" w:rsidRDefault="00095861" w:rsidP="00924005">
            <w:pPr>
              <w:jc w:val="center"/>
              <w:rPr>
                <w:rFonts w:ascii="Arial" w:hAnsi="Arial" w:cs="Arial"/>
                <w:b/>
                <w:lang w:val="mn-MN"/>
              </w:rPr>
            </w:pPr>
          </w:p>
          <w:p w14:paraId="140F2F12" w14:textId="77777777" w:rsidR="00095861" w:rsidRPr="00924005" w:rsidRDefault="00095861" w:rsidP="00924005">
            <w:pPr>
              <w:jc w:val="center"/>
              <w:rPr>
                <w:rFonts w:ascii="Arial" w:hAnsi="Arial" w:cs="Arial"/>
                <w:b/>
              </w:rPr>
            </w:pPr>
          </w:p>
          <w:p w14:paraId="258D7F9C" w14:textId="77777777" w:rsidR="00095861" w:rsidRPr="00924005" w:rsidRDefault="00095861" w:rsidP="00924005">
            <w:pPr>
              <w:jc w:val="center"/>
              <w:rPr>
                <w:rFonts w:ascii="Arial" w:hAnsi="Arial" w:cs="Arial"/>
                <w:b/>
              </w:rPr>
            </w:pPr>
            <w:r w:rsidRPr="00924005">
              <w:rPr>
                <w:rFonts w:ascii="Arial" w:hAnsi="Arial" w:cs="Arial"/>
                <w:b/>
                <w:lang w:val="mn-MN"/>
              </w:rPr>
              <w:t>Хийсэн ажил /чиглэлээр/</w:t>
            </w:r>
          </w:p>
        </w:tc>
        <w:tc>
          <w:tcPr>
            <w:tcW w:w="5310" w:type="dxa"/>
            <w:gridSpan w:val="4"/>
            <w:shd w:val="clear" w:color="auto" w:fill="F2F2F2" w:themeFill="background1" w:themeFillShade="F2"/>
            <w:vAlign w:val="center"/>
          </w:tcPr>
          <w:p w14:paraId="406554BF" w14:textId="77777777" w:rsidR="00095861" w:rsidRPr="00924005" w:rsidRDefault="00095861" w:rsidP="00924005">
            <w:pPr>
              <w:jc w:val="center"/>
              <w:rPr>
                <w:rFonts w:ascii="Arial" w:hAnsi="Arial" w:cs="Arial"/>
                <w:b/>
                <w:lang w:val="mn-MN"/>
              </w:rPr>
            </w:pPr>
            <w:r w:rsidRPr="00924005">
              <w:rPr>
                <w:rFonts w:ascii="Arial" w:hAnsi="Arial" w:cs="Arial"/>
                <w:b/>
                <w:lang w:val="mn-MN"/>
              </w:rPr>
              <w:t xml:space="preserve">Гүйцэтгэсэн ажлын төрөл </w:t>
            </w:r>
          </w:p>
          <w:p w14:paraId="0A70EB65" w14:textId="1C067D19" w:rsidR="00095861" w:rsidRPr="00924005" w:rsidRDefault="00095861" w:rsidP="00924005">
            <w:pPr>
              <w:jc w:val="center"/>
              <w:rPr>
                <w:rFonts w:ascii="Arial" w:hAnsi="Arial" w:cs="Arial"/>
                <w:b/>
                <w:lang w:val="mn-MN"/>
              </w:rPr>
            </w:pPr>
            <w:r w:rsidRPr="00924005">
              <w:rPr>
                <w:rFonts w:ascii="Arial" w:hAnsi="Arial" w:cs="Arial"/>
                <w:b/>
                <w:lang w:val="mn-MN"/>
              </w:rPr>
              <w:t>дараахь</w:t>
            </w:r>
            <w:r w:rsidR="00827E94" w:rsidRPr="00924005">
              <w:rPr>
                <w:rFonts w:ascii="Arial" w:hAnsi="Arial" w:cs="Arial"/>
                <w:b/>
                <w:lang w:val="mn-MN"/>
              </w:rPr>
              <w:t xml:space="preserve"> 4</w:t>
            </w:r>
            <w:r w:rsidRPr="00924005">
              <w:rPr>
                <w:rFonts w:ascii="Arial" w:hAnsi="Arial" w:cs="Arial"/>
                <w:b/>
                <w:lang w:val="mn-MN"/>
              </w:rPr>
              <w:t>-</w:t>
            </w:r>
            <w:r w:rsidR="00827E94" w:rsidRPr="00924005">
              <w:rPr>
                <w:rFonts w:ascii="Arial" w:hAnsi="Arial" w:cs="Arial"/>
                <w:b/>
                <w:lang w:val="mn-MN"/>
              </w:rPr>
              <w:t>н</w:t>
            </w:r>
            <w:r w:rsidRPr="00924005">
              <w:rPr>
                <w:rFonts w:ascii="Arial" w:hAnsi="Arial" w:cs="Arial"/>
                <w:b/>
                <w:lang w:val="mn-MN"/>
              </w:rPr>
              <w:t xml:space="preserve"> аль нэгийг сонгож</w:t>
            </w:r>
            <w:r w:rsidR="00827E94" w:rsidRPr="00924005">
              <w:rPr>
                <w:rFonts w:ascii="Arial" w:hAnsi="Arial" w:cs="Arial"/>
                <w:b/>
                <w:lang w:val="mn-MN"/>
              </w:rPr>
              <w:t xml:space="preserve"> </w:t>
            </w:r>
            <w:r w:rsidR="00147B86" w:rsidRPr="00924005">
              <w:rPr>
                <w:rFonts w:ascii="Arial" w:hAnsi="Arial" w:cs="Arial"/>
                <w:b/>
                <w:lang w:val="mn-MN"/>
              </w:rPr>
              <w:t xml:space="preserve"> </w:t>
            </w:r>
            <w:r w:rsidRPr="00924005">
              <w:rPr>
                <w:rFonts w:ascii="Arial" w:hAnsi="Arial" w:cs="Arial"/>
                <w:b/>
              </w:rPr>
              <w:t>(</w:t>
            </w:r>
            <w:r w:rsidRPr="00924005">
              <w:rPr>
                <w:rFonts w:ascii="Arial" w:hAnsi="Arial" w:cs="Arial"/>
                <w:lang w:val="mn-MN"/>
              </w:rPr>
              <w:t xml:space="preserve">√ </w:t>
            </w:r>
            <w:r w:rsidRPr="00924005">
              <w:rPr>
                <w:rFonts w:ascii="Arial" w:hAnsi="Arial" w:cs="Arial"/>
                <w:b/>
              </w:rPr>
              <w:t>)</w:t>
            </w:r>
            <w:r w:rsidR="00B555CF" w:rsidRPr="00924005">
              <w:rPr>
                <w:rFonts w:ascii="Arial" w:hAnsi="Arial" w:cs="Arial"/>
                <w:b/>
                <w:lang w:val="mn-MN"/>
              </w:rPr>
              <w:t xml:space="preserve"> </w:t>
            </w:r>
            <w:r w:rsidRPr="00924005">
              <w:rPr>
                <w:rFonts w:ascii="Arial" w:hAnsi="Arial" w:cs="Arial"/>
                <w:b/>
                <w:lang w:val="mn-MN"/>
              </w:rPr>
              <w:t>тэмдэглэгээ хийх</w:t>
            </w:r>
          </w:p>
        </w:tc>
      </w:tr>
      <w:tr w:rsidR="00095861" w:rsidRPr="00924005" w14:paraId="4AD100C1" w14:textId="77777777" w:rsidTr="00F64A48">
        <w:tc>
          <w:tcPr>
            <w:tcW w:w="630" w:type="dxa"/>
            <w:vMerge/>
            <w:shd w:val="clear" w:color="auto" w:fill="F2F2F2" w:themeFill="background1" w:themeFillShade="F2"/>
            <w:vAlign w:val="center"/>
          </w:tcPr>
          <w:p w14:paraId="7E4EBF6E" w14:textId="77777777" w:rsidR="00095861" w:rsidRPr="00924005" w:rsidRDefault="00095861" w:rsidP="00924005">
            <w:pPr>
              <w:jc w:val="both"/>
              <w:rPr>
                <w:rFonts w:ascii="Arial" w:hAnsi="Arial" w:cs="Arial"/>
                <w:b/>
                <w:lang w:val="mn-MN"/>
              </w:rPr>
            </w:pPr>
          </w:p>
        </w:tc>
        <w:tc>
          <w:tcPr>
            <w:tcW w:w="7830" w:type="dxa"/>
            <w:vMerge/>
            <w:shd w:val="clear" w:color="auto" w:fill="F2F2F2" w:themeFill="background1" w:themeFillShade="F2"/>
            <w:vAlign w:val="center"/>
          </w:tcPr>
          <w:p w14:paraId="2E12ED7A" w14:textId="77777777" w:rsidR="00095861" w:rsidRPr="00924005" w:rsidRDefault="00095861" w:rsidP="00924005">
            <w:pPr>
              <w:jc w:val="both"/>
              <w:rPr>
                <w:rFonts w:ascii="Arial" w:hAnsi="Arial" w:cs="Arial"/>
                <w:b/>
                <w:lang w:val="mn-MN"/>
              </w:rPr>
            </w:pPr>
          </w:p>
        </w:tc>
        <w:tc>
          <w:tcPr>
            <w:tcW w:w="1350" w:type="dxa"/>
            <w:shd w:val="clear" w:color="auto" w:fill="F2F2F2" w:themeFill="background1" w:themeFillShade="F2"/>
            <w:vAlign w:val="center"/>
          </w:tcPr>
          <w:p w14:paraId="272D2761" w14:textId="504D4404" w:rsidR="00095861" w:rsidRPr="00924005" w:rsidRDefault="00095861" w:rsidP="00924005">
            <w:pPr>
              <w:jc w:val="center"/>
              <w:rPr>
                <w:rFonts w:ascii="Arial" w:hAnsi="Arial" w:cs="Arial"/>
                <w:b/>
                <w:lang w:val="mn-MN"/>
              </w:rPr>
            </w:pPr>
            <w:r w:rsidRPr="00924005">
              <w:rPr>
                <w:rFonts w:ascii="Arial" w:hAnsi="Arial" w:cs="Arial"/>
                <w:b/>
                <w:lang w:val="mn-MN"/>
              </w:rPr>
              <w:t>Тулгамд</w:t>
            </w:r>
            <w:r w:rsidR="00FF1EB8" w:rsidRPr="00924005">
              <w:rPr>
                <w:rFonts w:ascii="Arial" w:hAnsi="Arial" w:cs="Arial"/>
                <w:b/>
              </w:rPr>
              <w:t>-</w:t>
            </w:r>
            <w:r w:rsidRPr="00924005">
              <w:rPr>
                <w:rFonts w:ascii="Arial" w:hAnsi="Arial" w:cs="Arial"/>
                <w:b/>
                <w:lang w:val="mn-MN"/>
              </w:rPr>
              <w:t>сан ажил</w:t>
            </w:r>
          </w:p>
        </w:tc>
        <w:tc>
          <w:tcPr>
            <w:tcW w:w="1260" w:type="dxa"/>
            <w:shd w:val="clear" w:color="auto" w:fill="F2F2F2" w:themeFill="background1" w:themeFillShade="F2"/>
            <w:vAlign w:val="center"/>
          </w:tcPr>
          <w:p w14:paraId="0A4C87B6" w14:textId="77777777" w:rsidR="00095861" w:rsidRPr="00924005" w:rsidRDefault="00095861" w:rsidP="00924005">
            <w:pPr>
              <w:jc w:val="center"/>
              <w:rPr>
                <w:rFonts w:ascii="Arial" w:hAnsi="Arial" w:cs="Arial"/>
                <w:b/>
                <w:lang w:val="mn-MN"/>
              </w:rPr>
            </w:pPr>
            <w:r w:rsidRPr="00924005">
              <w:rPr>
                <w:rFonts w:ascii="Arial" w:hAnsi="Arial" w:cs="Arial"/>
                <w:b/>
                <w:lang w:val="mn-MN"/>
              </w:rPr>
              <w:t>УИХ, ЗГ-т өргөн барьсан</w:t>
            </w:r>
          </w:p>
        </w:tc>
        <w:tc>
          <w:tcPr>
            <w:tcW w:w="1440" w:type="dxa"/>
            <w:shd w:val="clear" w:color="auto" w:fill="F2F2F2" w:themeFill="background1" w:themeFillShade="F2"/>
            <w:vAlign w:val="center"/>
          </w:tcPr>
          <w:p w14:paraId="34FF11EE" w14:textId="77777777" w:rsidR="00095861" w:rsidRPr="00924005" w:rsidRDefault="00095861" w:rsidP="00924005">
            <w:pPr>
              <w:jc w:val="center"/>
              <w:rPr>
                <w:rFonts w:ascii="Arial" w:hAnsi="Arial" w:cs="Arial"/>
                <w:b/>
                <w:lang w:val="mn-MN"/>
              </w:rPr>
            </w:pPr>
            <w:r w:rsidRPr="00924005">
              <w:rPr>
                <w:rFonts w:ascii="Arial" w:hAnsi="Arial" w:cs="Arial"/>
                <w:b/>
                <w:lang w:val="mn-MN"/>
              </w:rPr>
              <w:t>Салбарын хүрээнд хийгдсэн</w:t>
            </w:r>
          </w:p>
        </w:tc>
        <w:tc>
          <w:tcPr>
            <w:tcW w:w="1260" w:type="dxa"/>
            <w:shd w:val="clear" w:color="auto" w:fill="F2F2F2" w:themeFill="background1" w:themeFillShade="F2"/>
            <w:vAlign w:val="center"/>
          </w:tcPr>
          <w:p w14:paraId="385FB5DF" w14:textId="77777777" w:rsidR="00095861" w:rsidRPr="00924005" w:rsidRDefault="00095861" w:rsidP="00924005">
            <w:pPr>
              <w:jc w:val="center"/>
              <w:rPr>
                <w:rFonts w:ascii="Arial" w:hAnsi="Arial" w:cs="Arial"/>
                <w:b/>
                <w:lang w:val="mn-MN"/>
              </w:rPr>
            </w:pPr>
            <w:r w:rsidRPr="00924005">
              <w:rPr>
                <w:rFonts w:ascii="Arial" w:hAnsi="Arial" w:cs="Arial"/>
                <w:b/>
                <w:lang w:val="mn-MN"/>
              </w:rPr>
              <w:t>Шинэлэг ажил</w:t>
            </w:r>
          </w:p>
        </w:tc>
      </w:tr>
      <w:tr w:rsidR="00286D14" w:rsidRPr="00924005" w14:paraId="433D5B12" w14:textId="77777777" w:rsidTr="00D83D74">
        <w:tc>
          <w:tcPr>
            <w:tcW w:w="630" w:type="dxa"/>
            <w:shd w:val="clear" w:color="auto" w:fill="FFFFFF" w:themeFill="background1"/>
            <w:vAlign w:val="center"/>
          </w:tcPr>
          <w:p w14:paraId="4F16D6A9" w14:textId="77777777" w:rsidR="00286D14" w:rsidRPr="00924005" w:rsidRDefault="00286D14" w:rsidP="00924005">
            <w:pPr>
              <w:jc w:val="center"/>
              <w:rPr>
                <w:rFonts w:ascii="Arial" w:hAnsi="Arial" w:cs="Arial"/>
                <w:b/>
              </w:rPr>
            </w:pPr>
            <w:r w:rsidRPr="00924005">
              <w:rPr>
                <w:rFonts w:ascii="Arial" w:hAnsi="Arial" w:cs="Arial"/>
                <w:b/>
              </w:rPr>
              <w:t>I</w:t>
            </w:r>
          </w:p>
        </w:tc>
        <w:tc>
          <w:tcPr>
            <w:tcW w:w="13140" w:type="dxa"/>
            <w:gridSpan w:val="5"/>
            <w:shd w:val="clear" w:color="auto" w:fill="FFFFFF" w:themeFill="background1"/>
            <w:vAlign w:val="center"/>
          </w:tcPr>
          <w:p w14:paraId="3A35F679" w14:textId="77777777" w:rsidR="00286D14" w:rsidRPr="00924005" w:rsidRDefault="00286D14" w:rsidP="00924005">
            <w:pPr>
              <w:rPr>
                <w:rFonts w:ascii="Arial" w:hAnsi="Arial" w:cs="Arial"/>
                <w:lang w:val="mn-MN"/>
              </w:rPr>
            </w:pPr>
            <w:r w:rsidRPr="00924005">
              <w:rPr>
                <w:rFonts w:ascii="Arial" w:hAnsi="Arial" w:cs="Arial"/>
                <w:b/>
                <w:lang w:val="mn-MN"/>
              </w:rPr>
              <w:t>Хууль эрх зүйн орчинг боловсронгуй болгох чиглэлээр</w:t>
            </w:r>
          </w:p>
        </w:tc>
      </w:tr>
      <w:tr w:rsidR="00064C8B" w:rsidRPr="00924005" w14:paraId="4700B9B0" w14:textId="77777777" w:rsidTr="00B93C00">
        <w:trPr>
          <w:trHeight w:val="530"/>
        </w:trPr>
        <w:tc>
          <w:tcPr>
            <w:tcW w:w="630" w:type="dxa"/>
            <w:vAlign w:val="center"/>
          </w:tcPr>
          <w:p w14:paraId="60AFCB4C" w14:textId="1A1FA774" w:rsidR="00064C8B" w:rsidRPr="00924005" w:rsidRDefault="00905896" w:rsidP="00064C8B">
            <w:pPr>
              <w:jc w:val="center"/>
              <w:rPr>
                <w:rFonts w:ascii="Arial" w:hAnsi="Arial" w:cs="Arial"/>
                <w:lang w:val="mn-MN"/>
              </w:rPr>
            </w:pPr>
            <w:r>
              <w:rPr>
                <w:rFonts w:ascii="Arial" w:hAnsi="Arial" w:cs="Arial"/>
                <w:lang w:val="mn-MN"/>
              </w:rPr>
              <w:t>1.</w:t>
            </w:r>
          </w:p>
        </w:tc>
        <w:tc>
          <w:tcPr>
            <w:tcW w:w="7830" w:type="dxa"/>
            <w:vAlign w:val="center"/>
          </w:tcPr>
          <w:p w14:paraId="5316FB79" w14:textId="0D48AD05" w:rsidR="00064C8B" w:rsidRDefault="00064C8B" w:rsidP="00064C8B">
            <w:pPr>
              <w:jc w:val="both"/>
              <w:rPr>
                <w:rFonts w:ascii="Arial" w:hAnsi="Arial" w:cs="Arial"/>
                <w:lang w:val="mn-MN"/>
              </w:rPr>
            </w:pPr>
            <w:r w:rsidRPr="00945A4C">
              <w:rPr>
                <w:rFonts w:ascii="Arial" w:hAnsi="Arial" w:cs="Arial"/>
                <w:bCs/>
                <w:lang w:val="mn-MN"/>
              </w:rPr>
              <w:t xml:space="preserve">Монгол Улсын 2026 оны улсын хөгжлийн төлөвлөгөөнд гэр бүл, хөдөлмөр, нийгмийн хамгааллын салбарт хэрэгжүүлэх арга хэмжээний санал, салбарын өнөөгийн нөхцөл байдал, дунд хугацааны чиг хандлага, 2019-2023 оны тоон мэдээллийг </w:t>
            </w:r>
            <w:r w:rsidRPr="00924005">
              <w:rPr>
                <w:rFonts w:ascii="Arial" w:hAnsi="Arial" w:cs="Arial"/>
                <w:bCs/>
                <w:lang w:val="mn-MN"/>
              </w:rPr>
              <w:t>нэгтгэн боловсруулав</w:t>
            </w:r>
            <w:r w:rsidRPr="00945A4C">
              <w:rPr>
                <w:rFonts w:ascii="Arial" w:hAnsi="Arial" w:cs="Arial"/>
                <w:bCs/>
                <w:lang w:val="mn-MN"/>
              </w:rPr>
              <w:t>.</w:t>
            </w:r>
          </w:p>
        </w:tc>
        <w:tc>
          <w:tcPr>
            <w:tcW w:w="1350" w:type="dxa"/>
          </w:tcPr>
          <w:p w14:paraId="33BA3B22" w14:textId="77777777" w:rsidR="00064C8B" w:rsidRPr="00924005" w:rsidRDefault="00064C8B" w:rsidP="00064C8B">
            <w:pPr>
              <w:rPr>
                <w:rFonts w:ascii="Arial" w:hAnsi="Arial" w:cs="Arial"/>
              </w:rPr>
            </w:pPr>
          </w:p>
        </w:tc>
        <w:tc>
          <w:tcPr>
            <w:tcW w:w="1260" w:type="dxa"/>
            <w:vAlign w:val="center"/>
          </w:tcPr>
          <w:p w14:paraId="0A7B4997" w14:textId="77777777" w:rsidR="00064C8B" w:rsidRPr="00924005" w:rsidRDefault="00064C8B" w:rsidP="00064C8B">
            <w:pPr>
              <w:jc w:val="center"/>
              <w:rPr>
                <w:rFonts w:ascii="Arial" w:hAnsi="Arial" w:cs="Arial"/>
                <w:lang w:val="mn-MN"/>
              </w:rPr>
            </w:pPr>
          </w:p>
        </w:tc>
        <w:tc>
          <w:tcPr>
            <w:tcW w:w="1440" w:type="dxa"/>
            <w:vAlign w:val="center"/>
          </w:tcPr>
          <w:p w14:paraId="36C2EF36" w14:textId="5F167636" w:rsidR="00064C8B" w:rsidRPr="00924005" w:rsidRDefault="002A1F28" w:rsidP="00064C8B">
            <w:pPr>
              <w:jc w:val="center"/>
              <w:rPr>
                <w:rFonts w:ascii="Arial" w:hAnsi="Arial" w:cs="Arial"/>
                <w:lang w:val="mn-MN"/>
              </w:rPr>
            </w:pPr>
            <w:r w:rsidRPr="00924005">
              <w:rPr>
                <w:rFonts w:ascii="Arial" w:hAnsi="Arial" w:cs="Arial"/>
                <w:lang w:val="mn-MN"/>
              </w:rPr>
              <w:t>√</w:t>
            </w:r>
          </w:p>
        </w:tc>
        <w:tc>
          <w:tcPr>
            <w:tcW w:w="1260" w:type="dxa"/>
          </w:tcPr>
          <w:p w14:paraId="6F5FBDC9" w14:textId="77777777" w:rsidR="00064C8B" w:rsidRPr="00924005" w:rsidRDefault="00064C8B" w:rsidP="00064C8B">
            <w:pPr>
              <w:rPr>
                <w:rFonts w:ascii="Arial" w:hAnsi="Arial" w:cs="Arial"/>
                <w:lang w:val="mn-MN"/>
              </w:rPr>
            </w:pPr>
          </w:p>
        </w:tc>
      </w:tr>
      <w:tr w:rsidR="00064C8B" w:rsidRPr="00924005" w14:paraId="4E7D4694" w14:textId="77777777" w:rsidTr="00342972">
        <w:trPr>
          <w:trHeight w:val="530"/>
        </w:trPr>
        <w:tc>
          <w:tcPr>
            <w:tcW w:w="630" w:type="dxa"/>
            <w:vAlign w:val="center"/>
          </w:tcPr>
          <w:p w14:paraId="6BA7CD6D" w14:textId="6A37D252" w:rsidR="00064C8B" w:rsidRPr="00924005" w:rsidRDefault="00905896" w:rsidP="00064C8B">
            <w:pPr>
              <w:jc w:val="center"/>
              <w:rPr>
                <w:rFonts w:ascii="Arial" w:hAnsi="Arial" w:cs="Arial"/>
                <w:lang w:val="mn-MN"/>
              </w:rPr>
            </w:pPr>
            <w:r>
              <w:rPr>
                <w:rFonts w:ascii="Arial" w:hAnsi="Arial" w:cs="Arial"/>
                <w:lang w:val="mn-MN"/>
              </w:rPr>
              <w:t>2.</w:t>
            </w:r>
          </w:p>
        </w:tc>
        <w:tc>
          <w:tcPr>
            <w:tcW w:w="7830" w:type="dxa"/>
          </w:tcPr>
          <w:p w14:paraId="3D4B4CD8" w14:textId="77777777" w:rsidR="00064C8B" w:rsidRPr="00DE31A4" w:rsidRDefault="00064C8B" w:rsidP="00064C8B">
            <w:pPr>
              <w:jc w:val="both"/>
              <w:rPr>
                <w:rFonts w:ascii="Arial" w:hAnsi="Arial" w:cs="Arial"/>
                <w:lang w:val="mn-MN"/>
              </w:rPr>
            </w:pPr>
            <w:r>
              <w:rPr>
                <w:rFonts w:ascii="Arial" w:hAnsi="Arial" w:cs="Arial"/>
                <w:lang w:val="mn-MN"/>
              </w:rPr>
              <w:t>-</w:t>
            </w:r>
            <w:r w:rsidRPr="00DE31A4">
              <w:rPr>
                <w:rFonts w:ascii="Arial" w:hAnsi="Arial" w:cs="Arial"/>
                <w:lang w:val="mn-MN"/>
              </w:rPr>
              <w:t>Гэр бүлийг дэмжих тухай хуулийн үзэл баримтлалын төсөлд Хууль зүй, дотоод хэргийн яамнаас ирсэн саналыг тусган 2025 оны 01 дүгээр сарын 07-ны өдрийн 01/27 дугаартай албан бичгээр хүргүүлсэн. Үзэл баримтлалыг сайдаар албажуулан батлуулахаар ХЗДХЯ-нд  2025 оны 01 дүгээр сарын 29-ний өдөр хүргүүлсэн.</w:t>
            </w:r>
            <w:r w:rsidRPr="00DE31A4">
              <w:rPr>
                <w:rFonts w:ascii="Arial" w:hAnsi="Arial" w:cs="Arial"/>
                <w:lang w:val="mn-MN"/>
              </w:rPr>
              <w:tab/>
            </w:r>
          </w:p>
          <w:p w14:paraId="1F80C80F" w14:textId="0CCFD8BB" w:rsidR="00064C8B" w:rsidRPr="00924005" w:rsidRDefault="00064C8B" w:rsidP="00064C8B">
            <w:pPr>
              <w:contextualSpacing/>
              <w:jc w:val="both"/>
              <w:rPr>
                <w:rFonts w:ascii="Arial" w:eastAsia="Times New Roman" w:hAnsi="Arial" w:cs="Arial"/>
                <w:color w:val="000000"/>
                <w:lang w:val="mn-MN"/>
              </w:rPr>
            </w:pPr>
            <w:r>
              <w:rPr>
                <w:rFonts w:ascii="Arial" w:hAnsi="Arial" w:cs="Arial"/>
                <w:lang w:val="mn-MN"/>
              </w:rPr>
              <w:t>-</w:t>
            </w:r>
            <w:r w:rsidRPr="00AA1E6A">
              <w:rPr>
                <w:rFonts w:ascii="Arial" w:hAnsi="Arial" w:cs="Arial"/>
                <w:lang w:val="mn-MN"/>
              </w:rPr>
              <w:t>Гэр бүлийг дэмжих тухай хуулийн төслийн холбогдох зардлын тооцооллыг хийсэн бөгөөд дэд ажлын хэсгийн гишүүд хуулийн төслийн бүлэг тус бүр дээр ажиллаж байна.</w:t>
            </w:r>
          </w:p>
        </w:tc>
        <w:tc>
          <w:tcPr>
            <w:tcW w:w="1350" w:type="dxa"/>
          </w:tcPr>
          <w:p w14:paraId="2A87ABDC" w14:textId="77777777" w:rsidR="00064C8B" w:rsidRPr="00924005" w:rsidRDefault="00064C8B" w:rsidP="00064C8B">
            <w:pPr>
              <w:rPr>
                <w:rFonts w:ascii="Arial" w:hAnsi="Arial" w:cs="Arial"/>
              </w:rPr>
            </w:pPr>
          </w:p>
        </w:tc>
        <w:tc>
          <w:tcPr>
            <w:tcW w:w="1260" w:type="dxa"/>
            <w:vAlign w:val="center"/>
          </w:tcPr>
          <w:p w14:paraId="31D8EA8B" w14:textId="77777777" w:rsidR="00064C8B" w:rsidRPr="00924005" w:rsidRDefault="00064C8B" w:rsidP="00064C8B">
            <w:pPr>
              <w:jc w:val="center"/>
              <w:rPr>
                <w:rFonts w:ascii="Arial" w:hAnsi="Arial" w:cs="Arial"/>
                <w:lang w:val="mn-MN"/>
              </w:rPr>
            </w:pPr>
          </w:p>
        </w:tc>
        <w:tc>
          <w:tcPr>
            <w:tcW w:w="1440" w:type="dxa"/>
            <w:vAlign w:val="center"/>
          </w:tcPr>
          <w:p w14:paraId="69AAA53E" w14:textId="7BC1D18D" w:rsidR="00064C8B" w:rsidRPr="00924005" w:rsidRDefault="002A1F28" w:rsidP="00064C8B">
            <w:pPr>
              <w:jc w:val="center"/>
              <w:rPr>
                <w:rFonts w:ascii="Arial" w:hAnsi="Arial" w:cs="Arial"/>
                <w:lang w:val="mn-MN"/>
              </w:rPr>
            </w:pPr>
            <w:r w:rsidRPr="00924005">
              <w:rPr>
                <w:rFonts w:ascii="Arial" w:hAnsi="Arial" w:cs="Arial"/>
                <w:lang w:val="mn-MN"/>
              </w:rPr>
              <w:t>√</w:t>
            </w:r>
          </w:p>
        </w:tc>
        <w:tc>
          <w:tcPr>
            <w:tcW w:w="1260" w:type="dxa"/>
          </w:tcPr>
          <w:p w14:paraId="5292380E" w14:textId="77777777" w:rsidR="00064C8B" w:rsidRPr="00924005" w:rsidRDefault="00064C8B" w:rsidP="00064C8B">
            <w:pPr>
              <w:rPr>
                <w:rFonts w:ascii="Arial" w:hAnsi="Arial" w:cs="Arial"/>
                <w:lang w:val="mn-MN"/>
              </w:rPr>
            </w:pPr>
          </w:p>
        </w:tc>
      </w:tr>
      <w:tr w:rsidR="00B572AC" w:rsidRPr="00924005" w14:paraId="4494F553" w14:textId="77777777" w:rsidTr="00562A65">
        <w:trPr>
          <w:trHeight w:val="530"/>
        </w:trPr>
        <w:tc>
          <w:tcPr>
            <w:tcW w:w="630" w:type="dxa"/>
            <w:vAlign w:val="center"/>
          </w:tcPr>
          <w:p w14:paraId="157DEBD5" w14:textId="7D0DD4D7" w:rsidR="00B572AC" w:rsidRPr="00924005" w:rsidRDefault="00905896" w:rsidP="00B572AC">
            <w:pPr>
              <w:jc w:val="center"/>
              <w:rPr>
                <w:rFonts w:ascii="Arial" w:hAnsi="Arial" w:cs="Arial"/>
                <w:lang w:val="mn-MN"/>
              </w:rPr>
            </w:pPr>
            <w:r>
              <w:rPr>
                <w:rFonts w:ascii="Arial" w:hAnsi="Arial" w:cs="Arial"/>
                <w:lang w:val="mn-MN"/>
              </w:rPr>
              <w:t>3.</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ACD0234" w14:textId="599E8352" w:rsidR="00B572AC" w:rsidRPr="00B572AC" w:rsidRDefault="00B572AC" w:rsidP="00B572AC">
            <w:pPr>
              <w:tabs>
                <w:tab w:val="left" w:pos="331"/>
              </w:tabs>
              <w:jc w:val="both"/>
              <w:rPr>
                <w:rFonts w:ascii="Arial" w:hAnsi="Arial" w:cs="Arial"/>
                <w:lang w:val="mn-MN"/>
              </w:rPr>
            </w:pPr>
            <w:r>
              <w:rPr>
                <w:rFonts w:ascii="Arial" w:hAnsi="Arial" w:cs="Arial"/>
                <w:lang w:val="mn-MN"/>
              </w:rPr>
              <w:t>Х</w:t>
            </w:r>
            <w:r w:rsidRPr="000D01C3">
              <w:rPr>
                <w:rFonts w:ascii="Arial" w:hAnsi="Arial" w:cs="Arial"/>
                <w:lang w:val="mn-MN"/>
              </w:rPr>
              <w:t xml:space="preserve">үүхэд, гэр бүлийн нийгмийн ажилтанд нийгмийн ажлын үйлчилгээ явуулах эрх, мэргэшлийн зэрэг олгох, хүчингүй болгох журмыг ГБХНХ-ын сайдын 2025 оны А/11 дүгээр тушаалаар баталсан. Уг журмыг Захиргааны хэм хэмжээний актын нэгдсэн санд бүртгүүлэхээр ХЗДХЯ-нд 2025 оны 01 дүгээр сарын 17-ны өдрийн 01/167 дугаар албан бичгээр хүргүүлсэн. </w:t>
            </w:r>
          </w:p>
        </w:tc>
        <w:tc>
          <w:tcPr>
            <w:tcW w:w="1350" w:type="dxa"/>
          </w:tcPr>
          <w:p w14:paraId="45DA44BB" w14:textId="77777777" w:rsidR="00B572AC" w:rsidRPr="00924005" w:rsidRDefault="00B572AC" w:rsidP="00B572AC">
            <w:pPr>
              <w:rPr>
                <w:rFonts w:ascii="Arial" w:hAnsi="Arial" w:cs="Arial"/>
              </w:rPr>
            </w:pPr>
          </w:p>
        </w:tc>
        <w:tc>
          <w:tcPr>
            <w:tcW w:w="1260" w:type="dxa"/>
            <w:vAlign w:val="center"/>
          </w:tcPr>
          <w:p w14:paraId="618B8A7B" w14:textId="77777777" w:rsidR="00B572AC" w:rsidRPr="00924005" w:rsidRDefault="00B572AC" w:rsidP="00B572AC">
            <w:pPr>
              <w:jc w:val="center"/>
              <w:rPr>
                <w:rFonts w:ascii="Arial" w:hAnsi="Arial" w:cs="Arial"/>
                <w:lang w:val="mn-MN"/>
              </w:rPr>
            </w:pPr>
          </w:p>
        </w:tc>
        <w:tc>
          <w:tcPr>
            <w:tcW w:w="1440" w:type="dxa"/>
            <w:vAlign w:val="center"/>
          </w:tcPr>
          <w:p w14:paraId="414C74A3" w14:textId="5591098E" w:rsidR="00B572AC" w:rsidRPr="00924005" w:rsidRDefault="002A1F28" w:rsidP="00B572AC">
            <w:pPr>
              <w:jc w:val="center"/>
              <w:rPr>
                <w:rFonts w:ascii="Arial" w:hAnsi="Arial" w:cs="Arial"/>
                <w:lang w:val="mn-MN"/>
              </w:rPr>
            </w:pPr>
            <w:r w:rsidRPr="00924005">
              <w:rPr>
                <w:rFonts w:ascii="Arial" w:hAnsi="Arial" w:cs="Arial"/>
                <w:lang w:val="mn-MN"/>
              </w:rPr>
              <w:t>√</w:t>
            </w:r>
          </w:p>
        </w:tc>
        <w:tc>
          <w:tcPr>
            <w:tcW w:w="1260" w:type="dxa"/>
          </w:tcPr>
          <w:p w14:paraId="2D2376E5" w14:textId="77777777" w:rsidR="00B572AC" w:rsidRPr="00924005" w:rsidRDefault="00B572AC" w:rsidP="00B572AC">
            <w:pPr>
              <w:rPr>
                <w:rFonts w:ascii="Arial" w:hAnsi="Arial" w:cs="Arial"/>
                <w:lang w:val="mn-MN"/>
              </w:rPr>
            </w:pPr>
          </w:p>
        </w:tc>
      </w:tr>
      <w:tr w:rsidR="00B572AC" w:rsidRPr="00924005" w14:paraId="35314054" w14:textId="77777777" w:rsidTr="00A61346">
        <w:trPr>
          <w:trHeight w:val="530"/>
        </w:trPr>
        <w:tc>
          <w:tcPr>
            <w:tcW w:w="630" w:type="dxa"/>
            <w:vAlign w:val="center"/>
          </w:tcPr>
          <w:p w14:paraId="083ACF06" w14:textId="417D7CB9" w:rsidR="00B572AC" w:rsidRPr="00924005" w:rsidRDefault="00905896" w:rsidP="00B572AC">
            <w:pPr>
              <w:jc w:val="center"/>
              <w:rPr>
                <w:rFonts w:ascii="Arial" w:hAnsi="Arial" w:cs="Arial"/>
                <w:lang w:val="mn-MN"/>
              </w:rPr>
            </w:pPr>
            <w:r>
              <w:rPr>
                <w:rFonts w:ascii="Arial" w:hAnsi="Arial" w:cs="Arial"/>
                <w:lang w:val="mn-MN"/>
              </w:rPr>
              <w:t>4.</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324DCD7" w14:textId="1411CD13" w:rsidR="00B572AC" w:rsidRPr="00924005" w:rsidRDefault="00B572AC" w:rsidP="00B572AC">
            <w:pPr>
              <w:contextualSpacing/>
              <w:jc w:val="both"/>
              <w:rPr>
                <w:rFonts w:ascii="Arial" w:eastAsia="Times New Roman" w:hAnsi="Arial" w:cs="Arial"/>
                <w:color w:val="000000"/>
                <w:lang w:val="mn-MN"/>
              </w:rPr>
            </w:pPr>
            <w:r w:rsidRPr="00C622CB">
              <w:rPr>
                <w:rFonts w:ascii="Arial" w:hAnsi="Arial" w:cs="Arial"/>
                <w:lang w:val="mn-MN"/>
              </w:rPr>
              <w:t>Цахим орчинд хүүхдийг хориотой болон хүүхдэд хортой агуулгаас урьдчилан сэргийлэх, хамгаалах журмын төслийг хянаж, ЦХИХХ-ын, ГБХНХ-ын, ХЗДХ-ийн сайдын хамтарсан тушаалаар батлуулахаар бэлтгэж байна.</w:t>
            </w:r>
          </w:p>
        </w:tc>
        <w:tc>
          <w:tcPr>
            <w:tcW w:w="1350" w:type="dxa"/>
          </w:tcPr>
          <w:p w14:paraId="4838FEC5" w14:textId="77777777" w:rsidR="00B572AC" w:rsidRPr="00924005" w:rsidRDefault="00B572AC" w:rsidP="00B572AC">
            <w:pPr>
              <w:rPr>
                <w:rFonts w:ascii="Arial" w:hAnsi="Arial" w:cs="Arial"/>
              </w:rPr>
            </w:pPr>
          </w:p>
        </w:tc>
        <w:tc>
          <w:tcPr>
            <w:tcW w:w="1260" w:type="dxa"/>
            <w:vAlign w:val="center"/>
          </w:tcPr>
          <w:p w14:paraId="4D929D2A" w14:textId="77777777" w:rsidR="00B572AC" w:rsidRPr="00924005" w:rsidRDefault="00B572AC" w:rsidP="00B572AC">
            <w:pPr>
              <w:jc w:val="center"/>
              <w:rPr>
                <w:rFonts w:ascii="Arial" w:hAnsi="Arial" w:cs="Arial"/>
                <w:lang w:val="mn-MN"/>
              </w:rPr>
            </w:pPr>
          </w:p>
        </w:tc>
        <w:tc>
          <w:tcPr>
            <w:tcW w:w="1440" w:type="dxa"/>
            <w:vAlign w:val="center"/>
          </w:tcPr>
          <w:p w14:paraId="0CA426AF" w14:textId="382865D4" w:rsidR="00B572AC" w:rsidRPr="00924005" w:rsidRDefault="002A1F28" w:rsidP="00B572AC">
            <w:pPr>
              <w:jc w:val="center"/>
              <w:rPr>
                <w:rFonts w:ascii="Arial" w:hAnsi="Arial" w:cs="Arial"/>
                <w:lang w:val="mn-MN"/>
              </w:rPr>
            </w:pPr>
            <w:r w:rsidRPr="00924005">
              <w:rPr>
                <w:rFonts w:ascii="Arial" w:hAnsi="Arial" w:cs="Arial"/>
                <w:lang w:val="mn-MN"/>
              </w:rPr>
              <w:t>√</w:t>
            </w:r>
          </w:p>
        </w:tc>
        <w:tc>
          <w:tcPr>
            <w:tcW w:w="1260" w:type="dxa"/>
          </w:tcPr>
          <w:p w14:paraId="106CB38F" w14:textId="77777777" w:rsidR="00B572AC" w:rsidRPr="00924005" w:rsidRDefault="00B572AC" w:rsidP="00B572AC">
            <w:pPr>
              <w:rPr>
                <w:rFonts w:ascii="Arial" w:hAnsi="Arial" w:cs="Arial"/>
                <w:lang w:val="mn-MN"/>
              </w:rPr>
            </w:pPr>
          </w:p>
        </w:tc>
      </w:tr>
      <w:tr w:rsidR="00B572AC" w:rsidRPr="00924005" w14:paraId="7D7C1DA0" w14:textId="77777777" w:rsidTr="00E10B03">
        <w:trPr>
          <w:trHeight w:val="530"/>
        </w:trPr>
        <w:tc>
          <w:tcPr>
            <w:tcW w:w="630" w:type="dxa"/>
            <w:vAlign w:val="center"/>
          </w:tcPr>
          <w:p w14:paraId="116CF5FC" w14:textId="12F27E0F" w:rsidR="00B572AC" w:rsidRPr="00924005" w:rsidRDefault="00905896" w:rsidP="00B572AC">
            <w:pPr>
              <w:jc w:val="center"/>
              <w:rPr>
                <w:rFonts w:ascii="Arial" w:hAnsi="Arial" w:cs="Arial"/>
                <w:lang w:val="mn-MN"/>
              </w:rPr>
            </w:pPr>
            <w:r>
              <w:rPr>
                <w:rFonts w:ascii="Arial" w:hAnsi="Arial" w:cs="Arial"/>
                <w:lang w:val="mn-MN"/>
              </w:rPr>
              <w:t>5.</w:t>
            </w:r>
          </w:p>
        </w:tc>
        <w:tc>
          <w:tcPr>
            <w:tcW w:w="7830" w:type="dxa"/>
            <w:vAlign w:val="center"/>
          </w:tcPr>
          <w:p w14:paraId="1C2575A1" w14:textId="1FB5BA6D" w:rsidR="00B572AC" w:rsidRDefault="00B572AC" w:rsidP="00B572AC">
            <w:pPr>
              <w:contextualSpacing/>
              <w:jc w:val="both"/>
              <w:rPr>
                <w:rFonts w:ascii="Arial" w:hAnsi="Arial" w:cs="Arial"/>
                <w:lang w:val="mn-MN"/>
              </w:rPr>
            </w:pPr>
            <w:r w:rsidRPr="00924005">
              <w:rPr>
                <w:rFonts w:ascii="Arial" w:eastAsia="Times New Roman" w:hAnsi="Arial" w:cs="Arial"/>
                <w:color w:val="000000"/>
                <w:lang w:val="mn-MN"/>
              </w:rPr>
              <w:t xml:space="preserve">Ахмад настны тухай болон Хөдөлмөрийн тухай хуульд орсон нэмэлт, өөрчлөлт  2025 оны 01 дүгээр сарын 01-ний өдрөөс хэрэгжиж эхэлсэнтэй холбогдуулан төрийн жинхэнэ алба болон төрийн үйлчилгээний албан тушаалд өндөр насны тэтгэвэр тогтоолгосон иргэнийг авч ажиллуулсан тохиолдолд Төрийн албаны тухай хуульд заасан нэмэгдлүүдийг олгох эсэх, Төрийн албаны зөвлөлийн 2020 оны 12 дугаар сарын 25-ны өдрийн “Өндөр насны тэтгэвэртэй холбогдох зарим асуудлын тухай” 07 дугаар зөвлөмжийг мөрдөх эсэх талаар нэгдсэн шийдвэр гаргах саналыг Төрийн албаны зөвлөлд хүргүүлэв. </w:t>
            </w:r>
          </w:p>
        </w:tc>
        <w:tc>
          <w:tcPr>
            <w:tcW w:w="1350" w:type="dxa"/>
          </w:tcPr>
          <w:p w14:paraId="641E53FD" w14:textId="77777777" w:rsidR="00B572AC" w:rsidRPr="00924005" w:rsidRDefault="00B572AC" w:rsidP="00B572AC">
            <w:pPr>
              <w:rPr>
                <w:rFonts w:ascii="Arial" w:hAnsi="Arial" w:cs="Arial"/>
              </w:rPr>
            </w:pPr>
          </w:p>
        </w:tc>
        <w:tc>
          <w:tcPr>
            <w:tcW w:w="1260" w:type="dxa"/>
            <w:vAlign w:val="center"/>
          </w:tcPr>
          <w:p w14:paraId="7A88FB15" w14:textId="77777777" w:rsidR="00B572AC" w:rsidRPr="00924005" w:rsidRDefault="00B572AC" w:rsidP="00B572AC">
            <w:pPr>
              <w:jc w:val="center"/>
              <w:rPr>
                <w:rFonts w:ascii="Arial" w:hAnsi="Arial" w:cs="Arial"/>
                <w:lang w:val="mn-MN"/>
              </w:rPr>
            </w:pPr>
          </w:p>
        </w:tc>
        <w:tc>
          <w:tcPr>
            <w:tcW w:w="1440" w:type="dxa"/>
            <w:vAlign w:val="center"/>
          </w:tcPr>
          <w:p w14:paraId="74153D3A" w14:textId="00D7364F" w:rsidR="00B572AC" w:rsidRPr="00924005" w:rsidRDefault="002A1F28" w:rsidP="00B572AC">
            <w:pPr>
              <w:jc w:val="center"/>
              <w:rPr>
                <w:rFonts w:ascii="Arial" w:hAnsi="Arial" w:cs="Arial"/>
                <w:lang w:val="mn-MN"/>
              </w:rPr>
            </w:pPr>
            <w:r w:rsidRPr="00924005">
              <w:rPr>
                <w:rFonts w:ascii="Arial" w:hAnsi="Arial" w:cs="Arial"/>
                <w:lang w:val="mn-MN"/>
              </w:rPr>
              <w:t>√</w:t>
            </w:r>
          </w:p>
        </w:tc>
        <w:tc>
          <w:tcPr>
            <w:tcW w:w="1260" w:type="dxa"/>
          </w:tcPr>
          <w:p w14:paraId="6DDAC9C9" w14:textId="77777777" w:rsidR="00B572AC" w:rsidRPr="00924005" w:rsidRDefault="00B572AC" w:rsidP="00B572AC">
            <w:pPr>
              <w:rPr>
                <w:rFonts w:ascii="Arial" w:hAnsi="Arial" w:cs="Arial"/>
                <w:lang w:val="mn-MN"/>
              </w:rPr>
            </w:pPr>
          </w:p>
        </w:tc>
      </w:tr>
      <w:tr w:rsidR="002A1F28" w:rsidRPr="00924005" w14:paraId="5F7A4704" w14:textId="77777777" w:rsidTr="006C761C">
        <w:trPr>
          <w:trHeight w:val="530"/>
        </w:trPr>
        <w:tc>
          <w:tcPr>
            <w:tcW w:w="630" w:type="dxa"/>
            <w:vAlign w:val="center"/>
          </w:tcPr>
          <w:p w14:paraId="57FDB00C" w14:textId="64F3169B" w:rsidR="002A1F28" w:rsidRDefault="002A1F28" w:rsidP="002A1F28">
            <w:pPr>
              <w:jc w:val="center"/>
              <w:rPr>
                <w:rFonts w:ascii="Arial" w:hAnsi="Arial" w:cs="Arial"/>
                <w:lang w:val="mn-MN"/>
              </w:rPr>
            </w:pPr>
            <w:r>
              <w:rPr>
                <w:rFonts w:ascii="Arial" w:hAnsi="Arial" w:cs="Arial"/>
                <w:lang w:val="mn-MN"/>
              </w:rPr>
              <w:lastRenderedPageBreak/>
              <w:t>6.</w:t>
            </w:r>
          </w:p>
        </w:tc>
        <w:tc>
          <w:tcPr>
            <w:tcW w:w="7830" w:type="dxa"/>
          </w:tcPr>
          <w:p w14:paraId="3A57A8C8" w14:textId="2D00E868" w:rsidR="002A1F28" w:rsidRPr="00924005" w:rsidRDefault="002A1F28" w:rsidP="002A1F28">
            <w:pPr>
              <w:jc w:val="both"/>
              <w:rPr>
                <w:rFonts w:ascii="Arial" w:eastAsia="Arial" w:hAnsi="Arial" w:cs="Arial"/>
                <w:bCs/>
              </w:rPr>
            </w:pPr>
            <w:r w:rsidRPr="00924005">
              <w:rPr>
                <w:rFonts w:ascii="Arial" w:eastAsia="Arial" w:hAnsi="Arial" w:cs="Arial"/>
                <w:bCs/>
                <w:lang w:val="mn-MN"/>
              </w:rPr>
              <w:t>“Нэгдсэн Үндэстний Байгууллагын Хөгжлийн бэрхшээлтэй хүмүүсийн эрхийн хорооноос Монгол Улсад ирүүлсэн зөвлөмжийг 2025-2031 онд хэрэгжүүлэх үйл ажиллагааны төлөвлөгөө батлах тухай” Засгийн газрын тогтоолын төслийг боловсруулан танилцуулга, холбогдох материалын хамт Засгийн газрын гишүүдэд хүргүүлж, ирсэн саналыг тусган ажиллаж, Засгийн газрын хуралдаанд хэлэлцүүлэхээр хүргүүллээ.</w:t>
            </w:r>
          </w:p>
        </w:tc>
        <w:tc>
          <w:tcPr>
            <w:tcW w:w="1350" w:type="dxa"/>
          </w:tcPr>
          <w:p w14:paraId="4FF2D420" w14:textId="77777777" w:rsidR="002A1F28" w:rsidRPr="00924005" w:rsidRDefault="002A1F28" w:rsidP="002A1F28">
            <w:pPr>
              <w:rPr>
                <w:rFonts w:ascii="Arial" w:hAnsi="Arial" w:cs="Arial"/>
              </w:rPr>
            </w:pPr>
          </w:p>
        </w:tc>
        <w:tc>
          <w:tcPr>
            <w:tcW w:w="1260" w:type="dxa"/>
            <w:vAlign w:val="center"/>
          </w:tcPr>
          <w:p w14:paraId="31C0B6CD" w14:textId="5F5ABC16" w:rsidR="002A1F28" w:rsidRPr="00924005" w:rsidRDefault="002A1F28" w:rsidP="002A1F28">
            <w:pPr>
              <w:jc w:val="center"/>
              <w:rPr>
                <w:rFonts w:ascii="Arial" w:hAnsi="Arial" w:cs="Arial"/>
                <w:lang w:val="mn-MN"/>
              </w:rPr>
            </w:pPr>
            <w:r w:rsidRPr="00924005">
              <w:rPr>
                <w:rFonts w:ascii="Arial" w:hAnsi="Arial" w:cs="Arial"/>
                <w:lang w:val="mn-MN"/>
              </w:rPr>
              <w:t>√</w:t>
            </w:r>
          </w:p>
        </w:tc>
        <w:tc>
          <w:tcPr>
            <w:tcW w:w="1440" w:type="dxa"/>
            <w:vAlign w:val="center"/>
          </w:tcPr>
          <w:p w14:paraId="4931B4E2" w14:textId="77777777" w:rsidR="002A1F28" w:rsidRPr="00924005" w:rsidRDefault="002A1F28" w:rsidP="002A1F28">
            <w:pPr>
              <w:jc w:val="center"/>
              <w:rPr>
                <w:rFonts w:ascii="Arial" w:hAnsi="Arial" w:cs="Arial"/>
                <w:lang w:val="mn-MN"/>
              </w:rPr>
            </w:pPr>
          </w:p>
        </w:tc>
        <w:tc>
          <w:tcPr>
            <w:tcW w:w="1260" w:type="dxa"/>
          </w:tcPr>
          <w:p w14:paraId="12F516D9" w14:textId="77777777" w:rsidR="002A1F28" w:rsidRPr="00924005" w:rsidRDefault="002A1F28" w:rsidP="002A1F28">
            <w:pPr>
              <w:rPr>
                <w:rFonts w:ascii="Arial" w:hAnsi="Arial" w:cs="Arial"/>
                <w:lang w:val="mn-MN"/>
              </w:rPr>
            </w:pPr>
          </w:p>
        </w:tc>
      </w:tr>
      <w:tr w:rsidR="009F217C" w:rsidRPr="00924005" w14:paraId="27E44EFC" w14:textId="77777777" w:rsidTr="006C761C">
        <w:trPr>
          <w:trHeight w:val="530"/>
        </w:trPr>
        <w:tc>
          <w:tcPr>
            <w:tcW w:w="630" w:type="dxa"/>
            <w:vAlign w:val="center"/>
          </w:tcPr>
          <w:p w14:paraId="1D897BD6" w14:textId="6E23FFD9" w:rsidR="009F217C" w:rsidRPr="00924005" w:rsidRDefault="009F217C" w:rsidP="009F217C">
            <w:pPr>
              <w:jc w:val="center"/>
              <w:rPr>
                <w:rFonts w:ascii="Arial" w:hAnsi="Arial" w:cs="Arial"/>
                <w:lang w:val="mn-MN"/>
              </w:rPr>
            </w:pPr>
            <w:r>
              <w:rPr>
                <w:rFonts w:ascii="Arial" w:hAnsi="Arial" w:cs="Arial"/>
                <w:lang w:val="mn-MN"/>
              </w:rPr>
              <w:t>7.</w:t>
            </w:r>
          </w:p>
        </w:tc>
        <w:tc>
          <w:tcPr>
            <w:tcW w:w="7830" w:type="dxa"/>
          </w:tcPr>
          <w:p w14:paraId="68700DC3" w14:textId="77777777" w:rsidR="009F217C" w:rsidRPr="00924005" w:rsidRDefault="009F217C" w:rsidP="009F217C">
            <w:pPr>
              <w:jc w:val="both"/>
              <w:rPr>
                <w:rFonts w:ascii="Arial" w:eastAsia="Arial" w:hAnsi="Arial" w:cs="Arial"/>
                <w:bCs/>
                <w:lang w:val="mn-MN"/>
              </w:rPr>
            </w:pPr>
            <w:r w:rsidRPr="00924005">
              <w:rPr>
                <w:rFonts w:ascii="Arial" w:eastAsia="Arial" w:hAnsi="Arial" w:cs="Arial"/>
                <w:bCs/>
              </w:rPr>
              <w:t>-</w:t>
            </w:r>
            <w:r w:rsidRPr="00924005">
              <w:rPr>
                <w:rFonts w:ascii="Arial" w:eastAsia="Arial" w:hAnsi="Arial" w:cs="Arial"/>
                <w:bCs/>
                <w:lang w:val="mn-MN"/>
              </w:rPr>
              <w:t xml:space="preserve">Гэр бүл, хөдөлмөр, нийгмийн хамгааллын сайдын 2025 оны 01 дүгээр сарын 28-ны өдрийн А/22 тоот тушаалаар Хөгжлийн бэрхшээлтэй хүний эрхийн тухай хуулийн шинэчилсэн найруулгын </w:t>
            </w:r>
            <w:proofErr w:type="gramStart"/>
            <w:r w:rsidRPr="00924005">
              <w:rPr>
                <w:rFonts w:ascii="Arial" w:eastAsia="Arial" w:hAnsi="Arial" w:cs="Arial"/>
                <w:bCs/>
                <w:lang w:val="mn-MN"/>
              </w:rPr>
              <w:t>төсөл,  Саадгүй</w:t>
            </w:r>
            <w:proofErr w:type="gramEnd"/>
            <w:r w:rsidRPr="00924005">
              <w:rPr>
                <w:rFonts w:ascii="Arial" w:eastAsia="Arial" w:hAnsi="Arial" w:cs="Arial"/>
                <w:bCs/>
                <w:lang w:val="mn-MN"/>
              </w:rPr>
              <w:t xml:space="preserve"> байдал, хүртээмжийн тухай анхдагч хуулийн төсөл, Дохионы хэлний тухай анхдагч хуулийн төсөл, Бие даан амьдрах, нөхөн сэргээх үйлчилгээний тухай анхдагч хуулийн төсөл, Туслах хэрэгсэл ба технологийн үндэсний стратегийн төслийг боловсруулах ажлын хэсгийг тус тус байгуулсан.</w:t>
            </w:r>
          </w:p>
          <w:p w14:paraId="3E608C32" w14:textId="431CC106" w:rsidR="009F217C" w:rsidRPr="002A1F28" w:rsidRDefault="009F217C" w:rsidP="009F217C">
            <w:pPr>
              <w:jc w:val="both"/>
              <w:rPr>
                <w:rFonts w:ascii="Arial" w:eastAsia="Arial" w:hAnsi="Arial" w:cs="Arial"/>
                <w:bCs/>
                <w:lang w:val="mn-MN"/>
              </w:rPr>
            </w:pPr>
            <w:r w:rsidRPr="00924005">
              <w:rPr>
                <w:rFonts w:ascii="Arial" w:eastAsia="Arial" w:hAnsi="Arial" w:cs="Arial"/>
                <w:bCs/>
              </w:rPr>
              <w:t>-</w:t>
            </w:r>
            <w:r w:rsidRPr="00924005">
              <w:rPr>
                <w:rFonts w:ascii="Arial" w:eastAsia="Arial" w:hAnsi="Arial" w:cs="Arial"/>
                <w:bCs/>
                <w:lang w:val="mn-MN"/>
              </w:rPr>
              <w:t>Хөгжлийн бэрхшээлтэй хүний эрхийн тухай хуулийн шинэчилсэн найруулгын төслийн зардлын тооцоо, хуулийн хэрэгжилтийн үр дагаврын шинжилгээ, үр нөлөөний судалгааг шинэчлэн боловсруулж байна. Энэ хүрээнд хуулийн төслийг 2 удаа төрийн бус байгууллагын төлөөлөлд хэлэлцүүллээ.</w:t>
            </w:r>
          </w:p>
        </w:tc>
        <w:tc>
          <w:tcPr>
            <w:tcW w:w="1350" w:type="dxa"/>
          </w:tcPr>
          <w:p w14:paraId="18EF30A2" w14:textId="77777777" w:rsidR="009F217C" w:rsidRPr="00924005" w:rsidRDefault="009F217C" w:rsidP="009F217C">
            <w:pPr>
              <w:rPr>
                <w:rFonts w:ascii="Arial" w:hAnsi="Arial" w:cs="Arial"/>
              </w:rPr>
            </w:pPr>
          </w:p>
        </w:tc>
        <w:tc>
          <w:tcPr>
            <w:tcW w:w="1260" w:type="dxa"/>
            <w:vAlign w:val="center"/>
          </w:tcPr>
          <w:p w14:paraId="2B2981DB" w14:textId="55C1CE75" w:rsidR="009F217C" w:rsidRPr="00924005" w:rsidRDefault="009F217C" w:rsidP="009F217C">
            <w:pPr>
              <w:jc w:val="center"/>
              <w:rPr>
                <w:rFonts w:ascii="Arial" w:hAnsi="Arial" w:cs="Arial"/>
                <w:lang w:val="mn-MN"/>
              </w:rPr>
            </w:pPr>
          </w:p>
        </w:tc>
        <w:tc>
          <w:tcPr>
            <w:tcW w:w="1440" w:type="dxa"/>
            <w:vAlign w:val="center"/>
          </w:tcPr>
          <w:p w14:paraId="72678194" w14:textId="4B94451F"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07E2EE80" w14:textId="77777777" w:rsidR="009F217C" w:rsidRPr="00924005" w:rsidRDefault="009F217C" w:rsidP="009F217C">
            <w:pPr>
              <w:rPr>
                <w:rFonts w:ascii="Arial" w:hAnsi="Arial" w:cs="Arial"/>
                <w:lang w:val="mn-MN"/>
              </w:rPr>
            </w:pPr>
          </w:p>
        </w:tc>
      </w:tr>
      <w:tr w:rsidR="009F217C" w:rsidRPr="00924005" w14:paraId="57B57F2C" w14:textId="77777777" w:rsidTr="00E10B03">
        <w:trPr>
          <w:trHeight w:val="530"/>
        </w:trPr>
        <w:tc>
          <w:tcPr>
            <w:tcW w:w="630" w:type="dxa"/>
            <w:vAlign w:val="center"/>
          </w:tcPr>
          <w:p w14:paraId="4B25EEB5" w14:textId="526394C8" w:rsidR="009F217C" w:rsidRPr="00924005" w:rsidRDefault="009F217C" w:rsidP="009F217C">
            <w:pPr>
              <w:jc w:val="center"/>
              <w:rPr>
                <w:rFonts w:ascii="Arial" w:hAnsi="Arial" w:cs="Arial"/>
                <w:lang w:val="mn-MN"/>
              </w:rPr>
            </w:pPr>
            <w:r>
              <w:rPr>
                <w:rFonts w:ascii="Arial" w:hAnsi="Arial" w:cs="Arial"/>
                <w:lang w:val="mn-MN"/>
              </w:rPr>
              <w:t>8.</w:t>
            </w:r>
          </w:p>
        </w:tc>
        <w:tc>
          <w:tcPr>
            <w:tcW w:w="7830" w:type="dxa"/>
            <w:vAlign w:val="center"/>
          </w:tcPr>
          <w:p w14:paraId="784FB525" w14:textId="77777777" w:rsidR="009F217C" w:rsidRDefault="009F217C" w:rsidP="009F217C">
            <w:pPr>
              <w:contextualSpacing/>
              <w:jc w:val="both"/>
              <w:rPr>
                <w:rFonts w:ascii="Arial" w:hAnsi="Arial" w:cs="Arial"/>
                <w:lang w:val="mn-MN"/>
              </w:rPr>
            </w:pPr>
            <w:r>
              <w:rPr>
                <w:rFonts w:ascii="Arial" w:hAnsi="Arial" w:cs="Arial"/>
                <w:lang w:val="mn-MN"/>
              </w:rPr>
              <w:t>-</w:t>
            </w:r>
            <w:r w:rsidRPr="00945A4C">
              <w:rPr>
                <w:rFonts w:ascii="Arial" w:hAnsi="Arial" w:cs="Arial"/>
                <w:lang w:val="mn-MN"/>
              </w:rPr>
              <w:t xml:space="preserve">Цагаан сар, Үндэсний баяр наадмын өдрүүдтэй холбоотой нийтээр амрах баярын өдрүүдэд зохицуулалт хийх талаар танилцуулга, Засгийн газрын хуралдааны тэмдэглэлийн төслийг боловсруулан Засгийн газрын эрхлэх газарт хүргүүлсэн. </w:t>
            </w:r>
          </w:p>
          <w:p w14:paraId="09436807" w14:textId="07E06453" w:rsidR="009F217C" w:rsidRPr="00924005" w:rsidRDefault="009F217C" w:rsidP="009F217C">
            <w:pPr>
              <w:contextualSpacing/>
              <w:jc w:val="both"/>
              <w:rPr>
                <w:rFonts w:ascii="Arial" w:hAnsi="Arial" w:cs="Arial"/>
                <w:lang w:val="mn-MN"/>
              </w:rPr>
            </w:pPr>
            <w:r w:rsidRPr="00945A4C">
              <w:rPr>
                <w:rFonts w:ascii="Arial" w:hAnsi="Arial" w:cs="Arial"/>
                <w:lang w:val="mn-MN"/>
              </w:rPr>
              <w:t xml:space="preserve">Засгийн газрын 2025 оны 1 дүгээр сарын 29-ний өдрийн хуралдаанаар нийтээр амрах баярын өдрүүдэд зохицуулалт хийх талаар хэлэлцээд, Хөдөлмөрийн тухай  хуульд нэмэлт оруулахыг дэмжсэн. </w:t>
            </w:r>
          </w:p>
        </w:tc>
        <w:tc>
          <w:tcPr>
            <w:tcW w:w="1350" w:type="dxa"/>
          </w:tcPr>
          <w:p w14:paraId="79FA98F3" w14:textId="77777777" w:rsidR="009F217C" w:rsidRPr="00924005" w:rsidRDefault="009F217C" w:rsidP="009F217C">
            <w:pPr>
              <w:rPr>
                <w:rFonts w:ascii="Arial" w:hAnsi="Arial" w:cs="Arial"/>
              </w:rPr>
            </w:pPr>
          </w:p>
        </w:tc>
        <w:tc>
          <w:tcPr>
            <w:tcW w:w="1260" w:type="dxa"/>
            <w:vAlign w:val="center"/>
          </w:tcPr>
          <w:p w14:paraId="1DCA9C43" w14:textId="05C45A71"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440" w:type="dxa"/>
            <w:vAlign w:val="center"/>
          </w:tcPr>
          <w:p w14:paraId="00D98518" w14:textId="77777777" w:rsidR="009F217C" w:rsidRPr="00924005" w:rsidRDefault="009F217C" w:rsidP="009F217C">
            <w:pPr>
              <w:jc w:val="center"/>
              <w:rPr>
                <w:rFonts w:ascii="Arial" w:hAnsi="Arial" w:cs="Arial"/>
                <w:lang w:val="mn-MN"/>
              </w:rPr>
            </w:pPr>
          </w:p>
        </w:tc>
        <w:tc>
          <w:tcPr>
            <w:tcW w:w="1260" w:type="dxa"/>
          </w:tcPr>
          <w:p w14:paraId="33D39986" w14:textId="77777777" w:rsidR="009F217C" w:rsidRPr="00924005" w:rsidRDefault="009F217C" w:rsidP="009F217C">
            <w:pPr>
              <w:rPr>
                <w:rFonts w:ascii="Arial" w:hAnsi="Arial" w:cs="Arial"/>
                <w:lang w:val="mn-MN"/>
              </w:rPr>
            </w:pPr>
          </w:p>
        </w:tc>
      </w:tr>
      <w:tr w:rsidR="009F217C" w:rsidRPr="00924005" w14:paraId="49673B3C" w14:textId="77777777" w:rsidTr="00E10B03">
        <w:trPr>
          <w:trHeight w:val="530"/>
        </w:trPr>
        <w:tc>
          <w:tcPr>
            <w:tcW w:w="630" w:type="dxa"/>
            <w:vAlign w:val="center"/>
          </w:tcPr>
          <w:p w14:paraId="68DCA9FD" w14:textId="04C5093C" w:rsidR="009F217C" w:rsidRPr="00924005" w:rsidRDefault="009F217C" w:rsidP="009F217C">
            <w:pPr>
              <w:jc w:val="center"/>
              <w:rPr>
                <w:rFonts w:ascii="Arial" w:hAnsi="Arial" w:cs="Arial"/>
                <w:lang w:val="mn-MN"/>
              </w:rPr>
            </w:pPr>
            <w:r>
              <w:rPr>
                <w:rFonts w:ascii="Arial" w:hAnsi="Arial" w:cs="Arial"/>
                <w:lang w:val="mn-MN"/>
              </w:rPr>
              <w:t>9.</w:t>
            </w:r>
          </w:p>
        </w:tc>
        <w:tc>
          <w:tcPr>
            <w:tcW w:w="7830" w:type="dxa"/>
            <w:vAlign w:val="center"/>
          </w:tcPr>
          <w:p w14:paraId="74723FC0" w14:textId="3BEC8DA0" w:rsidR="009F217C" w:rsidRPr="00924005" w:rsidRDefault="009F217C" w:rsidP="009F217C">
            <w:pPr>
              <w:contextualSpacing/>
              <w:jc w:val="both"/>
              <w:rPr>
                <w:rFonts w:ascii="Arial" w:hAnsi="Arial" w:cs="Arial"/>
                <w:lang w:val="mn-MN"/>
              </w:rPr>
            </w:pPr>
            <w:r w:rsidRPr="00945A4C">
              <w:rPr>
                <w:rFonts w:ascii="Arial" w:hAnsi="Arial" w:cs="Arial"/>
                <w:lang w:val="mn-MN"/>
              </w:rPr>
              <w:t xml:space="preserve">Хөдөдмөрийн аюулгүй байдал, эрүүл ахуйн тухай хуулийн шинэчилсэн найруулгын төслийг боловсруулах ажлын хэсгийг Гэр бүл, хөдөлмөр,нийгмийн хамгааллын сайдын 2025 оны А/21 дүгээр тушаалаар баталж, хуулийн төслийг боловсруулан ажиллаж байна. </w:t>
            </w:r>
          </w:p>
        </w:tc>
        <w:tc>
          <w:tcPr>
            <w:tcW w:w="1350" w:type="dxa"/>
          </w:tcPr>
          <w:p w14:paraId="5E0497B8" w14:textId="77777777" w:rsidR="009F217C" w:rsidRPr="00924005" w:rsidRDefault="009F217C" w:rsidP="009F217C">
            <w:pPr>
              <w:rPr>
                <w:rFonts w:ascii="Arial" w:hAnsi="Arial" w:cs="Arial"/>
              </w:rPr>
            </w:pPr>
          </w:p>
        </w:tc>
        <w:tc>
          <w:tcPr>
            <w:tcW w:w="1260" w:type="dxa"/>
            <w:vAlign w:val="center"/>
          </w:tcPr>
          <w:p w14:paraId="713D4821" w14:textId="77777777" w:rsidR="009F217C" w:rsidRPr="00924005" w:rsidRDefault="009F217C" w:rsidP="009F217C">
            <w:pPr>
              <w:jc w:val="center"/>
              <w:rPr>
                <w:rFonts w:ascii="Arial" w:hAnsi="Arial" w:cs="Arial"/>
                <w:lang w:val="mn-MN"/>
              </w:rPr>
            </w:pPr>
          </w:p>
        </w:tc>
        <w:tc>
          <w:tcPr>
            <w:tcW w:w="1440" w:type="dxa"/>
            <w:vAlign w:val="center"/>
          </w:tcPr>
          <w:p w14:paraId="57051578" w14:textId="32A65E8D"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7915839E" w14:textId="77777777" w:rsidR="009F217C" w:rsidRPr="00924005" w:rsidRDefault="009F217C" w:rsidP="009F217C">
            <w:pPr>
              <w:rPr>
                <w:rFonts w:ascii="Arial" w:hAnsi="Arial" w:cs="Arial"/>
                <w:lang w:val="mn-MN"/>
              </w:rPr>
            </w:pPr>
          </w:p>
        </w:tc>
      </w:tr>
      <w:tr w:rsidR="009F217C" w:rsidRPr="00924005" w14:paraId="041664F7" w14:textId="77777777" w:rsidTr="00E10B03">
        <w:trPr>
          <w:trHeight w:val="530"/>
        </w:trPr>
        <w:tc>
          <w:tcPr>
            <w:tcW w:w="630" w:type="dxa"/>
            <w:vAlign w:val="center"/>
          </w:tcPr>
          <w:p w14:paraId="185849EF" w14:textId="2F3D8E61" w:rsidR="009F217C" w:rsidRPr="00924005" w:rsidRDefault="009F217C" w:rsidP="009F217C">
            <w:pPr>
              <w:jc w:val="center"/>
              <w:rPr>
                <w:rFonts w:ascii="Arial" w:hAnsi="Arial" w:cs="Arial"/>
                <w:lang w:val="mn-MN"/>
              </w:rPr>
            </w:pPr>
            <w:r>
              <w:rPr>
                <w:rFonts w:ascii="Arial" w:hAnsi="Arial" w:cs="Arial"/>
                <w:lang w:val="mn-MN"/>
              </w:rPr>
              <w:t>10.</w:t>
            </w:r>
          </w:p>
        </w:tc>
        <w:tc>
          <w:tcPr>
            <w:tcW w:w="7830" w:type="dxa"/>
            <w:vAlign w:val="center"/>
          </w:tcPr>
          <w:p w14:paraId="0E192733" w14:textId="11268D0A" w:rsidR="009F217C" w:rsidRPr="00924005" w:rsidRDefault="009F217C" w:rsidP="009F217C">
            <w:pPr>
              <w:contextualSpacing/>
              <w:jc w:val="both"/>
              <w:rPr>
                <w:rFonts w:ascii="Arial" w:hAnsi="Arial" w:cs="Arial"/>
                <w:bCs/>
                <w:lang w:val="mn-MN"/>
              </w:rPr>
            </w:pPr>
            <w:r w:rsidRPr="00924005">
              <w:rPr>
                <w:rFonts w:ascii="Arial" w:hAnsi="Arial" w:cs="Arial"/>
                <w:lang w:val="mn-MN"/>
              </w:rPr>
              <w:t>Хөдөлмөр, нийгмийн түншлэлийн гурван талт Үндэсний хорооны бүрэлдэхүүнийг шинэчлэн батлуулахаар талуудаас санал авч, Ерөнхий сайдын захирамжийн төсөл, танилцуулга, албан тоотын төслийг бэлтгэж байна.</w:t>
            </w:r>
          </w:p>
        </w:tc>
        <w:tc>
          <w:tcPr>
            <w:tcW w:w="1350" w:type="dxa"/>
          </w:tcPr>
          <w:p w14:paraId="76018D0A" w14:textId="77777777" w:rsidR="009F217C" w:rsidRPr="00924005" w:rsidRDefault="009F217C" w:rsidP="009F217C">
            <w:pPr>
              <w:rPr>
                <w:rFonts w:ascii="Arial" w:hAnsi="Arial" w:cs="Arial"/>
              </w:rPr>
            </w:pPr>
          </w:p>
        </w:tc>
        <w:tc>
          <w:tcPr>
            <w:tcW w:w="1260" w:type="dxa"/>
            <w:vAlign w:val="center"/>
          </w:tcPr>
          <w:p w14:paraId="348CBDB5" w14:textId="77777777" w:rsidR="009F217C" w:rsidRPr="00924005" w:rsidRDefault="009F217C" w:rsidP="009F217C">
            <w:pPr>
              <w:jc w:val="center"/>
              <w:rPr>
                <w:rFonts w:ascii="Arial" w:hAnsi="Arial" w:cs="Arial"/>
                <w:lang w:val="mn-MN"/>
              </w:rPr>
            </w:pPr>
          </w:p>
        </w:tc>
        <w:tc>
          <w:tcPr>
            <w:tcW w:w="1440" w:type="dxa"/>
            <w:vAlign w:val="center"/>
          </w:tcPr>
          <w:p w14:paraId="16569303" w14:textId="1A2A6705"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12528DCB" w14:textId="77777777" w:rsidR="009F217C" w:rsidRPr="00924005" w:rsidRDefault="009F217C" w:rsidP="009F217C">
            <w:pPr>
              <w:rPr>
                <w:rFonts w:ascii="Arial" w:hAnsi="Arial" w:cs="Arial"/>
                <w:lang w:val="mn-MN"/>
              </w:rPr>
            </w:pPr>
          </w:p>
        </w:tc>
      </w:tr>
      <w:tr w:rsidR="009F217C" w:rsidRPr="00924005" w14:paraId="5D1E925F" w14:textId="77777777" w:rsidTr="00E10B03">
        <w:trPr>
          <w:trHeight w:val="530"/>
        </w:trPr>
        <w:tc>
          <w:tcPr>
            <w:tcW w:w="630" w:type="dxa"/>
            <w:vAlign w:val="center"/>
          </w:tcPr>
          <w:p w14:paraId="1E56421C" w14:textId="28218932" w:rsidR="009F217C" w:rsidRPr="00924005" w:rsidRDefault="009F217C" w:rsidP="009F217C">
            <w:pPr>
              <w:jc w:val="center"/>
              <w:rPr>
                <w:rFonts w:ascii="Arial" w:hAnsi="Arial" w:cs="Arial"/>
                <w:lang w:val="mn-MN"/>
              </w:rPr>
            </w:pPr>
            <w:r>
              <w:rPr>
                <w:rFonts w:ascii="Arial" w:hAnsi="Arial" w:cs="Arial"/>
                <w:lang w:val="mn-MN"/>
              </w:rPr>
              <w:t>11.</w:t>
            </w:r>
          </w:p>
        </w:tc>
        <w:tc>
          <w:tcPr>
            <w:tcW w:w="7830" w:type="dxa"/>
            <w:vAlign w:val="center"/>
          </w:tcPr>
          <w:p w14:paraId="6E32E0B2" w14:textId="06766C4D" w:rsidR="009F217C" w:rsidRPr="00924005" w:rsidRDefault="009F217C" w:rsidP="009F217C">
            <w:pPr>
              <w:jc w:val="both"/>
              <w:rPr>
                <w:rFonts w:ascii="Arial" w:hAnsi="Arial" w:cs="Arial"/>
                <w:lang w:val="mn-MN"/>
              </w:rPr>
            </w:pPr>
            <w:r w:rsidRPr="00924005">
              <w:rPr>
                <w:rFonts w:ascii="Arial" w:hAnsi="Arial" w:cs="Arial"/>
                <w:bCs/>
                <w:iCs/>
                <w:color w:val="000000" w:themeColor="text1"/>
                <w:shd w:val="clear" w:color="auto" w:fill="FFFFFF"/>
                <w:lang w:val="mn-MN"/>
              </w:rPr>
              <w:t xml:space="preserve">Зуны цагийн хуваарьт шилжих зохицуулалтын талаар танилцуулга бэлтгэв. </w:t>
            </w:r>
          </w:p>
        </w:tc>
        <w:tc>
          <w:tcPr>
            <w:tcW w:w="1350" w:type="dxa"/>
          </w:tcPr>
          <w:p w14:paraId="30E2F32B" w14:textId="77777777" w:rsidR="009F217C" w:rsidRPr="00924005" w:rsidRDefault="009F217C" w:rsidP="009F217C">
            <w:pPr>
              <w:rPr>
                <w:rFonts w:ascii="Arial" w:hAnsi="Arial" w:cs="Arial"/>
              </w:rPr>
            </w:pPr>
          </w:p>
        </w:tc>
        <w:tc>
          <w:tcPr>
            <w:tcW w:w="1260" w:type="dxa"/>
            <w:vAlign w:val="center"/>
          </w:tcPr>
          <w:p w14:paraId="0D977EAF" w14:textId="77777777" w:rsidR="009F217C" w:rsidRPr="00924005" w:rsidRDefault="009F217C" w:rsidP="009F217C">
            <w:pPr>
              <w:jc w:val="center"/>
              <w:rPr>
                <w:rFonts w:ascii="Arial" w:hAnsi="Arial" w:cs="Arial"/>
                <w:lang w:val="mn-MN"/>
              </w:rPr>
            </w:pPr>
          </w:p>
        </w:tc>
        <w:tc>
          <w:tcPr>
            <w:tcW w:w="1440" w:type="dxa"/>
            <w:vAlign w:val="center"/>
          </w:tcPr>
          <w:p w14:paraId="07E3ACAF" w14:textId="51C41747"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44647663" w14:textId="77777777" w:rsidR="009F217C" w:rsidRPr="00924005" w:rsidRDefault="009F217C" w:rsidP="009F217C">
            <w:pPr>
              <w:rPr>
                <w:rFonts w:ascii="Arial" w:hAnsi="Arial" w:cs="Arial"/>
                <w:lang w:val="mn-MN"/>
              </w:rPr>
            </w:pPr>
          </w:p>
        </w:tc>
      </w:tr>
      <w:tr w:rsidR="009F217C" w:rsidRPr="00924005" w14:paraId="40352439" w14:textId="77777777" w:rsidTr="00E10B03">
        <w:trPr>
          <w:trHeight w:val="530"/>
        </w:trPr>
        <w:tc>
          <w:tcPr>
            <w:tcW w:w="630" w:type="dxa"/>
            <w:vAlign w:val="center"/>
          </w:tcPr>
          <w:p w14:paraId="78E2419E" w14:textId="64844B17" w:rsidR="009F217C" w:rsidRPr="00924005" w:rsidRDefault="009F217C" w:rsidP="009F217C">
            <w:pPr>
              <w:jc w:val="center"/>
              <w:rPr>
                <w:rFonts w:ascii="Arial" w:hAnsi="Arial" w:cs="Arial"/>
                <w:lang w:val="mn-MN"/>
              </w:rPr>
            </w:pPr>
            <w:r>
              <w:rPr>
                <w:rFonts w:ascii="Arial" w:hAnsi="Arial" w:cs="Arial"/>
                <w:lang w:val="mn-MN"/>
              </w:rPr>
              <w:t>12.</w:t>
            </w:r>
          </w:p>
        </w:tc>
        <w:tc>
          <w:tcPr>
            <w:tcW w:w="7830" w:type="dxa"/>
            <w:vAlign w:val="center"/>
          </w:tcPr>
          <w:p w14:paraId="1AFC34F3" w14:textId="211E41A8" w:rsidR="009F217C" w:rsidRPr="00905896" w:rsidRDefault="009F217C" w:rsidP="009F217C">
            <w:pPr>
              <w:jc w:val="both"/>
              <w:rPr>
                <w:rFonts w:ascii="Arial" w:hAnsi="Arial" w:cs="Arial"/>
                <w:lang w:val="mn-MN"/>
              </w:rPr>
            </w:pPr>
            <w:r w:rsidRPr="00905896">
              <w:rPr>
                <w:rFonts w:ascii="Arial" w:hAnsi="Arial" w:cs="Arial"/>
              </w:rPr>
              <w:t xml:space="preserve">2025 </w:t>
            </w:r>
            <w:proofErr w:type="spellStart"/>
            <w:r w:rsidRPr="00905896">
              <w:rPr>
                <w:rFonts w:ascii="Arial" w:hAnsi="Arial" w:cs="Arial"/>
              </w:rPr>
              <w:t>онд</w:t>
            </w:r>
            <w:proofErr w:type="spellEnd"/>
            <w:r w:rsidRPr="00905896">
              <w:rPr>
                <w:rFonts w:ascii="Arial" w:hAnsi="Arial" w:cs="Arial"/>
              </w:rPr>
              <w:t xml:space="preserve"> </w:t>
            </w:r>
            <w:proofErr w:type="spellStart"/>
            <w:r w:rsidRPr="00905896">
              <w:rPr>
                <w:rFonts w:ascii="Arial" w:hAnsi="Arial" w:cs="Arial"/>
              </w:rPr>
              <w:t>хэрэгжүүлэх</w:t>
            </w:r>
            <w:proofErr w:type="spellEnd"/>
            <w:r w:rsidRPr="00905896">
              <w:rPr>
                <w:rFonts w:ascii="Arial" w:hAnsi="Arial" w:cs="Arial"/>
              </w:rPr>
              <w:t xml:space="preserve"> </w:t>
            </w:r>
            <w:r w:rsidRPr="00905896">
              <w:rPr>
                <w:rFonts w:ascii="Arial" w:hAnsi="Arial" w:cs="Arial"/>
                <w:lang w:val="mn-MN"/>
              </w:rPr>
              <w:t>Х</w:t>
            </w:r>
            <w:proofErr w:type="spellStart"/>
            <w:r w:rsidRPr="00905896">
              <w:rPr>
                <w:rFonts w:ascii="Arial" w:hAnsi="Arial" w:cs="Arial"/>
              </w:rPr>
              <w:t>өдөлмөр</w:t>
            </w:r>
            <w:proofErr w:type="spellEnd"/>
            <w:r w:rsidRPr="00905896">
              <w:rPr>
                <w:rFonts w:ascii="Arial" w:hAnsi="Arial" w:cs="Arial"/>
              </w:rPr>
              <w:t xml:space="preserve"> </w:t>
            </w:r>
            <w:proofErr w:type="spellStart"/>
            <w:r w:rsidRPr="00905896">
              <w:rPr>
                <w:rFonts w:ascii="Arial" w:hAnsi="Arial" w:cs="Arial"/>
              </w:rPr>
              <w:t>эрхлэлтийг</w:t>
            </w:r>
            <w:proofErr w:type="spellEnd"/>
            <w:r w:rsidRPr="00905896">
              <w:rPr>
                <w:rFonts w:ascii="Arial" w:hAnsi="Arial" w:cs="Arial"/>
              </w:rPr>
              <w:t xml:space="preserve"> </w:t>
            </w:r>
            <w:proofErr w:type="spellStart"/>
            <w:r w:rsidRPr="00905896">
              <w:rPr>
                <w:rFonts w:ascii="Arial" w:hAnsi="Arial" w:cs="Arial"/>
              </w:rPr>
              <w:t>дэмжих</w:t>
            </w:r>
            <w:proofErr w:type="spellEnd"/>
            <w:r w:rsidRPr="00905896">
              <w:rPr>
                <w:rFonts w:ascii="Arial" w:hAnsi="Arial" w:cs="Arial"/>
              </w:rPr>
              <w:t xml:space="preserve"> </w:t>
            </w:r>
            <w:proofErr w:type="spellStart"/>
            <w:r w:rsidRPr="00905896">
              <w:rPr>
                <w:rFonts w:ascii="Arial" w:hAnsi="Arial" w:cs="Arial"/>
              </w:rPr>
              <w:t>үйл</w:t>
            </w:r>
            <w:proofErr w:type="spellEnd"/>
            <w:r w:rsidRPr="00905896">
              <w:rPr>
                <w:rFonts w:ascii="Arial" w:hAnsi="Arial" w:cs="Arial"/>
              </w:rPr>
              <w:t xml:space="preserve"> </w:t>
            </w:r>
            <w:proofErr w:type="spellStart"/>
            <w:r w:rsidRPr="00905896">
              <w:rPr>
                <w:rFonts w:ascii="Arial" w:hAnsi="Arial" w:cs="Arial"/>
              </w:rPr>
              <w:t>ажиллагааны</w:t>
            </w:r>
            <w:proofErr w:type="spellEnd"/>
            <w:r w:rsidRPr="00905896">
              <w:rPr>
                <w:rFonts w:ascii="Arial" w:hAnsi="Arial" w:cs="Arial"/>
              </w:rPr>
              <w:t xml:space="preserve"> </w:t>
            </w:r>
            <w:proofErr w:type="spellStart"/>
            <w:r w:rsidRPr="00905896">
              <w:rPr>
                <w:rFonts w:ascii="Arial" w:hAnsi="Arial" w:cs="Arial"/>
              </w:rPr>
              <w:t>төслийг</w:t>
            </w:r>
            <w:proofErr w:type="spellEnd"/>
            <w:r w:rsidRPr="00905896">
              <w:rPr>
                <w:rFonts w:ascii="Arial" w:hAnsi="Arial" w:cs="Arial"/>
              </w:rPr>
              <w:t xml:space="preserve"> </w:t>
            </w:r>
            <w:proofErr w:type="spellStart"/>
            <w:r w:rsidRPr="00905896">
              <w:rPr>
                <w:rFonts w:ascii="Arial" w:hAnsi="Arial" w:cs="Arial"/>
              </w:rPr>
              <w:t>боловсруулж</w:t>
            </w:r>
            <w:proofErr w:type="spellEnd"/>
            <w:r w:rsidRPr="00905896">
              <w:rPr>
                <w:rFonts w:ascii="Arial" w:hAnsi="Arial" w:cs="Arial"/>
              </w:rPr>
              <w:t xml:space="preserve"> </w:t>
            </w:r>
            <w:r w:rsidRPr="00905896">
              <w:rPr>
                <w:rFonts w:ascii="Arial" w:hAnsi="Arial" w:cs="Arial"/>
                <w:lang w:val="mn-MN"/>
              </w:rPr>
              <w:t xml:space="preserve">Хөдөлмөр эрхлэлтийн үндэсний зөвлөлөөр хэлэлцүүлж батлуулахаар ажиллаж байна. Бэлтгэл ажлын хүрээнд Яамны газрууд, ХХҮЕГ болон аймаг, дүүргийн газар хэлтсүүд, МАОЭНХ, МҮЭХ, МҮХАҮТ-ийн төлөөллүүдэд хэлэлцүүлэг хийж, санал хүсэлтийг сонслоо. </w:t>
            </w:r>
          </w:p>
        </w:tc>
        <w:tc>
          <w:tcPr>
            <w:tcW w:w="1350" w:type="dxa"/>
          </w:tcPr>
          <w:p w14:paraId="58880D24" w14:textId="77777777" w:rsidR="009F217C" w:rsidRPr="00924005" w:rsidRDefault="009F217C" w:rsidP="009F217C">
            <w:pPr>
              <w:rPr>
                <w:rFonts w:ascii="Arial" w:hAnsi="Arial" w:cs="Arial"/>
              </w:rPr>
            </w:pPr>
          </w:p>
        </w:tc>
        <w:tc>
          <w:tcPr>
            <w:tcW w:w="1260" w:type="dxa"/>
            <w:vAlign w:val="center"/>
          </w:tcPr>
          <w:p w14:paraId="766D0720" w14:textId="77777777" w:rsidR="009F217C" w:rsidRPr="00924005" w:rsidRDefault="009F217C" w:rsidP="009F217C">
            <w:pPr>
              <w:jc w:val="center"/>
              <w:rPr>
                <w:rFonts w:ascii="Arial" w:hAnsi="Arial" w:cs="Arial"/>
                <w:lang w:val="mn-MN"/>
              </w:rPr>
            </w:pPr>
          </w:p>
        </w:tc>
        <w:tc>
          <w:tcPr>
            <w:tcW w:w="1440" w:type="dxa"/>
            <w:vAlign w:val="center"/>
          </w:tcPr>
          <w:p w14:paraId="4FB749CA" w14:textId="17E7E789"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4596AB44" w14:textId="77777777" w:rsidR="009F217C" w:rsidRPr="00924005" w:rsidRDefault="009F217C" w:rsidP="009F217C">
            <w:pPr>
              <w:rPr>
                <w:rFonts w:ascii="Arial" w:hAnsi="Arial" w:cs="Arial"/>
                <w:lang w:val="mn-MN"/>
              </w:rPr>
            </w:pPr>
          </w:p>
        </w:tc>
      </w:tr>
      <w:tr w:rsidR="009F217C" w:rsidRPr="00924005" w14:paraId="1434F6E0" w14:textId="77777777" w:rsidTr="00D0663B">
        <w:trPr>
          <w:trHeight w:val="530"/>
        </w:trPr>
        <w:tc>
          <w:tcPr>
            <w:tcW w:w="630" w:type="dxa"/>
            <w:vAlign w:val="center"/>
          </w:tcPr>
          <w:p w14:paraId="333DFCF4" w14:textId="4CC4D330" w:rsidR="009F217C" w:rsidRPr="00905896" w:rsidRDefault="009F217C" w:rsidP="009F217C">
            <w:pPr>
              <w:jc w:val="center"/>
              <w:rPr>
                <w:rFonts w:ascii="Arial" w:hAnsi="Arial" w:cs="Arial"/>
                <w:lang w:val="mn-MN"/>
              </w:rPr>
            </w:pPr>
            <w:bookmarkStart w:id="0" w:name="_GoBack"/>
            <w:bookmarkEnd w:id="0"/>
            <w:r w:rsidRPr="00905896">
              <w:rPr>
                <w:rFonts w:ascii="Arial" w:hAnsi="Arial" w:cs="Arial"/>
                <w:lang w:val="mn-MN"/>
              </w:rPr>
              <w:t>14.</w:t>
            </w:r>
          </w:p>
        </w:tc>
        <w:tc>
          <w:tcPr>
            <w:tcW w:w="7830" w:type="dxa"/>
            <w:vAlign w:val="center"/>
          </w:tcPr>
          <w:p w14:paraId="6C1DE864" w14:textId="4C962BC0" w:rsidR="009F217C" w:rsidRPr="00905896" w:rsidRDefault="009F217C" w:rsidP="009F217C">
            <w:pPr>
              <w:jc w:val="both"/>
              <w:rPr>
                <w:rFonts w:ascii="Arial" w:eastAsia="Times New Roman" w:hAnsi="Arial" w:cs="Arial"/>
                <w:color w:val="000000"/>
                <w:lang w:val="mn-MN"/>
              </w:rPr>
            </w:pPr>
            <w:r w:rsidRPr="00905896">
              <w:rPr>
                <w:rFonts w:ascii="Arial" w:eastAsia="Times New Roman" w:hAnsi="Arial" w:cs="Arial"/>
                <w:color w:val="000000"/>
                <w:lang w:val="mn-MN"/>
              </w:rPr>
              <w:t xml:space="preserve">“Цэргийн алба хаагчийн мэргэшлийн зэргийн нэмэгдлийн хэмжээ, нэмэгдэл олгох журмыг шинэчлэн батлах тухай” Засгийн газрын тогтоолын төсөлд санал хүргүүлэв. Уг тогтоолын төсөлтэй холбогдуулан мэргэшлийн </w:t>
            </w:r>
            <w:r w:rsidRPr="00905896">
              <w:rPr>
                <w:rFonts w:ascii="Arial" w:eastAsia="Times New Roman" w:hAnsi="Arial" w:cs="Arial"/>
                <w:color w:val="000000"/>
                <w:lang w:val="mn-MN"/>
              </w:rPr>
              <w:lastRenderedPageBreak/>
              <w:t>зэрэгтэй холбоотой холбогдох хууль эрхзүйн зохицуулалт болон нэр томьёоны ялгаатай байдлын талаарх танилцуулгыг бэлтгэж хүргүүлэв.</w:t>
            </w:r>
          </w:p>
        </w:tc>
        <w:tc>
          <w:tcPr>
            <w:tcW w:w="1350" w:type="dxa"/>
          </w:tcPr>
          <w:p w14:paraId="526936AB" w14:textId="77777777" w:rsidR="009F217C" w:rsidRPr="00905896" w:rsidRDefault="009F217C" w:rsidP="009F217C">
            <w:pPr>
              <w:rPr>
                <w:rFonts w:ascii="Arial" w:hAnsi="Arial" w:cs="Arial"/>
              </w:rPr>
            </w:pPr>
          </w:p>
        </w:tc>
        <w:tc>
          <w:tcPr>
            <w:tcW w:w="1260" w:type="dxa"/>
            <w:vAlign w:val="center"/>
          </w:tcPr>
          <w:p w14:paraId="29631F28" w14:textId="2382C414" w:rsidR="009F217C" w:rsidRPr="00905896" w:rsidRDefault="009F217C" w:rsidP="009F217C">
            <w:pPr>
              <w:jc w:val="center"/>
              <w:rPr>
                <w:rFonts w:ascii="Arial" w:hAnsi="Arial" w:cs="Arial"/>
                <w:lang w:val="mn-MN"/>
              </w:rPr>
            </w:pPr>
          </w:p>
        </w:tc>
        <w:tc>
          <w:tcPr>
            <w:tcW w:w="1440" w:type="dxa"/>
            <w:vAlign w:val="center"/>
          </w:tcPr>
          <w:p w14:paraId="5AAEFD9F" w14:textId="2D6E8A98" w:rsidR="009F217C" w:rsidRPr="00924005" w:rsidRDefault="009F217C" w:rsidP="009F217C">
            <w:pPr>
              <w:jc w:val="center"/>
              <w:rPr>
                <w:rFonts w:ascii="Arial" w:hAnsi="Arial" w:cs="Arial"/>
                <w:lang w:val="mn-MN"/>
              </w:rPr>
            </w:pPr>
            <w:r w:rsidRPr="00905896">
              <w:rPr>
                <w:rFonts w:ascii="Arial" w:hAnsi="Arial" w:cs="Arial"/>
                <w:lang w:val="mn-MN"/>
              </w:rPr>
              <w:t>√</w:t>
            </w:r>
          </w:p>
        </w:tc>
        <w:tc>
          <w:tcPr>
            <w:tcW w:w="1260" w:type="dxa"/>
          </w:tcPr>
          <w:p w14:paraId="0644B088" w14:textId="77777777" w:rsidR="009F217C" w:rsidRPr="00924005" w:rsidRDefault="009F217C" w:rsidP="009F217C">
            <w:pPr>
              <w:rPr>
                <w:rFonts w:ascii="Arial" w:hAnsi="Arial" w:cs="Arial"/>
                <w:lang w:val="mn-MN"/>
              </w:rPr>
            </w:pPr>
          </w:p>
        </w:tc>
      </w:tr>
      <w:tr w:rsidR="009F217C" w:rsidRPr="00924005" w14:paraId="34A13E28" w14:textId="77777777" w:rsidTr="005D1743">
        <w:trPr>
          <w:trHeight w:val="530"/>
        </w:trPr>
        <w:tc>
          <w:tcPr>
            <w:tcW w:w="630" w:type="dxa"/>
            <w:vAlign w:val="center"/>
          </w:tcPr>
          <w:p w14:paraId="2437AA71" w14:textId="1CD411DA" w:rsidR="009F217C" w:rsidRPr="00924005" w:rsidRDefault="009F217C" w:rsidP="009F217C">
            <w:pPr>
              <w:jc w:val="center"/>
              <w:rPr>
                <w:rFonts w:ascii="Arial" w:hAnsi="Arial" w:cs="Arial"/>
                <w:lang w:val="mn-MN"/>
              </w:rPr>
            </w:pPr>
            <w:r>
              <w:rPr>
                <w:rFonts w:ascii="Arial" w:hAnsi="Arial" w:cs="Arial"/>
                <w:lang w:val="mn-MN"/>
              </w:rPr>
              <w:lastRenderedPageBreak/>
              <w:t>15.</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6926A00" w14:textId="22F37D77" w:rsidR="009F217C" w:rsidRPr="00905896" w:rsidRDefault="009F217C" w:rsidP="009F217C">
            <w:pPr>
              <w:jc w:val="both"/>
              <w:rPr>
                <w:rFonts w:ascii="Arial" w:eastAsia="Calibri" w:hAnsi="Arial" w:cs="Arial"/>
                <w:lang w:val="mn-MN"/>
              </w:rPr>
            </w:pPr>
            <w:r w:rsidRPr="00905896">
              <w:rPr>
                <w:rFonts w:ascii="Arial" w:eastAsia="Malgun Gothic" w:hAnsi="Arial" w:cs="Arial"/>
                <w:color w:val="080809"/>
                <w:shd w:val="clear" w:color="auto" w:fill="FFFFFF"/>
                <w:lang w:val="mn-MN" w:eastAsia="ko-KR"/>
              </w:rPr>
              <w:t xml:space="preserve">Нийгмийн халамжийн тухай хуулийн шинэчилсэн найруулгын төслийг боловсруулах ажлын хэсгийн хурлыг 2025.01.16-ны өдөр зохион байгуулав. Хуралд ГБХНХЯ-ны Төрийн нарийн бичгийн дарга болон холбогдох газар, хэлтсийн дарга, мэргэжилтнүүд болон ХХҮЕГ-ын холбогдох дарга нар оролцлоо. Ажлын хэсгийн хурлаар хуулийн төслийн эхний боловсруулсан хувилбартай танилцаж сайжруулах санал, дүгнэлт болон цаашид хийх ажлын талаар ярилцлаа. </w:t>
            </w:r>
          </w:p>
        </w:tc>
        <w:tc>
          <w:tcPr>
            <w:tcW w:w="1350" w:type="dxa"/>
          </w:tcPr>
          <w:p w14:paraId="39F93746" w14:textId="77777777" w:rsidR="009F217C" w:rsidRPr="00924005" w:rsidRDefault="009F217C" w:rsidP="009F217C">
            <w:pPr>
              <w:rPr>
                <w:rFonts w:ascii="Arial" w:hAnsi="Arial" w:cs="Arial"/>
              </w:rPr>
            </w:pPr>
          </w:p>
        </w:tc>
        <w:tc>
          <w:tcPr>
            <w:tcW w:w="1260" w:type="dxa"/>
            <w:vAlign w:val="center"/>
          </w:tcPr>
          <w:p w14:paraId="28CA57E4" w14:textId="50C866D4" w:rsidR="009F217C" w:rsidRPr="00924005" w:rsidRDefault="009F217C" w:rsidP="009F217C">
            <w:pPr>
              <w:jc w:val="center"/>
              <w:rPr>
                <w:rFonts w:ascii="Arial" w:hAnsi="Arial" w:cs="Arial"/>
                <w:lang w:val="mn-MN"/>
              </w:rPr>
            </w:pPr>
          </w:p>
        </w:tc>
        <w:tc>
          <w:tcPr>
            <w:tcW w:w="1440" w:type="dxa"/>
            <w:vAlign w:val="center"/>
          </w:tcPr>
          <w:p w14:paraId="759A8909" w14:textId="6BE2FD56"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44881BD9" w14:textId="77777777" w:rsidR="009F217C" w:rsidRPr="00924005" w:rsidRDefault="009F217C" w:rsidP="009F217C">
            <w:pPr>
              <w:rPr>
                <w:rFonts w:ascii="Arial" w:hAnsi="Arial" w:cs="Arial"/>
                <w:lang w:val="mn-MN"/>
              </w:rPr>
            </w:pPr>
          </w:p>
        </w:tc>
      </w:tr>
      <w:tr w:rsidR="009F217C" w:rsidRPr="00924005" w14:paraId="45D3A282" w14:textId="77777777" w:rsidTr="005D1743">
        <w:trPr>
          <w:trHeight w:val="530"/>
        </w:trPr>
        <w:tc>
          <w:tcPr>
            <w:tcW w:w="630" w:type="dxa"/>
            <w:vAlign w:val="center"/>
          </w:tcPr>
          <w:p w14:paraId="3FC9A79E" w14:textId="36D354A8" w:rsidR="009F217C" w:rsidRPr="00924005" w:rsidRDefault="009F217C" w:rsidP="009F217C">
            <w:pPr>
              <w:jc w:val="center"/>
              <w:rPr>
                <w:rFonts w:ascii="Arial" w:hAnsi="Arial" w:cs="Arial"/>
                <w:lang w:val="mn-MN"/>
              </w:rPr>
            </w:pPr>
            <w:r>
              <w:rPr>
                <w:rFonts w:ascii="Arial" w:hAnsi="Arial" w:cs="Arial"/>
                <w:lang w:val="mn-MN"/>
              </w:rPr>
              <w:t>16.</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6303B9B" w14:textId="722102F0" w:rsidR="009F217C" w:rsidRPr="00905896" w:rsidRDefault="009F217C" w:rsidP="009F217C">
            <w:pPr>
              <w:jc w:val="both"/>
              <w:rPr>
                <w:rFonts w:ascii="Arial" w:eastAsia="Calibri" w:hAnsi="Arial" w:cs="Arial"/>
                <w:lang w:val="mn-MN"/>
              </w:rPr>
            </w:pPr>
            <w:r w:rsidRPr="00905896">
              <w:rPr>
                <w:rFonts w:ascii="Arial" w:eastAsia="Arial" w:hAnsi="Arial" w:cs="Arial"/>
                <w:noProof/>
                <w:lang w:val="mn-MN" w:eastAsia="ko-KR"/>
              </w:rPr>
              <w:t xml:space="preserve">Нийгмийн халамжийн тэтгэвэр, байнгын асаргаа шаардлагатай хөгжлийн бэрхшээлтэй хүүхдэд олгох тэтгэмжийн хэмжээг шинэчлэн тогтоох, тогтоолд өөрчлөлт оруулах тухай” Засгийн газрын тогтоолыг 2024 оны 12 сарын 25-ны өдрийн 247 дугаар тогтоолоор батлуулав. Мөн “Насны хишиг олгох журам”ыг ЗГ-ын 2024 оны 244 дүгээр тогтоолоор,  “Ахмад настны асрамжийн үйлчилгээ шинээр үзүүлэх, барилга байгууламж барих аж ахуйн нэгж, байгууллагад төрөөс нэг удаагийн дэмжлэг үзүүлэх журам"-ыг ЗГ-ын 245 дугаар тогтоолоор батлагдан албажиж </w:t>
            </w:r>
            <w:r w:rsidRPr="00905896">
              <w:rPr>
                <w:rFonts w:ascii="Arial" w:eastAsia="Arial" w:hAnsi="Arial" w:cs="Arial"/>
                <w:noProof/>
                <w:lang w:eastAsia="ko-KR"/>
              </w:rPr>
              <w:t>legalinfo-</w:t>
            </w:r>
            <w:r w:rsidRPr="00905896">
              <w:rPr>
                <w:rFonts w:ascii="Arial" w:eastAsia="Arial" w:hAnsi="Arial" w:cs="Arial"/>
                <w:noProof/>
                <w:lang w:val="mn-MN" w:eastAsia="ko-KR"/>
              </w:rPr>
              <w:t>д орсон.</w:t>
            </w:r>
          </w:p>
        </w:tc>
        <w:tc>
          <w:tcPr>
            <w:tcW w:w="1350" w:type="dxa"/>
          </w:tcPr>
          <w:p w14:paraId="736B6FAA" w14:textId="77777777" w:rsidR="009F217C" w:rsidRPr="00924005" w:rsidRDefault="009F217C" w:rsidP="009F217C">
            <w:pPr>
              <w:rPr>
                <w:rFonts w:ascii="Arial" w:hAnsi="Arial" w:cs="Arial"/>
              </w:rPr>
            </w:pPr>
          </w:p>
        </w:tc>
        <w:tc>
          <w:tcPr>
            <w:tcW w:w="1260" w:type="dxa"/>
            <w:vAlign w:val="center"/>
          </w:tcPr>
          <w:p w14:paraId="7BA7BC19" w14:textId="192C3C4F"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440" w:type="dxa"/>
            <w:vAlign w:val="center"/>
          </w:tcPr>
          <w:p w14:paraId="6CE80849" w14:textId="4A139331" w:rsidR="009F217C" w:rsidRPr="00924005" w:rsidRDefault="009F217C" w:rsidP="009F217C">
            <w:pPr>
              <w:jc w:val="center"/>
              <w:rPr>
                <w:rFonts w:ascii="Arial" w:hAnsi="Arial" w:cs="Arial"/>
                <w:lang w:val="mn-MN"/>
              </w:rPr>
            </w:pPr>
          </w:p>
        </w:tc>
        <w:tc>
          <w:tcPr>
            <w:tcW w:w="1260" w:type="dxa"/>
          </w:tcPr>
          <w:p w14:paraId="1C92C671" w14:textId="77777777" w:rsidR="009F217C" w:rsidRPr="00924005" w:rsidRDefault="009F217C" w:rsidP="009F217C">
            <w:pPr>
              <w:rPr>
                <w:rFonts w:ascii="Arial" w:hAnsi="Arial" w:cs="Arial"/>
                <w:lang w:val="mn-MN"/>
              </w:rPr>
            </w:pPr>
          </w:p>
        </w:tc>
      </w:tr>
      <w:tr w:rsidR="009F217C" w:rsidRPr="00924005" w14:paraId="1F1C8EC5" w14:textId="77777777" w:rsidTr="005D1743">
        <w:trPr>
          <w:trHeight w:val="530"/>
        </w:trPr>
        <w:tc>
          <w:tcPr>
            <w:tcW w:w="630" w:type="dxa"/>
            <w:vAlign w:val="center"/>
          </w:tcPr>
          <w:p w14:paraId="630E3DAD" w14:textId="57E4C497" w:rsidR="009F217C" w:rsidRPr="00924005" w:rsidRDefault="009F217C" w:rsidP="009F217C">
            <w:pPr>
              <w:jc w:val="center"/>
              <w:rPr>
                <w:rFonts w:ascii="Arial" w:hAnsi="Arial" w:cs="Arial"/>
                <w:lang w:val="mn-MN"/>
              </w:rPr>
            </w:pPr>
            <w:r>
              <w:rPr>
                <w:rFonts w:ascii="Arial" w:hAnsi="Arial" w:cs="Arial"/>
                <w:lang w:val="mn-MN"/>
              </w:rPr>
              <w:t>17.</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460F7A1" w14:textId="5EFA0E84" w:rsidR="009F217C" w:rsidRPr="00905896" w:rsidRDefault="009F217C" w:rsidP="009F217C">
            <w:pPr>
              <w:contextualSpacing/>
              <w:jc w:val="both"/>
              <w:rPr>
                <w:rFonts w:ascii="Arial" w:eastAsia="Malgun Gothic" w:hAnsi="Arial" w:cs="Arial"/>
                <w:color w:val="080809"/>
                <w:shd w:val="clear" w:color="auto" w:fill="FFFFFF"/>
                <w:lang w:val="mn-MN" w:eastAsia="ko-KR"/>
              </w:rPr>
            </w:pPr>
            <w:r w:rsidRPr="00905896">
              <w:rPr>
                <w:rFonts w:ascii="Arial" w:eastAsia="Malgun Gothic" w:hAnsi="Arial" w:cs="Arial"/>
                <w:color w:val="000000"/>
                <w:lang w:val="mn-MN" w:eastAsia="ko-KR"/>
              </w:rPr>
              <w:t>Нийгмийн халамжийн  тэтгэвэр, тэтгэмж, олгох процессыг иргэдэд хүндрэл, чирэгдэлгүй болгох, хэрэгжилтийн явцад тулгамдаж буй зарим асуудлыг сайжруулах зорилгоор Монгол Улсын Засгийн газрын 2021 оны 362 дугаар</w:t>
            </w:r>
            <w:r w:rsidRPr="00905896">
              <w:rPr>
                <w:rFonts w:ascii="Arial" w:eastAsia="Calibri" w:hAnsi="Arial" w:cs="Arial"/>
                <w:color w:val="000000"/>
                <w:lang w:val="mn-MN" w:eastAsia="ko-KR"/>
              </w:rPr>
              <w:t xml:space="preserve"> </w:t>
            </w:r>
            <w:r w:rsidRPr="00905896">
              <w:rPr>
                <w:rFonts w:ascii="Arial" w:eastAsia="Malgun Gothic" w:hAnsi="Arial" w:cs="Arial"/>
                <w:color w:val="000000"/>
                <w:lang w:val="mn-MN" w:eastAsia="ko-KR"/>
              </w:rPr>
              <w:t>тогтоолын хавсралтаар батлагдсан “</w:t>
            </w:r>
            <w:r w:rsidRPr="00905896">
              <w:rPr>
                <w:rFonts w:ascii="Arial" w:eastAsia="Malgun Gothic" w:hAnsi="Arial" w:cs="Arial"/>
                <w:lang w:val="mn-MN" w:eastAsia="ko-KR"/>
              </w:rPr>
              <w:t xml:space="preserve">Нийгмийн халамжийн тэтгэвэр, тэтгэмжийн хугацаа, олгох журам”-д оруулах нэмэлт, өөрчлөлтийн тогтоолын төсөлд яамдаас ирсэн саналыг тусган эцэслэн боловсруулж байна. </w:t>
            </w:r>
          </w:p>
        </w:tc>
        <w:tc>
          <w:tcPr>
            <w:tcW w:w="1350" w:type="dxa"/>
          </w:tcPr>
          <w:p w14:paraId="0708B6E8" w14:textId="77777777" w:rsidR="009F217C" w:rsidRPr="00924005" w:rsidRDefault="009F217C" w:rsidP="009F217C">
            <w:pPr>
              <w:rPr>
                <w:rFonts w:ascii="Arial" w:hAnsi="Arial" w:cs="Arial"/>
              </w:rPr>
            </w:pPr>
          </w:p>
        </w:tc>
        <w:tc>
          <w:tcPr>
            <w:tcW w:w="1260" w:type="dxa"/>
            <w:vAlign w:val="center"/>
          </w:tcPr>
          <w:p w14:paraId="745D8678" w14:textId="77777777" w:rsidR="009F217C" w:rsidRPr="00924005" w:rsidRDefault="009F217C" w:rsidP="009F217C">
            <w:pPr>
              <w:rPr>
                <w:rFonts w:ascii="Arial" w:hAnsi="Arial" w:cs="Arial"/>
                <w:lang w:val="mn-MN"/>
              </w:rPr>
            </w:pPr>
          </w:p>
        </w:tc>
        <w:tc>
          <w:tcPr>
            <w:tcW w:w="1440" w:type="dxa"/>
            <w:vAlign w:val="center"/>
          </w:tcPr>
          <w:p w14:paraId="42FC9F88" w14:textId="75B2A106"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7080FAA5" w14:textId="77777777" w:rsidR="009F217C" w:rsidRPr="00924005" w:rsidRDefault="009F217C" w:rsidP="009F217C">
            <w:pPr>
              <w:rPr>
                <w:rFonts w:ascii="Arial" w:hAnsi="Arial" w:cs="Arial"/>
                <w:lang w:val="mn-MN"/>
              </w:rPr>
            </w:pPr>
          </w:p>
        </w:tc>
      </w:tr>
      <w:tr w:rsidR="009F217C" w:rsidRPr="00924005" w14:paraId="6F554785" w14:textId="77777777" w:rsidTr="005D1743">
        <w:trPr>
          <w:trHeight w:val="530"/>
        </w:trPr>
        <w:tc>
          <w:tcPr>
            <w:tcW w:w="630" w:type="dxa"/>
            <w:vAlign w:val="center"/>
          </w:tcPr>
          <w:p w14:paraId="259DD4BD" w14:textId="1D2ED184" w:rsidR="009F217C" w:rsidRPr="00924005" w:rsidRDefault="009F217C" w:rsidP="009F217C">
            <w:pPr>
              <w:jc w:val="center"/>
              <w:rPr>
                <w:rFonts w:ascii="Arial" w:hAnsi="Arial" w:cs="Arial"/>
                <w:lang w:val="mn-MN"/>
              </w:rPr>
            </w:pPr>
            <w:r>
              <w:rPr>
                <w:rFonts w:ascii="Arial" w:hAnsi="Arial" w:cs="Arial"/>
                <w:lang w:val="mn-MN"/>
              </w:rPr>
              <w:t>18.</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2F720D7" w14:textId="33FE35D2" w:rsidR="009F217C" w:rsidRPr="00905896" w:rsidRDefault="009F217C" w:rsidP="009F217C">
            <w:pPr>
              <w:contextualSpacing/>
              <w:jc w:val="both"/>
              <w:rPr>
                <w:rFonts w:ascii="Arial" w:eastAsia="Malgun Gothic" w:hAnsi="Arial" w:cs="Arial"/>
                <w:color w:val="080809"/>
                <w:shd w:val="clear" w:color="auto" w:fill="FFFFFF"/>
                <w:lang w:val="mn-MN" w:eastAsia="ko-KR"/>
              </w:rPr>
            </w:pPr>
            <w:r w:rsidRPr="00905896">
              <w:rPr>
                <w:rFonts w:ascii="Arial" w:eastAsia="Arial" w:hAnsi="Arial" w:cs="Arial"/>
                <w:noProof/>
                <w:lang w:eastAsia="ko-KR"/>
              </w:rPr>
              <w:t>Олон нийтийн оролцоонд түшиглэсэн халамжийн үйлчилгээ үзүүлэх</w:t>
            </w:r>
            <w:r w:rsidRPr="00905896">
              <w:rPr>
                <w:rFonts w:ascii="Arial" w:eastAsia="Arial" w:hAnsi="Arial" w:cs="Arial"/>
                <w:noProof/>
                <w:lang w:val="mn-MN" w:eastAsia="ko-KR"/>
              </w:rPr>
              <w:t xml:space="preserve"> аргачлал, заавар, үйлчилгээний чанарт тавигдах шалгуур, үйлчилгээ үзүүлэх </w:t>
            </w:r>
            <w:r w:rsidRPr="00905896">
              <w:rPr>
                <w:rFonts w:ascii="Arial" w:eastAsia="Arial" w:hAnsi="Arial" w:cs="Arial"/>
                <w:noProof/>
                <w:lang w:eastAsia="ko-KR"/>
              </w:rPr>
              <w:t>жур</w:t>
            </w:r>
            <w:r w:rsidRPr="00905896">
              <w:rPr>
                <w:rFonts w:ascii="Arial" w:eastAsia="Arial" w:hAnsi="Arial" w:cs="Arial"/>
                <w:noProof/>
                <w:lang w:val="mn-MN" w:eastAsia="ko-KR"/>
              </w:rPr>
              <w:t xml:space="preserve">ам, </w:t>
            </w:r>
            <w:r w:rsidRPr="00905896">
              <w:rPr>
                <w:rFonts w:ascii="Arial" w:eastAsia="Arial" w:hAnsi="Arial" w:cs="Arial"/>
                <w:noProof/>
                <w:highlight w:val="white"/>
                <w:lang w:eastAsia="ko-KR"/>
              </w:rPr>
              <w:t>Олон нийтийн оролцоонд түшиглэсэн халамжийн үйлчилгээ үзүүлэх иргэн, аж ахуйн нэгж, төрийн бус байгууллагатай хийх гэрээний загвар</w:t>
            </w:r>
            <w:r w:rsidRPr="00905896">
              <w:rPr>
                <w:rFonts w:ascii="Arial" w:eastAsia="Arial" w:hAnsi="Arial" w:cs="Arial"/>
                <w:noProof/>
                <w:highlight w:val="white"/>
                <w:lang w:val="mn-MN" w:eastAsia="ko-KR"/>
              </w:rPr>
              <w:t>,</w:t>
            </w:r>
            <w:r w:rsidRPr="00905896">
              <w:rPr>
                <w:rFonts w:ascii="Arial" w:eastAsia="Arial" w:hAnsi="Arial" w:cs="Arial"/>
                <w:noProof/>
                <w:highlight w:val="white"/>
                <w:lang w:eastAsia="ko-KR"/>
              </w:rPr>
              <w:t xml:space="preserve"> үнэ тарифы</w:t>
            </w:r>
            <w:r w:rsidRPr="00905896">
              <w:rPr>
                <w:rFonts w:ascii="Arial" w:eastAsia="Arial" w:hAnsi="Arial" w:cs="Arial"/>
                <w:noProof/>
                <w:highlight w:val="white"/>
                <w:lang w:val="mn-MN" w:eastAsia="ko-KR"/>
              </w:rPr>
              <w:t xml:space="preserve">н журмын  </w:t>
            </w:r>
            <w:r w:rsidRPr="00905896">
              <w:rPr>
                <w:rFonts w:ascii="Arial" w:eastAsia="Calibri" w:hAnsi="Arial" w:cs="Arial"/>
                <w:lang w:val="mn-MN" w:eastAsia="ko-KR"/>
              </w:rPr>
              <w:t>төслийг боловсруулан ажиллаж байна.</w:t>
            </w:r>
          </w:p>
        </w:tc>
        <w:tc>
          <w:tcPr>
            <w:tcW w:w="1350" w:type="dxa"/>
          </w:tcPr>
          <w:p w14:paraId="4DB3AB33" w14:textId="77777777" w:rsidR="009F217C" w:rsidRPr="00924005" w:rsidRDefault="009F217C" w:rsidP="009F217C">
            <w:pPr>
              <w:rPr>
                <w:rFonts w:ascii="Arial" w:hAnsi="Arial" w:cs="Arial"/>
              </w:rPr>
            </w:pPr>
          </w:p>
        </w:tc>
        <w:tc>
          <w:tcPr>
            <w:tcW w:w="1260" w:type="dxa"/>
            <w:vAlign w:val="center"/>
          </w:tcPr>
          <w:p w14:paraId="00BBAE3B" w14:textId="77777777" w:rsidR="009F217C" w:rsidRPr="00924005" w:rsidRDefault="009F217C" w:rsidP="009F217C">
            <w:pPr>
              <w:rPr>
                <w:rFonts w:ascii="Arial" w:hAnsi="Arial" w:cs="Arial"/>
                <w:lang w:val="mn-MN"/>
              </w:rPr>
            </w:pPr>
          </w:p>
        </w:tc>
        <w:tc>
          <w:tcPr>
            <w:tcW w:w="1440" w:type="dxa"/>
            <w:vAlign w:val="center"/>
          </w:tcPr>
          <w:p w14:paraId="3B17B3B9" w14:textId="1F38AA0D"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17569315" w14:textId="77777777" w:rsidR="009F217C" w:rsidRPr="00924005" w:rsidRDefault="009F217C" w:rsidP="009F217C">
            <w:pPr>
              <w:rPr>
                <w:rFonts w:ascii="Arial" w:hAnsi="Arial" w:cs="Arial"/>
                <w:lang w:val="mn-MN"/>
              </w:rPr>
            </w:pPr>
          </w:p>
        </w:tc>
      </w:tr>
      <w:tr w:rsidR="009F217C" w:rsidRPr="00924005" w14:paraId="68F350F4" w14:textId="77777777" w:rsidTr="005D1743">
        <w:trPr>
          <w:trHeight w:val="530"/>
        </w:trPr>
        <w:tc>
          <w:tcPr>
            <w:tcW w:w="630" w:type="dxa"/>
            <w:vAlign w:val="center"/>
          </w:tcPr>
          <w:p w14:paraId="35A5B0AE" w14:textId="1EA4C747" w:rsidR="009F217C" w:rsidRPr="00924005" w:rsidRDefault="009F217C" w:rsidP="009F217C">
            <w:pPr>
              <w:jc w:val="center"/>
              <w:rPr>
                <w:rFonts w:ascii="Arial" w:hAnsi="Arial" w:cs="Arial"/>
                <w:lang w:val="mn-MN"/>
              </w:rPr>
            </w:pPr>
            <w:r>
              <w:rPr>
                <w:rFonts w:ascii="Arial" w:hAnsi="Arial" w:cs="Arial"/>
                <w:lang w:val="mn-MN"/>
              </w:rPr>
              <w:t>19.</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077C453" w14:textId="78666AD8" w:rsidR="009F217C" w:rsidRPr="00905896" w:rsidRDefault="009F217C" w:rsidP="009F217C">
            <w:pPr>
              <w:jc w:val="both"/>
              <w:rPr>
                <w:rFonts w:ascii="Arial" w:hAnsi="Arial" w:cs="Arial"/>
                <w:lang w:val="mn-MN"/>
              </w:rPr>
            </w:pPr>
            <w:r w:rsidRPr="00905896">
              <w:rPr>
                <w:rFonts w:ascii="Arial" w:eastAsia="Arial" w:hAnsi="Arial" w:cs="Arial"/>
                <w:noProof/>
                <w:lang w:val="mn-MN" w:eastAsia="ko-KR"/>
              </w:rPr>
              <w:t xml:space="preserve">Хүнсний эрхийн бичиг олгох журмын нэмэлт, өөрчлөлтийн төслийг ХХҮЕГ-ын  холбогдох мэргэжилтнүүдтэй хамтран эцэслэн боловсруулсан. </w:t>
            </w:r>
          </w:p>
        </w:tc>
        <w:tc>
          <w:tcPr>
            <w:tcW w:w="1350" w:type="dxa"/>
          </w:tcPr>
          <w:p w14:paraId="7DB37812" w14:textId="77777777" w:rsidR="009F217C" w:rsidRPr="00924005" w:rsidRDefault="009F217C" w:rsidP="009F217C">
            <w:pPr>
              <w:rPr>
                <w:rFonts w:ascii="Arial" w:hAnsi="Arial" w:cs="Arial"/>
              </w:rPr>
            </w:pPr>
          </w:p>
        </w:tc>
        <w:tc>
          <w:tcPr>
            <w:tcW w:w="1260" w:type="dxa"/>
            <w:vAlign w:val="center"/>
          </w:tcPr>
          <w:p w14:paraId="69123529" w14:textId="3B6640DC" w:rsidR="009F217C" w:rsidRPr="00924005" w:rsidRDefault="009F217C" w:rsidP="009F217C">
            <w:pPr>
              <w:jc w:val="center"/>
              <w:rPr>
                <w:rFonts w:ascii="Arial" w:hAnsi="Arial" w:cs="Arial"/>
                <w:lang w:val="mn-MN"/>
              </w:rPr>
            </w:pPr>
          </w:p>
        </w:tc>
        <w:tc>
          <w:tcPr>
            <w:tcW w:w="1440" w:type="dxa"/>
            <w:vAlign w:val="center"/>
          </w:tcPr>
          <w:p w14:paraId="7A8E5203" w14:textId="135FDDDA"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40ED416A" w14:textId="77777777" w:rsidR="009F217C" w:rsidRPr="00924005" w:rsidRDefault="009F217C" w:rsidP="009F217C">
            <w:pPr>
              <w:rPr>
                <w:rFonts w:ascii="Arial" w:hAnsi="Arial" w:cs="Arial"/>
                <w:lang w:val="mn-MN"/>
              </w:rPr>
            </w:pPr>
          </w:p>
        </w:tc>
      </w:tr>
      <w:tr w:rsidR="009F217C" w:rsidRPr="00924005" w14:paraId="251D5CC9" w14:textId="77777777" w:rsidTr="005D1743">
        <w:trPr>
          <w:trHeight w:val="530"/>
        </w:trPr>
        <w:tc>
          <w:tcPr>
            <w:tcW w:w="630" w:type="dxa"/>
            <w:vAlign w:val="center"/>
          </w:tcPr>
          <w:p w14:paraId="59758B7D" w14:textId="138ADB84" w:rsidR="009F217C" w:rsidRPr="00924005" w:rsidRDefault="009F217C" w:rsidP="009F217C">
            <w:pPr>
              <w:jc w:val="center"/>
              <w:rPr>
                <w:rFonts w:ascii="Arial" w:hAnsi="Arial" w:cs="Arial"/>
                <w:lang w:val="mn-MN"/>
              </w:rPr>
            </w:pPr>
            <w:r>
              <w:rPr>
                <w:rFonts w:ascii="Arial" w:hAnsi="Arial" w:cs="Arial"/>
                <w:lang w:val="mn-MN"/>
              </w:rPr>
              <w:t>20.</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C1DD536" w14:textId="77777777" w:rsidR="009F217C" w:rsidRPr="00905896" w:rsidRDefault="009F217C" w:rsidP="009F217C">
            <w:pPr>
              <w:jc w:val="both"/>
              <w:rPr>
                <w:rFonts w:ascii="Arial" w:eastAsia="Arial" w:hAnsi="Arial" w:cs="Arial"/>
                <w:noProof/>
                <w:lang w:val="mn-MN" w:eastAsia="ko-KR"/>
              </w:rPr>
            </w:pPr>
            <w:r w:rsidRPr="00905896">
              <w:rPr>
                <w:rFonts w:ascii="Arial" w:eastAsia="Arial" w:hAnsi="Arial" w:cs="Arial"/>
                <w:noProof/>
                <w:lang w:val="mn-MN" w:eastAsia="ko-KR"/>
              </w:rPr>
              <w:t xml:space="preserve">Ахмад настны тухай хуулийн 7 дугаар зүйлийн 7.3.1-т заасныг үндэслэн Гэр бүл, хөдөлмөр, нийгмийн хамгааллын сайд, Эрүүл мэндийн сайдын 2024 оны 12 дугаар сарын 17-ны өдрийн “Журам батлах тухай” (Ахмад настанд үйлчилгээ үзүүлэх иргэн, аж ахуйн нэгж, төрийн бус байгууллагыг сонгон шалгаруулах журам) А/75, А514 дүгээр хамтарсан тушаал, мөн өдрийн “Журам батлах тухай” (Ахмад настанд цогц үнэлгээ хийх, тусламж, үйлчилгээ үзүүлэх журам) А/76, А/515 дугаар хамтарсан тушаалыг тус тус баталсан. </w:t>
            </w:r>
          </w:p>
          <w:p w14:paraId="0D751500" w14:textId="6F892C17" w:rsidR="009F217C" w:rsidRPr="00905896" w:rsidRDefault="009F217C" w:rsidP="009F217C">
            <w:pPr>
              <w:jc w:val="both"/>
              <w:rPr>
                <w:rFonts w:ascii="Arial" w:hAnsi="Arial" w:cs="Arial"/>
                <w:lang w:val="mn-MN"/>
              </w:rPr>
            </w:pPr>
            <w:r w:rsidRPr="00905896">
              <w:rPr>
                <w:rFonts w:ascii="Arial" w:eastAsia="Arial" w:hAnsi="Arial" w:cs="Arial"/>
                <w:noProof/>
                <w:lang w:val="mn-MN" w:eastAsia="ko-KR"/>
              </w:rPr>
              <w:t>Дээрх хамтарсан тушаалуудыг Хууль зүй, дотоод хэргийн яаманд хүргүүлэн Захиргааны хэм хэмжээний актын улсын нэгдсэн санд 2025 оны 01 дүгээр сарын 24-ний өдрийн  7086, 7087 дугаарт бүртгүүлэв.</w:t>
            </w:r>
          </w:p>
        </w:tc>
        <w:tc>
          <w:tcPr>
            <w:tcW w:w="1350" w:type="dxa"/>
          </w:tcPr>
          <w:p w14:paraId="5FB36BA1" w14:textId="77777777" w:rsidR="009F217C" w:rsidRPr="00924005" w:rsidRDefault="009F217C" w:rsidP="009F217C">
            <w:pPr>
              <w:rPr>
                <w:rFonts w:ascii="Arial" w:hAnsi="Arial" w:cs="Arial"/>
              </w:rPr>
            </w:pPr>
          </w:p>
        </w:tc>
        <w:tc>
          <w:tcPr>
            <w:tcW w:w="1260" w:type="dxa"/>
            <w:vAlign w:val="center"/>
          </w:tcPr>
          <w:p w14:paraId="0134D609" w14:textId="0BF05579" w:rsidR="009F217C" w:rsidRPr="00924005" w:rsidRDefault="009F217C" w:rsidP="009F217C">
            <w:pPr>
              <w:jc w:val="center"/>
              <w:rPr>
                <w:rFonts w:ascii="Arial" w:hAnsi="Arial" w:cs="Arial"/>
                <w:lang w:val="mn-MN"/>
              </w:rPr>
            </w:pPr>
          </w:p>
        </w:tc>
        <w:tc>
          <w:tcPr>
            <w:tcW w:w="1440" w:type="dxa"/>
            <w:vAlign w:val="center"/>
          </w:tcPr>
          <w:p w14:paraId="6303C2E0" w14:textId="3CCF7B9F"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225800A4" w14:textId="77777777" w:rsidR="009F217C" w:rsidRPr="00924005" w:rsidRDefault="009F217C" w:rsidP="009F217C">
            <w:pPr>
              <w:rPr>
                <w:rFonts w:ascii="Arial" w:hAnsi="Arial" w:cs="Arial"/>
                <w:lang w:val="mn-MN"/>
              </w:rPr>
            </w:pPr>
          </w:p>
        </w:tc>
      </w:tr>
      <w:tr w:rsidR="009F217C" w:rsidRPr="00924005" w14:paraId="41A9EE7E" w14:textId="77777777" w:rsidTr="005D1743">
        <w:trPr>
          <w:trHeight w:val="530"/>
        </w:trPr>
        <w:tc>
          <w:tcPr>
            <w:tcW w:w="630" w:type="dxa"/>
            <w:vAlign w:val="center"/>
          </w:tcPr>
          <w:p w14:paraId="727D5040" w14:textId="433DA6F6" w:rsidR="009F217C" w:rsidRPr="00924005" w:rsidRDefault="009F217C" w:rsidP="009F217C">
            <w:pPr>
              <w:jc w:val="center"/>
              <w:rPr>
                <w:rFonts w:ascii="Arial" w:hAnsi="Arial" w:cs="Arial"/>
                <w:lang w:val="mn-MN"/>
              </w:rPr>
            </w:pPr>
            <w:r>
              <w:rPr>
                <w:rFonts w:ascii="Arial" w:hAnsi="Arial" w:cs="Arial"/>
                <w:lang w:val="mn-MN"/>
              </w:rPr>
              <w:lastRenderedPageBreak/>
              <w:t>21.</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C6D6663" w14:textId="77777777" w:rsidR="009F217C" w:rsidRPr="00905896" w:rsidRDefault="009F217C" w:rsidP="009F217C">
            <w:pPr>
              <w:jc w:val="both"/>
              <w:rPr>
                <w:rFonts w:ascii="Arial" w:eastAsia="Arial" w:hAnsi="Arial" w:cs="Arial"/>
                <w:noProof/>
                <w:lang w:val="mn-MN" w:eastAsia="ko-KR"/>
              </w:rPr>
            </w:pPr>
            <w:r w:rsidRPr="00905896">
              <w:rPr>
                <w:rFonts w:ascii="Arial" w:eastAsia="Arial" w:hAnsi="Arial" w:cs="Arial"/>
                <w:noProof/>
                <w:lang w:eastAsia="ko-KR"/>
              </w:rPr>
              <w:t>-</w:t>
            </w:r>
            <w:r w:rsidRPr="00905896">
              <w:rPr>
                <w:rFonts w:ascii="Arial" w:eastAsia="Arial" w:hAnsi="Arial" w:cs="Arial"/>
                <w:noProof/>
                <w:lang w:val="mn-MN" w:eastAsia="ko-KR"/>
              </w:rPr>
              <w:t xml:space="preserve">Хөгжлийн бэрхшээлтэй хүний эрхийн тухай хуулийн хүрээнд халамжийн сангаас олгож байгаа хөнгөлөлт, тусламжийн хэрэгжилтийг сайжруулах зорилгоор протез, ортопедийн болон тусгай хэрэгслийн жишиг үнийн тооцоо судалгааг хийж, Сангийн яаманд хүргүүлэхээр бэлтгэж байна.  </w:t>
            </w:r>
          </w:p>
          <w:p w14:paraId="4C7CA128" w14:textId="0BFDE3DF" w:rsidR="009F217C" w:rsidRPr="00905896" w:rsidRDefault="009F217C" w:rsidP="009F217C">
            <w:pPr>
              <w:jc w:val="both"/>
              <w:rPr>
                <w:rFonts w:ascii="Arial" w:hAnsi="Arial" w:cs="Arial"/>
                <w:lang w:val="mn-MN"/>
              </w:rPr>
            </w:pPr>
            <w:r w:rsidRPr="00905896">
              <w:rPr>
                <w:rFonts w:ascii="Arial" w:eastAsia="Arial" w:hAnsi="Arial" w:cs="Arial"/>
                <w:noProof/>
                <w:lang w:eastAsia="ko-KR"/>
              </w:rPr>
              <w:t>-“Хөгжлийн бэрхшээлтэй хүнд хөнгөлөлт, тусламж үзүүлэх тухай” Засгийн газрын тогтоолын төсөлд яамд, төрийн  болон төрийн бус байгууллагаас  ирүүлсэн саналыг нэгтгэж тусгаж боловсруулсан.</w:t>
            </w:r>
          </w:p>
        </w:tc>
        <w:tc>
          <w:tcPr>
            <w:tcW w:w="1350" w:type="dxa"/>
          </w:tcPr>
          <w:p w14:paraId="643F69C0" w14:textId="77777777" w:rsidR="009F217C" w:rsidRPr="00924005" w:rsidRDefault="009F217C" w:rsidP="009F217C">
            <w:pPr>
              <w:rPr>
                <w:rFonts w:ascii="Arial" w:hAnsi="Arial" w:cs="Arial"/>
              </w:rPr>
            </w:pPr>
          </w:p>
        </w:tc>
        <w:tc>
          <w:tcPr>
            <w:tcW w:w="1260" w:type="dxa"/>
            <w:vAlign w:val="center"/>
          </w:tcPr>
          <w:p w14:paraId="6FC8CC01" w14:textId="704D5579" w:rsidR="009F217C" w:rsidRPr="00924005" w:rsidRDefault="009F217C" w:rsidP="009F217C">
            <w:pPr>
              <w:jc w:val="center"/>
              <w:rPr>
                <w:rFonts w:ascii="Arial" w:hAnsi="Arial" w:cs="Arial"/>
                <w:lang w:val="mn-MN"/>
              </w:rPr>
            </w:pPr>
          </w:p>
        </w:tc>
        <w:tc>
          <w:tcPr>
            <w:tcW w:w="1440" w:type="dxa"/>
            <w:vAlign w:val="center"/>
          </w:tcPr>
          <w:p w14:paraId="054739BA" w14:textId="45A00B00"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187E55B0" w14:textId="77777777" w:rsidR="009F217C" w:rsidRPr="00924005" w:rsidRDefault="009F217C" w:rsidP="009F217C">
            <w:pPr>
              <w:rPr>
                <w:rFonts w:ascii="Arial" w:hAnsi="Arial" w:cs="Arial"/>
                <w:lang w:val="mn-MN"/>
              </w:rPr>
            </w:pPr>
          </w:p>
        </w:tc>
      </w:tr>
      <w:tr w:rsidR="009F217C" w:rsidRPr="00924005" w14:paraId="7D8C7FE0" w14:textId="77777777" w:rsidTr="000C5FDF">
        <w:trPr>
          <w:trHeight w:val="530"/>
        </w:trPr>
        <w:tc>
          <w:tcPr>
            <w:tcW w:w="630" w:type="dxa"/>
            <w:vAlign w:val="center"/>
          </w:tcPr>
          <w:p w14:paraId="5C1A9831" w14:textId="15AECF16" w:rsidR="009F217C" w:rsidRPr="00924005" w:rsidRDefault="009F217C" w:rsidP="009F217C">
            <w:pPr>
              <w:jc w:val="center"/>
              <w:rPr>
                <w:rFonts w:ascii="Arial" w:hAnsi="Arial" w:cs="Arial"/>
                <w:lang w:val="mn-MN"/>
              </w:rPr>
            </w:pPr>
            <w:r>
              <w:rPr>
                <w:rFonts w:ascii="Arial" w:hAnsi="Arial" w:cs="Arial"/>
                <w:lang w:val="mn-MN"/>
              </w:rPr>
              <w:t>22.</w:t>
            </w:r>
          </w:p>
        </w:tc>
        <w:tc>
          <w:tcPr>
            <w:tcW w:w="7830" w:type="dxa"/>
            <w:vAlign w:val="center"/>
          </w:tcPr>
          <w:p w14:paraId="034D6526" w14:textId="2D33AF0C" w:rsidR="009F217C" w:rsidRPr="00924005" w:rsidRDefault="009F217C" w:rsidP="009F217C">
            <w:pPr>
              <w:jc w:val="both"/>
              <w:rPr>
                <w:rFonts w:ascii="Arial" w:eastAsia="Calibri" w:hAnsi="Arial" w:cs="Arial"/>
                <w:lang w:val="mn-MN"/>
              </w:rPr>
            </w:pPr>
            <w:r w:rsidRPr="00C72EE6">
              <w:rPr>
                <w:rFonts w:ascii="Arial" w:eastAsia="Calibri" w:hAnsi="Arial" w:cs="Arial"/>
                <w:lang w:val="mn-MN"/>
              </w:rPr>
              <w:t>УИХ-аас 2024.06.05-ны өдөр баталсан Ахмад настны тухай хуульд нэмэлт, өөрчлөлт оруулах тухай хуульд  Насны хишгийн хэмжээг Засгийн газраас тогтоохоор заасанд нийцүүлэн 2025 оны 01 сарын 29-ний өдрийн Засгийн газрын хуралдаанаар "Тогтоолын хавсралтад нэмэлт,  өөрчлөлт оруулах тухай" (насны хишгийн хэмжээг батлах) тогтоолыг  хэлэлцүүлэн батлууллаа.</w:t>
            </w:r>
            <w:r w:rsidRPr="00C72EE6">
              <w:rPr>
                <w:rFonts w:ascii="Arial" w:eastAsia="Calibri" w:hAnsi="Arial" w:cs="Arial"/>
                <w:lang w:val="mn-MN"/>
              </w:rPr>
              <w:tab/>
            </w:r>
            <w:r w:rsidRPr="00C72EE6">
              <w:rPr>
                <w:rFonts w:ascii="Arial" w:eastAsia="Calibri" w:hAnsi="Arial" w:cs="Arial"/>
                <w:lang w:val="mn-MN"/>
              </w:rPr>
              <w:tab/>
            </w:r>
            <w:r w:rsidRPr="00C72EE6">
              <w:rPr>
                <w:rFonts w:ascii="Arial" w:eastAsia="Calibri" w:hAnsi="Arial" w:cs="Arial"/>
                <w:lang w:val="mn-MN"/>
              </w:rPr>
              <w:tab/>
            </w:r>
            <w:r w:rsidRPr="00C72EE6">
              <w:rPr>
                <w:rFonts w:ascii="Arial" w:eastAsia="Calibri" w:hAnsi="Arial" w:cs="Arial"/>
                <w:lang w:val="mn-MN"/>
              </w:rPr>
              <w:tab/>
            </w:r>
          </w:p>
        </w:tc>
        <w:tc>
          <w:tcPr>
            <w:tcW w:w="1350" w:type="dxa"/>
          </w:tcPr>
          <w:p w14:paraId="4B2E1202" w14:textId="77777777" w:rsidR="009F217C" w:rsidRPr="00924005" w:rsidRDefault="009F217C" w:rsidP="009F217C">
            <w:pPr>
              <w:rPr>
                <w:rFonts w:ascii="Arial" w:hAnsi="Arial" w:cs="Arial"/>
              </w:rPr>
            </w:pPr>
          </w:p>
        </w:tc>
        <w:tc>
          <w:tcPr>
            <w:tcW w:w="1260" w:type="dxa"/>
            <w:vAlign w:val="center"/>
          </w:tcPr>
          <w:p w14:paraId="4175C134" w14:textId="584960A8"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440" w:type="dxa"/>
            <w:vAlign w:val="center"/>
          </w:tcPr>
          <w:p w14:paraId="5D81B6A4" w14:textId="77777777" w:rsidR="009F217C" w:rsidRPr="00924005" w:rsidRDefault="009F217C" w:rsidP="009F217C">
            <w:pPr>
              <w:jc w:val="center"/>
              <w:rPr>
                <w:rFonts w:ascii="Arial" w:hAnsi="Arial" w:cs="Arial"/>
                <w:lang w:val="mn-MN"/>
              </w:rPr>
            </w:pPr>
          </w:p>
        </w:tc>
        <w:tc>
          <w:tcPr>
            <w:tcW w:w="1260" w:type="dxa"/>
            <w:vAlign w:val="center"/>
          </w:tcPr>
          <w:p w14:paraId="544887BF" w14:textId="77777777" w:rsidR="009F217C" w:rsidRPr="00924005" w:rsidRDefault="009F217C" w:rsidP="009F217C">
            <w:pPr>
              <w:rPr>
                <w:rFonts w:ascii="Arial" w:hAnsi="Arial" w:cs="Arial"/>
                <w:lang w:val="mn-MN"/>
              </w:rPr>
            </w:pPr>
          </w:p>
        </w:tc>
      </w:tr>
      <w:tr w:rsidR="009F217C" w:rsidRPr="00924005" w14:paraId="4D1763D4" w14:textId="77777777" w:rsidTr="003C2C23">
        <w:trPr>
          <w:trHeight w:val="530"/>
        </w:trPr>
        <w:tc>
          <w:tcPr>
            <w:tcW w:w="630" w:type="dxa"/>
            <w:vAlign w:val="center"/>
          </w:tcPr>
          <w:p w14:paraId="5ACD7C83" w14:textId="3AFA8D51" w:rsidR="009F217C" w:rsidRPr="00924005" w:rsidRDefault="009F217C" w:rsidP="009F217C">
            <w:pPr>
              <w:jc w:val="center"/>
              <w:rPr>
                <w:rFonts w:ascii="Arial" w:hAnsi="Arial" w:cs="Arial"/>
                <w:lang w:val="mn-MN"/>
              </w:rPr>
            </w:pPr>
            <w:r>
              <w:rPr>
                <w:rFonts w:ascii="Arial" w:hAnsi="Arial" w:cs="Arial"/>
                <w:lang w:val="mn-MN"/>
              </w:rPr>
              <w:t>23.</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82E82A3" w14:textId="7D99C7AE" w:rsidR="009F217C" w:rsidRPr="00924005" w:rsidRDefault="009F217C" w:rsidP="009F217C">
            <w:pPr>
              <w:jc w:val="both"/>
              <w:rPr>
                <w:rFonts w:ascii="Arial" w:eastAsia="Calibri" w:hAnsi="Arial" w:cs="Arial"/>
                <w:lang w:val="mn-MN"/>
              </w:rPr>
            </w:pPr>
            <w:r w:rsidRPr="00924005">
              <w:rPr>
                <w:rFonts w:ascii="Arial" w:hAnsi="Arial" w:cs="Arial"/>
                <w:lang w:val="mn-MN"/>
              </w:rPr>
              <w:t>Хяналт шалгалтын үйл ажиллагаанд хэрэглэгддэг 07.1.1 кодтой хөдөлмөрийн харилцааг шалгах хяналтын хуудас дахь Хөдөлмөрийн тухай хуулийн 145 дүгээр зүйлийн 145.4 “</w:t>
            </w:r>
            <w:r w:rsidRPr="00924005">
              <w:rPr>
                <w:rFonts w:ascii="Arial" w:hAnsi="Arial" w:cs="Arial"/>
                <w:shd w:val="clear" w:color="auto" w:fill="FFFFFF"/>
                <w:lang w:val="mn-MN"/>
              </w:rPr>
              <w:t xml:space="preserve">өмчийн төрөл, хэлбэрээс үл хамаарч 50 ба түүнээс дээш ажилтантай аж ахуйн нэгж, байгууллага нийт ажлын байрныхаа 2 хувиас доошгүй орон тоонд Ахмад настны тухай хуулийн 3 дугаар зүйлд заасан хүнийг газрын доор болон хөдөлмөрийн хортой, халуун, хүнд нөхцөлтэй ажлын байрнаас бусад ажлын байранд ажиллуулна” заалтыг </w:t>
            </w:r>
            <w:r w:rsidRPr="00924005">
              <w:rPr>
                <w:rFonts w:ascii="Arial" w:hAnsi="Arial" w:cs="Arial"/>
                <w:lang w:val="mn-MN"/>
              </w:rPr>
              <w:t>нэмж оруулахаар сайдын тушаалын төсөлд санал авч байна.</w:t>
            </w:r>
          </w:p>
        </w:tc>
        <w:tc>
          <w:tcPr>
            <w:tcW w:w="1350" w:type="dxa"/>
          </w:tcPr>
          <w:p w14:paraId="4B5660E9" w14:textId="77777777" w:rsidR="009F217C" w:rsidRPr="00924005" w:rsidRDefault="009F217C" w:rsidP="009F217C">
            <w:pPr>
              <w:rPr>
                <w:rFonts w:ascii="Arial" w:hAnsi="Arial" w:cs="Arial"/>
              </w:rPr>
            </w:pPr>
          </w:p>
        </w:tc>
        <w:tc>
          <w:tcPr>
            <w:tcW w:w="1260" w:type="dxa"/>
            <w:vAlign w:val="center"/>
          </w:tcPr>
          <w:p w14:paraId="4BD09F3D" w14:textId="700843D9" w:rsidR="009F217C" w:rsidRPr="00924005" w:rsidRDefault="009F217C" w:rsidP="009F217C">
            <w:pPr>
              <w:jc w:val="center"/>
              <w:rPr>
                <w:rFonts w:ascii="Arial" w:hAnsi="Arial" w:cs="Arial"/>
                <w:lang w:val="mn-MN"/>
              </w:rPr>
            </w:pPr>
          </w:p>
        </w:tc>
        <w:tc>
          <w:tcPr>
            <w:tcW w:w="1440" w:type="dxa"/>
            <w:vAlign w:val="center"/>
          </w:tcPr>
          <w:p w14:paraId="1D79C3C6" w14:textId="3A533A79"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635849E3" w14:textId="77777777" w:rsidR="009F217C" w:rsidRPr="00924005" w:rsidRDefault="009F217C" w:rsidP="009F217C">
            <w:pPr>
              <w:rPr>
                <w:rFonts w:ascii="Arial" w:hAnsi="Arial" w:cs="Arial"/>
                <w:lang w:val="mn-MN"/>
              </w:rPr>
            </w:pPr>
          </w:p>
        </w:tc>
      </w:tr>
      <w:tr w:rsidR="009F217C" w:rsidRPr="00924005" w14:paraId="73E319FA" w14:textId="77777777" w:rsidTr="00D83D74">
        <w:trPr>
          <w:trHeight w:val="476"/>
        </w:trPr>
        <w:tc>
          <w:tcPr>
            <w:tcW w:w="630" w:type="dxa"/>
            <w:shd w:val="clear" w:color="auto" w:fill="FFFFFF" w:themeFill="background1"/>
            <w:vAlign w:val="center"/>
          </w:tcPr>
          <w:p w14:paraId="57A35D80" w14:textId="294325BD" w:rsidR="009F217C" w:rsidRPr="00924005" w:rsidRDefault="009F217C" w:rsidP="009F217C">
            <w:pPr>
              <w:jc w:val="center"/>
              <w:rPr>
                <w:rFonts w:ascii="Arial" w:hAnsi="Arial" w:cs="Arial"/>
                <w:b/>
                <w:bCs/>
                <w:lang w:val="mn-MN"/>
              </w:rPr>
            </w:pPr>
            <w:r w:rsidRPr="00924005">
              <w:rPr>
                <w:rFonts w:ascii="Arial" w:hAnsi="Arial" w:cs="Arial"/>
                <w:b/>
                <w:bCs/>
              </w:rPr>
              <w:t>II</w:t>
            </w:r>
          </w:p>
        </w:tc>
        <w:tc>
          <w:tcPr>
            <w:tcW w:w="13140" w:type="dxa"/>
            <w:gridSpan w:val="5"/>
            <w:shd w:val="clear" w:color="auto" w:fill="FFFFFF" w:themeFill="background1"/>
            <w:vAlign w:val="center"/>
          </w:tcPr>
          <w:p w14:paraId="46F659E2" w14:textId="2BB1CAC7" w:rsidR="009F217C" w:rsidRPr="00924005" w:rsidRDefault="009F217C" w:rsidP="009F217C">
            <w:pPr>
              <w:rPr>
                <w:rFonts w:ascii="Arial" w:hAnsi="Arial" w:cs="Arial"/>
                <w:b/>
                <w:lang w:val="mn-MN"/>
              </w:rPr>
            </w:pPr>
            <w:r w:rsidRPr="00924005">
              <w:rPr>
                <w:rFonts w:ascii="Arial" w:hAnsi="Arial" w:cs="Arial"/>
                <w:b/>
                <w:lang w:val="mn-MN"/>
              </w:rPr>
              <w:t xml:space="preserve">Бодлого төлөвлөлтийг сайжруулах чиглэлээр </w:t>
            </w:r>
          </w:p>
        </w:tc>
      </w:tr>
      <w:tr w:rsidR="009F217C" w:rsidRPr="00924005" w14:paraId="03C1CB3B" w14:textId="77777777" w:rsidTr="003E5020">
        <w:tc>
          <w:tcPr>
            <w:tcW w:w="630" w:type="dxa"/>
            <w:vAlign w:val="center"/>
          </w:tcPr>
          <w:p w14:paraId="0D9859A1" w14:textId="12D6BF30" w:rsidR="009F217C" w:rsidRPr="00924005" w:rsidRDefault="009F217C" w:rsidP="009F217C">
            <w:pPr>
              <w:jc w:val="center"/>
              <w:rPr>
                <w:rFonts w:ascii="Arial" w:hAnsi="Arial" w:cs="Arial"/>
                <w:lang w:val="mn-MN"/>
              </w:rPr>
            </w:pPr>
            <w:r>
              <w:rPr>
                <w:rFonts w:ascii="Arial" w:hAnsi="Arial" w:cs="Arial"/>
                <w:lang w:val="mn-MN"/>
              </w:rPr>
              <w:t>24.</w:t>
            </w:r>
          </w:p>
        </w:tc>
        <w:tc>
          <w:tcPr>
            <w:tcW w:w="7830" w:type="dxa"/>
          </w:tcPr>
          <w:p w14:paraId="232AD91D" w14:textId="379E9D78" w:rsidR="009F217C" w:rsidRDefault="009F217C" w:rsidP="009F217C">
            <w:pPr>
              <w:jc w:val="both"/>
              <w:rPr>
                <w:rFonts w:ascii="Arial" w:hAnsi="Arial" w:cs="Arial"/>
                <w:lang w:val="mn-MN"/>
              </w:rPr>
            </w:pPr>
            <w:r>
              <w:rPr>
                <w:rFonts w:ascii="Arial" w:hAnsi="Arial" w:cs="Arial"/>
                <w:lang w:val="mn-MN"/>
              </w:rPr>
              <w:t>-</w:t>
            </w:r>
            <w:r w:rsidRPr="004F320F">
              <w:rPr>
                <w:rFonts w:ascii="Arial" w:hAnsi="Arial" w:cs="Arial"/>
                <w:lang w:val="mn-MN"/>
              </w:rPr>
              <w:t>“Монгол гэр бүлийн харилцааны өнөөгийн б</w:t>
            </w:r>
            <w:r>
              <w:rPr>
                <w:rFonts w:ascii="Arial" w:hAnsi="Arial" w:cs="Arial"/>
                <w:lang w:val="mn-MN"/>
              </w:rPr>
              <w:t>айдал, өөрчлөлт” 2024 судалгааны маягтад нэмж тусгах саналыг ХНХСҮСИ-д хүргүүлсэн. Мөн АНУ, Казахстан, БНСУ, Япон улсад суугаа Элчин сайдад хамтран ажиллах хүсэлт хүргүүлсэн.</w:t>
            </w:r>
          </w:p>
          <w:p w14:paraId="28B32EE3" w14:textId="3E4BBABF" w:rsidR="009F217C" w:rsidRPr="00924005" w:rsidRDefault="009F217C" w:rsidP="009F217C">
            <w:pPr>
              <w:jc w:val="both"/>
              <w:rPr>
                <w:rFonts w:ascii="Arial" w:eastAsia="Times New Roman" w:hAnsi="Arial" w:cs="Arial"/>
                <w:color w:val="000000"/>
                <w:lang w:val="mn-MN"/>
              </w:rPr>
            </w:pPr>
            <w:r>
              <w:rPr>
                <w:rFonts w:ascii="Arial" w:hAnsi="Arial" w:cs="Arial"/>
                <w:lang w:val="mn-MN"/>
              </w:rPr>
              <w:t>-</w:t>
            </w:r>
            <w:r w:rsidRPr="00B609F8">
              <w:rPr>
                <w:rFonts w:ascii="Arial" w:hAnsi="Arial" w:cs="Arial"/>
                <w:lang w:val="mn-MN"/>
              </w:rPr>
              <w:t xml:space="preserve"> E-Family</w:t>
            </w:r>
            <w:r>
              <w:rPr>
                <w:rFonts w:ascii="Arial" w:hAnsi="Arial" w:cs="Arial"/>
                <w:lang w:val="mn-MN"/>
              </w:rPr>
              <w:t xml:space="preserve"> платформын бэлтгэл ажлын хүрээнд гэр бүлийн цэсэд орох үйлчилгээний жагсаалтыг бэлтгэсэн.</w:t>
            </w:r>
          </w:p>
        </w:tc>
        <w:tc>
          <w:tcPr>
            <w:tcW w:w="1350" w:type="dxa"/>
          </w:tcPr>
          <w:p w14:paraId="7D1A732F" w14:textId="77777777" w:rsidR="009F217C" w:rsidRPr="00924005" w:rsidRDefault="009F217C" w:rsidP="009F217C">
            <w:pPr>
              <w:jc w:val="center"/>
              <w:rPr>
                <w:rFonts w:ascii="Arial" w:hAnsi="Arial" w:cs="Arial"/>
                <w:b/>
                <w:lang w:val="mn-MN"/>
              </w:rPr>
            </w:pPr>
          </w:p>
        </w:tc>
        <w:tc>
          <w:tcPr>
            <w:tcW w:w="1260" w:type="dxa"/>
          </w:tcPr>
          <w:p w14:paraId="7AC1BF2B" w14:textId="77777777" w:rsidR="009F217C" w:rsidRPr="00924005" w:rsidRDefault="009F217C" w:rsidP="009F217C">
            <w:pPr>
              <w:jc w:val="center"/>
              <w:rPr>
                <w:rFonts w:ascii="Arial" w:hAnsi="Arial" w:cs="Arial"/>
                <w:lang w:val="mn-MN"/>
              </w:rPr>
            </w:pPr>
          </w:p>
        </w:tc>
        <w:tc>
          <w:tcPr>
            <w:tcW w:w="1440" w:type="dxa"/>
            <w:vAlign w:val="center"/>
          </w:tcPr>
          <w:p w14:paraId="75CFC071" w14:textId="76AD5B15"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3E169794" w14:textId="77777777" w:rsidR="009F217C" w:rsidRPr="00924005" w:rsidRDefault="009F217C" w:rsidP="009F217C">
            <w:pPr>
              <w:rPr>
                <w:rFonts w:ascii="Arial" w:hAnsi="Arial" w:cs="Arial"/>
                <w:lang w:val="mn-MN"/>
              </w:rPr>
            </w:pPr>
          </w:p>
        </w:tc>
      </w:tr>
      <w:tr w:rsidR="009F217C" w:rsidRPr="00924005" w14:paraId="2A1BCEDA" w14:textId="77777777" w:rsidTr="003E5020">
        <w:tc>
          <w:tcPr>
            <w:tcW w:w="630" w:type="dxa"/>
            <w:vAlign w:val="center"/>
          </w:tcPr>
          <w:p w14:paraId="4FE70C86" w14:textId="11C25F2C" w:rsidR="009F217C" w:rsidRPr="00924005" w:rsidRDefault="009F217C" w:rsidP="009F217C">
            <w:pPr>
              <w:jc w:val="center"/>
              <w:rPr>
                <w:rFonts w:ascii="Arial" w:hAnsi="Arial" w:cs="Arial"/>
                <w:lang w:val="mn-MN"/>
              </w:rPr>
            </w:pPr>
            <w:r>
              <w:rPr>
                <w:rFonts w:ascii="Arial" w:hAnsi="Arial" w:cs="Arial"/>
                <w:lang w:val="mn-MN"/>
              </w:rPr>
              <w:t>25.</w:t>
            </w:r>
          </w:p>
        </w:tc>
        <w:tc>
          <w:tcPr>
            <w:tcW w:w="7830" w:type="dxa"/>
          </w:tcPr>
          <w:p w14:paraId="6DD83E27" w14:textId="629BF3DA" w:rsidR="009F217C" w:rsidRPr="00007059" w:rsidRDefault="009F217C" w:rsidP="009F217C">
            <w:pPr>
              <w:jc w:val="both"/>
              <w:rPr>
                <w:rFonts w:ascii="Arial" w:eastAsia="Times New Roman" w:hAnsi="Arial" w:cs="Arial"/>
                <w:color w:val="000000"/>
                <w:lang w:val="mn-MN"/>
              </w:rPr>
            </w:pPr>
            <w:r w:rsidRPr="00924005">
              <w:rPr>
                <w:rFonts w:ascii="Arial" w:eastAsia="Times New Roman" w:hAnsi="Arial" w:cs="Arial"/>
                <w:color w:val="000000"/>
                <w:lang w:val="mn-MN"/>
              </w:rPr>
              <w:t xml:space="preserve">Төрийн албаны зөвлөлөөс 21 аймгийн суманд үйл ажиллагаа явуулж байгаа төрийн байгууллагуудад хяналт шалгалт хийх, албан хаагчдад төрийн албаны шинэтгэлийн талаар мэдээлэл, сургалт зохион байгуулах, мэргэшил арга зүйн зөвлөгөө өгөх, зөвлөн туслах ажлыг 2025 оны 2, 3 дугаар сард зохион байгуулахаар төлөвлөн, бэлтгэл ажлыг хангаж буйтай холбогдуулан төрийн албан хаагчийн цалин хөлс, нийгмийн баталгааны талаар танилцуулга мэдээлэл бэлтгэж хүргүүлэв. </w:t>
            </w:r>
          </w:p>
        </w:tc>
        <w:tc>
          <w:tcPr>
            <w:tcW w:w="1350" w:type="dxa"/>
          </w:tcPr>
          <w:p w14:paraId="1BD55754" w14:textId="77777777" w:rsidR="009F217C" w:rsidRPr="00924005" w:rsidRDefault="009F217C" w:rsidP="009F217C">
            <w:pPr>
              <w:jc w:val="center"/>
              <w:rPr>
                <w:rFonts w:ascii="Arial" w:hAnsi="Arial" w:cs="Arial"/>
                <w:b/>
                <w:lang w:val="mn-MN"/>
              </w:rPr>
            </w:pPr>
          </w:p>
        </w:tc>
        <w:tc>
          <w:tcPr>
            <w:tcW w:w="1260" w:type="dxa"/>
          </w:tcPr>
          <w:p w14:paraId="6284006A" w14:textId="77777777" w:rsidR="009F217C" w:rsidRPr="00924005" w:rsidRDefault="009F217C" w:rsidP="009F217C">
            <w:pPr>
              <w:jc w:val="center"/>
              <w:rPr>
                <w:rFonts w:ascii="Arial" w:hAnsi="Arial" w:cs="Arial"/>
                <w:lang w:val="mn-MN"/>
              </w:rPr>
            </w:pPr>
          </w:p>
        </w:tc>
        <w:tc>
          <w:tcPr>
            <w:tcW w:w="1440" w:type="dxa"/>
            <w:vAlign w:val="center"/>
          </w:tcPr>
          <w:p w14:paraId="7D10C69C" w14:textId="28DE8D3E"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07A0424A" w14:textId="77777777" w:rsidR="009F217C" w:rsidRPr="00924005" w:rsidRDefault="009F217C" w:rsidP="009F217C">
            <w:pPr>
              <w:rPr>
                <w:rFonts w:ascii="Arial" w:hAnsi="Arial" w:cs="Arial"/>
                <w:lang w:val="mn-MN"/>
              </w:rPr>
            </w:pPr>
          </w:p>
        </w:tc>
      </w:tr>
      <w:tr w:rsidR="009F217C" w:rsidRPr="00924005" w14:paraId="05650674" w14:textId="77777777" w:rsidTr="00397F99">
        <w:tc>
          <w:tcPr>
            <w:tcW w:w="630" w:type="dxa"/>
            <w:vAlign w:val="center"/>
          </w:tcPr>
          <w:p w14:paraId="5662E6D4" w14:textId="4A817387" w:rsidR="009F217C" w:rsidRPr="00924005" w:rsidRDefault="009F217C" w:rsidP="009F217C">
            <w:pPr>
              <w:jc w:val="center"/>
              <w:rPr>
                <w:rFonts w:ascii="Arial" w:hAnsi="Arial" w:cs="Arial"/>
                <w:lang w:val="mn-MN"/>
              </w:rPr>
            </w:pPr>
            <w:r>
              <w:rPr>
                <w:rFonts w:ascii="Arial" w:hAnsi="Arial" w:cs="Arial"/>
                <w:lang w:val="mn-MN"/>
              </w:rPr>
              <w:t>26.</w:t>
            </w:r>
          </w:p>
        </w:tc>
        <w:tc>
          <w:tcPr>
            <w:tcW w:w="7830" w:type="dxa"/>
          </w:tcPr>
          <w:p w14:paraId="51570320" w14:textId="77777777" w:rsidR="009F217C" w:rsidRPr="00924005" w:rsidRDefault="009F217C" w:rsidP="009F217C">
            <w:pPr>
              <w:jc w:val="both"/>
              <w:rPr>
                <w:rFonts w:ascii="Arial" w:eastAsia="Arial" w:hAnsi="Arial" w:cs="Arial"/>
                <w:lang w:val="mn-MN"/>
              </w:rPr>
            </w:pPr>
            <w:r w:rsidRPr="00924005">
              <w:rPr>
                <w:rFonts w:ascii="Arial" w:eastAsia="Arial" w:hAnsi="Arial" w:cs="Arial"/>
                <w:lang w:val="mn-MN"/>
              </w:rPr>
              <w:t xml:space="preserve">2025 оны 01 дүгээр сард батлагдсан “Хавсарсан, хүнд хэлбэрийн хөгжлийн бэрхшээлтэй, байнгын асаргаа шаардлагтай хүүхдүүдэд сар бүл олгож буй асаргааны мөнгөн тэтгэмжийг 2025 онд 30 хувиар нэмэгдүүлэн олгох тухай” тогтоолын хэрэгжилтийг ханган ажиллах чиглэлээр Эрүүл мэндийн болон Хөдөлмөр нийгмийн хамгааллын сайдын 2021 оны А/807, А/216 дугаар хамтарсан тушаалаар  баталсан “Байнгын асаргаа шаардлагатай </w:t>
            </w:r>
            <w:r w:rsidRPr="00924005">
              <w:rPr>
                <w:rFonts w:ascii="Arial" w:eastAsia="Arial" w:hAnsi="Arial" w:cs="Arial"/>
                <w:lang w:val="mn-MN"/>
              </w:rPr>
              <w:lastRenderedPageBreak/>
              <w:t xml:space="preserve">0-16 хүртэлх насны хөгжлийн бэрхшээлтэй хүүхдийн өвчин гэмтлийн жагсаалт, шалгуур үзүүлэлт”-ээс хавсарсан, хүнд хэлбэрийг тодорхойлох ажлын хэсгийг байгуулан ажиллалаа. </w:t>
            </w:r>
          </w:p>
          <w:p w14:paraId="2B3E3D1E" w14:textId="19285BB1" w:rsidR="009F217C" w:rsidRPr="00007059" w:rsidRDefault="009F217C" w:rsidP="009F217C">
            <w:pPr>
              <w:jc w:val="both"/>
              <w:rPr>
                <w:rFonts w:ascii="Arial" w:eastAsia="Arial" w:hAnsi="Arial" w:cs="Arial"/>
                <w:lang w:val="mn-MN"/>
              </w:rPr>
            </w:pPr>
            <w:r w:rsidRPr="00924005">
              <w:rPr>
                <w:rFonts w:ascii="Arial" w:eastAsia="Arial" w:hAnsi="Arial" w:cs="Arial"/>
                <w:lang w:val="mn-MN"/>
              </w:rPr>
              <w:t xml:space="preserve">Ажлын хэсгийн бүрэлдэхүүнд Эрүүл мэндийн яамны дэргэдэх мэргэжлийн салбар зөвлөл, төрийн болон төрийн бус байгууллага, судлаачдын төлөөлөл орж ажиллан, өвчин гэмтлийн жагсаалт, шалгуур үзүүлэлтийн төслийг боловсруулан  хөгжлийн бэрхшээлтэй хүүхдийн эрүүл мэнд, боловсрол, нийгмийн хамгааллын салбар комисс, төрийн бус байгууллага, эцэг эхчүүдийн төлөөлөлд танилцуулан саналыг тусган ажиллаж байна. </w:t>
            </w:r>
          </w:p>
        </w:tc>
        <w:tc>
          <w:tcPr>
            <w:tcW w:w="1350" w:type="dxa"/>
          </w:tcPr>
          <w:p w14:paraId="0DBB632C" w14:textId="77777777" w:rsidR="009F217C" w:rsidRPr="00924005" w:rsidRDefault="009F217C" w:rsidP="009F217C">
            <w:pPr>
              <w:jc w:val="center"/>
              <w:rPr>
                <w:rFonts w:ascii="Arial" w:hAnsi="Arial" w:cs="Arial"/>
                <w:b/>
                <w:lang w:val="mn-MN"/>
              </w:rPr>
            </w:pPr>
          </w:p>
        </w:tc>
        <w:tc>
          <w:tcPr>
            <w:tcW w:w="1260" w:type="dxa"/>
          </w:tcPr>
          <w:p w14:paraId="68D83618" w14:textId="77777777" w:rsidR="009F217C" w:rsidRPr="00924005" w:rsidRDefault="009F217C" w:rsidP="009F217C">
            <w:pPr>
              <w:jc w:val="center"/>
              <w:rPr>
                <w:rFonts w:ascii="Arial" w:hAnsi="Arial" w:cs="Arial"/>
                <w:lang w:val="mn-MN"/>
              </w:rPr>
            </w:pPr>
          </w:p>
        </w:tc>
        <w:tc>
          <w:tcPr>
            <w:tcW w:w="1440" w:type="dxa"/>
            <w:vAlign w:val="center"/>
          </w:tcPr>
          <w:p w14:paraId="49A02FE1" w14:textId="72410DB6"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21599991" w14:textId="77777777" w:rsidR="009F217C" w:rsidRPr="00924005" w:rsidRDefault="009F217C" w:rsidP="009F217C">
            <w:pPr>
              <w:rPr>
                <w:rFonts w:ascii="Arial" w:hAnsi="Arial" w:cs="Arial"/>
                <w:lang w:val="mn-MN"/>
              </w:rPr>
            </w:pPr>
          </w:p>
        </w:tc>
      </w:tr>
      <w:tr w:rsidR="009F217C" w:rsidRPr="00924005" w14:paraId="36E16353" w14:textId="77777777" w:rsidTr="00E853E1">
        <w:tc>
          <w:tcPr>
            <w:tcW w:w="630" w:type="dxa"/>
            <w:vAlign w:val="center"/>
          </w:tcPr>
          <w:p w14:paraId="487FA7A0" w14:textId="50131CD3" w:rsidR="009F217C" w:rsidRPr="00924005" w:rsidRDefault="009F217C" w:rsidP="009F217C">
            <w:pPr>
              <w:jc w:val="center"/>
              <w:rPr>
                <w:rFonts w:ascii="Arial" w:hAnsi="Arial" w:cs="Arial"/>
                <w:lang w:val="mn-MN"/>
              </w:rPr>
            </w:pPr>
            <w:r>
              <w:rPr>
                <w:rFonts w:ascii="Arial" w:hAnsi="Arial" w:cs="Arial"/>
                <w:lang w:val="mn-MN"/>
              </w:rPr>
              <w:lastRenderedPageBreak/>
              <w:t>27.</w:t>
            </w:r>
          </w:p>
        </w:tc>
        <w:tc>
          <w:tcPr>
            <w:tcW w:w="7830" w:type="dxa"/>
          </w:tcPr>
          <w:p w14:paraId="56EF4144" w14:textId="19BA7A1C" w:rsidR="009F217C" w:rsidRPr="00924005" w:rsidRDefault="009F217C" w:rsidP="009F217C">
            <w:pPr>
              <w:jc w:val="both"/>
              <w:rPr>
                <w:rFonts w:ascii="Arial" w:eastAsia="Arial" w:hAnsi="Arial" w:cs="Arial"/>
                <w:lang w:val="mn-MN"/>
              </w:rPr>
            </w:pPr>
            <w:r w:rsidRPr="00924005">
              <w:rPr>
                <w:rFonts w:ascii="Arial" w:eastAsia="Arial" w:hAnsi="Arial" w:cs="Arial"/>
              </w:rPr>
              <w:t>-</w:t>
            </w:r>
            <w:r w:rsidRPr="00924005">
              <w:rPr>
                <w:rFonts w:ascii="Arial" w:eastAsia="Arial" w:hAnsi="Arial" w:cs="Arial"/>
                <w:lang w:val="mn-MN"/>
              </w:rPr>
              <w:t xml:space="preserve">Хөгжлийн бэрхшээлтэй хүний эрхийг хангах үндэсний зөвлөлөөс Боловсролын яам, Сангийн яам, Хот байгуулалт, </w:t>
            </w:r>
            <w:proofErr w:type="gramStart"/>
            <w:r w:rsidRPr="00924005">
              <w:rPr>
                <w:rFonts w:ascii="Arial" w:eastAsia="Arial" w:hAnsi="Arial" w:cs="Arial"/>
                <w:lang w:val="mn-MN"/>
              </w:rPr>
              <w:t>барилга,  орон</w:t>
            </w:r>
            <w:proofErr w:type="gramEnd"/>
            <w:r w:rsidRPr="00924005">
              <w:rPr>
                <w:rFonts w:ascii="Arial" w:eastAsia="Arial" w:hAnsi="Arial" w:cs="Arial"/>
                <w:lang w:val="mn-MN"/>
              </w:rPr>
              <w:t xml:space="preserve"> сууцжуулалтын яам, Цахим хөгжил, инноваци, харилцаа холбооны яам, Соёл, спорт, аялал жуулчлал, залуучуудын яам, Эрүүл мэндийн яам зэрэг нийт 6 яамны хөгжлийн бэрхшээлтэй хүний эрхийг хангах чиглэлээр хийсэн үйл ажиллагаа болон дэд зөвлөлийн тайланг сонсох сонсголыг 2025 оны 01 дүгээр сарын 09-23-ны өдрүүдэд зохион байгууллаа. Сонсголын үеэр тухайн салбарын хууль тогтоомж, бодлого Хөгжлийн бэрхшээлтэй хүний эрхийн тухай конвенцид нийцэж байгаа эсэх, энэ чиглэлээр зарцуулсан хөрөнгө, төрийн бус байгууллагатай хамтран ажиллаж байгаа байдал, салбарын барилга байгууламж, үйл ажиллагааг хөгжлийн бэрхшээлтэй хүнд хүртээмжтэй болгох, ажиллагчдын ойлголт, хандлагыг өөрчлөх чиглэлээр хийх байгаа ажил зэрэг нийтлэг асуудлын хүрээнд илтгэгч гишүүд болон ажиглагч гишүүд асуулт асууж, холбогдох яамд хариулт өглөө. </w:t>
            </w:r>
          </w:p>
          <w:p w14:paraId="644E88DA" w14:textId="3F70816B" w:rsidR="009F217C" w:rsidRPr="00007059" w:rsidRDefault="009F217C" w:rsidP="009F217C">
            <w:pPr>
              <w:jc w:val="both"/>
              <w:rPr>
                <w:rFonts w:ascii="Arial" w:eastAsia="Arial" w:hAnsi="Arial" w:cs="Arial"/>
                <w:lang w:val="mn-MN"/>
              </w:rPr>
            </w:pPr>
            <w:r w:rsidRPr="00924005">
              <w:rPr>
                <w:rFonts w:ascii="Arial" w:eastAsia="Arial" w:hAnsi="Arial" w:cs="Arial"/>
                <w:lang w:val="mn-MN"/>
              </w:rPr>
              <w:t>-Сонсголын үеэр танилцуулсан зөвлөмж, хэлэлцүүлгийн үр дүнд үндэслэн цаашид тухайн салбарт хөгжлийн бэрхшээлтэй хүний эрхийг хангах чиглэлээрх авч хэрэгжүүлэх арга хэмжээний талаар зөвлөмж, албан даалгаврыг боловсруулж, Хөгжлийн бэрхшээлтэй хүний эрхийг хангах үндэсний зөвлөлийн хурлаар батлуулан хэрэгжилтийг ханган ажиллана.</w:t>
            </w:r>
          </w:p>
        </w:tc>
        <w:tc>
          <w:tcPr>
            <w:tcW w:w="1350" w:type="dxa"/>
          </w:tcPr>
          <w:p w14:paraId="33E50A55" w14:textId="77777777" w:rsidR="009F217C" w:rsidRPr="00924005" w:rsidRDefault="009F217C" w:rsidP="009F217C">
            <w:pPr>
              <w:jc w:val="center"/>
              <w:rPr>
                <w:rFonts w:ascii="Arial" w:hAnsi="Arial" w:cs="Arial"/>
                <w:b/>
                <w:lang w:val="mn-MN"/>
              </w:rPr>
            </w:pPr>
          </w:p>
        </w:tc>
        <w:tc>
          <w:tcPr>
            <w:tcW w:w="1260" w:type="dxa"/>
          </w:tcPr>
          <w:p w14:paraId="74CA315F" w14:textId="77777777" w:rsidR="009F217C" w:rsidRPr="00924005" w:rsidRDefault="009F217C" w:rsidP="009F217C">
            <w:pPr>
              <w:jc w:val="center"/>
              <w:rPr>
                <w:rFonts w:ascii="Arial" w:hAnsi="Arial" w:cs="Arial"/>
                <w:lang w:val="mn-MN"/>
              </w:rPr>
            </w:pPr>
          </w:p>
        </w:tc>
        <w:tc>
          <w:tcPr>
            <w:tcW w:w="1440" w:type="dxa"/>
            <w:vAlign w:val="center"/>
          </w:tcPr>
          <w:p w14:paraId="0BD50931" w14:textId="659DD603"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06CE6410" w14:textId="68217D11" w:rsidR="009F217C" w:rsidRPr="00924005" w:rsidRDefault="009F217C" w:rsidP="009F217C">
            <w:pPr>
              <w:rPr>
                <w:rFonts w:ascii="Arial" w:hAnsi="Arial" w:cs="Arial"/>
                <w:lang w:val="mn-MN"/>
              </w:rPr>
            </w:pPr>
          </w:p>
        </w:tc>
      </w:tr>
      <w:tr w:rsidR="009F217C" w:rsidRPr="00924005" w14:paraId="60F0F637" w14:textId="77777777" w:rsidTr="00C236D5">
        <w:tc>
          <w:tcPr>
            <w:tcW w:w="630" w:type="dxa"/>
            <w:vAlign w:val="center"/>
          </w:tcPr>
          <w:p w14:paraId="710ACCA2" w14:textId="3F204C59" w:rsidR="009F217C" w:rsidRPr="00924005" w:rsidRDefault="009F217C" w:rsidP="009F217C">
            <w:pPr>
              <w:jc w:val="center"/>
              <w:rPr>
                <w:rFonts w:ascii="Arial" w:hAnsi="Arial" w:cs="Arial"/>
                <w:lang w:val="mn-MN"/>
              </w:rPr>
            </w:pPr>
            <w:r>
              <w:rPr>
                <w:rFonts w:ascii="Arial" w:hAnsi="Arial" w:cs="Arial"/>
                <w:lang w:val="mn-MN"/>
              </w:rPr>
              <w:t>28.</w:t>
            </w:r>
          </w:p>
        </w:tc>
        <w:tc>
          <w:tcPr>
            <w:tcW w:w="7830" w:type="dxa"/>
          </w:tcPr>
          <w:p w14:paraId="46596813" w14:textId="59BC3232" w:rsidR="009F217C" w:rsidRPr="00007059" w:rsidRDefault="009F217C" w:rsidP="009F217C">
            <w:pPr>
              <w:contextualSpacing/>
              <w:jc w:val="both"/>
              <w:rPr>
                <w:rFonts w:ascii="Arial" w:eastAsia="Arial" w:hAnsi="Arial" w:cs="Arial"/>
                <w:lang w:val="mn-MN"/>
              </w:rPr>
            </w:pPr>
            <w:r w:rsidRPr="006E16CA">
              <w:rPr>
                <w:rFonts w:ascii="Arial" w:eastAsia="Arial" w:hAnsi="Arial" w:cs="Arial"/>
                <w:lang w:val="mn-MN"/>
              </w:rPr>
              <w:t>Олон улсын хөгжлийн бэрхшээлтэй иргэдийн эрхийн өдрийн хүрээнд зохион байгуулсан “Хөгжлийн бэрхшээлтэй хүний эрх, оролцоо-2024” үндэсний чуулганаас гарсан зөвлөмжийг эцэслэн холбогдох байгууллагуудад хүргүүллээ.</w:t>
            </w:r>
          </w:p>
        </w:tc>
        <w:tc>
          <w:tcPr>
            <w:tcW w:w="1350" w:type="dxa"/>
          </w:tcPr>
          <w:p w14:paraId="6EFA793E" w14:textId="77777777" w:rsidR="009F217C" w:rsidRPr="00924005" w:rsidRDefault="009F217C" w:rsidP="009F217C">
            <w:pPr>
              <w:jc w:val="center"/>
              <w:rPr>
                <w:rFonts w:ascii="Arial" w:hAnsi="Arial" w:cs="Arial"/>
                <w:b/>
                <w:lang w:val="mn-MN"/>
              </w:rPr>
            </w:pPr>
          </w:p>
        </w:tc>
        <w:tc>
          <w:tcPr>
            <w:tcW w:w="1260" w:type="dxa"/>
          </w:tcPr>
          <w:p w14:paraId="1A0A1F49" w14:textId="77777777" w:rsidR="009F217C" w:rsidRPr="00924005" w:rsidRDefault="009F217C" w:rsidP="009F217C">
            <w:pPr>
              <w:jc w:val="center"/>
              <w:rPr>
                <w:rFonts w:ascii="Arial" w:hAnsi="Arial" w:cs="Arial"/>
                <w:lang w:val="mn-MN"/>
              </w:rPr>
            </w:pPr>
          </w:p>
        </w:tc>
        <w:tc>
          <w:tcPr>
            <w:tcW w:w="1440" w:type="dxa"/>
            <w:vAlign w:val="center"/>
          </w:tcPr>
          <w:p w14:paraId="115EEC65" w14:textId="41F6C42B"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019F8D00" w14:textId="7B537A8C" w:rsidR="009F217C" w:rsidRPr="00924005" w:rsidRDefault="009F217C" w:rsidP="009F217C">
            <w:pPr>
              <w:rPr>
                <w:rFonts w:ascii="Arial" w:hAnsi="Arial" w:cs="Arial"/>
                <w:lang w:val="mn-MN"/>
              </w:rPr>
            </w:pPr>
          </w:p>
        </w:tc>
      </w:tr>
      <w:tr w:rsidR="009F217C" w:rsidRPr="00924005" w14:paraId="28262D30" w14:textId="77777777" w:rsidTr="00FE601B">
        <w:tc>
          <w:tcPr>
            <w:tcW w:w="630" w:type="dxa"/>
            <w:vAlign w:val="center"/>
          </w:tcPr>
          <w:p w14:paraId="0DBD35FD" w14:textId="6EC828E9" w:rsidR="009F217C" w:rsidRPr="00924005" w:rsidRDefault="009F217C" w:rsidP="009F217C">
            <w:pPr>
              <w:jc w:val="center"/>
              <w:rPr>
                <w:rFonts w:ascii="Arial" w:hAnsi="Arial" w:cs="Arial"/>
                <w:lang w:val="mn-MN"/>
              </w:rPr>
            </w:pPr>
            <w:r>
              <w:rPr>
                <w:rFonts w:ascii="Arial" w:hAnsi="Arial" w:cs="Arial"/>
                <w:lang w:val="mn-MN"/>
              </w:rPr>
              <w:t>29.</w:t>
            </w:r>
          </w:p>
        </w:tc>
        <w:tc>
          <w:tcPr>
            <w:tcW w:w="7830" w:type="dxa"/>
          </w:tcPr>
          <w:p w14:paraId="2ECCE92D" w14:textId="2CA97575" w:rsidR="009F217C" w:rsidRPr="00007059" w:rsidRDefault="009F217C" w:rsidP="009F217C">
            <w:pPr>
              <w:contextualSpacing/>
              <w:jc w:val="both"/>
              <w:rPr>
                <w:rFonts w:ascii="Arial" w:eastAsia="Arial" w:hAnsi="Arial" w:cs="Arial"/>
                <w:lang w:val="mn-MN"/>
              </w:rPr>
            </w:pPr>
            <w:r w:rsidRPr="006E16CA">
              <w:rPr>
                <w:rFonts w:ascii="Arial" w:eastAsia="Arial" w:hAnsi="Arial" w:cs="Arial"/>
                <w:lang w:val="mn-MN"/>
              </w:rPr>
              <w:t>Байгууллагын хөдөлмөрийн дотоод журамд олон улсын гэрээ, конвенц, дотоодын хууль тогтоомжид нийцүүлэн</w:t>
            </w:r>
            <w:r w:rsidRPr="006E16CA">
              <w:rPr>
                <w:rFonts w:ascii="Arial" w:hAnsi="Arial" w:cs="Arial"/>
              </w:rPr>
              <w:t xml:space="preserve"> </w:t>
            </w:r>
            <w:r w:rsidRPr="006E16CA">
              <w:rPr>
                <w:rFonts w:ascii="Arial" w:eastAsia="Arial" w:hAnsi="Arial" w:cs="Arial"/>
                <w:lang w:val="mn-MN"/>
              </w:rPr>
              <w:t>хөгжлийн бэрхшээлтэй хүний эрхийн чиглэлээр зайлшгүй тусгах агуулга, арга хэмжээг боловсруулан нэгдсэн зөвлөмжийн төслийг эцэслэн боловсрууллаа.</w:t>
            </w:r>
          </w:p>
        </w:tc>
        <w:tc>
          <w:tcPr>
            <w:tcW w:w="1350" w:type="dxa"/>
          </w:tcPr>
          <w:p w14:paraId="061A3B05" w14:textId="77777777" w:rsidR="009F217C" w:rsidRPr="00924005" w:rsidRDefault="009F217C" w:rsidP="009F217C">
            <w:pPr>
              <w:jc w:val="center"/>
              <w:rPr>
                <w:rFonts w:ascii="Arial" w:hAnsi="Arial" w:cs="Arial"/>
                <w:b/>
                <w:lang w:val="mn-MN"/>
              </w:rPr>
            </w:pPr>
          </w:p>
        </w:tc>
        <w:tc>
          <w:tcPr>
            <w:tcW w:w="1260" w:type="dxa"/>
          </w:tcPr>
          <w:p w14:paraId="3756CFDC" w14:textId="77777777" w:rsidR="009F217C" w:rsidRPr="00924005" w:rsidRDefault="009F217C" w:rsidP="009F217C">
            <w:pPr>
              <w:jc w:val="center"/>
              <w:rPr>
                <w:rFonts w:ascii="Arial" w:hAnsi="Arial" w:cs="Arial"/>
                <w:lang w:val="mn-MN"/>
              </w:rPr>
            </w:pPr>
          </w:p>
        </w:tc>
        <w:tc>
          <w:tcPr>
            <w:tcW w:w="1440" w:type="dxa"/>
            <w:vAlign w:val="center"/>
          </w:tcPr>
          <w:p w14:paraId="187108BC" w14:textId="36DF3F4E"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4368D7A8" w14:textId="77777777" w:rsidR="009F217C" w:rsidRPr="00924005" w:rsidRDefault="009F217C" w:rsidP="009F217C">
            <w:pPr>
              <w:rPr>
                <w:rFonts w:ascii="Arial" w:hAnsi="Arial" w:cs="Arial"/>
                <w:lang w:val="mn-MN"/>
              </w:rPr>
            </w:pPr>
          </w:p>
        </w:tc>
      </w:tr>
      <w:tr w:rsidR="009F217C" w:rsidRPr="00924005" w14:paraId="6125BD43" w14:textId="77777777" w:rsidTr="00F3482E">
        <w:tc>
          <w:tcPr>
            <w:tcW w:w="630" w:type="dxa"/>
            <w:vAlign w:val="center"/>
          </w:tcPr>
          <w:p w14:paraId="4EDB598C" w14:textId="2C29C279" w:rsidR="009F217C" w:rsidRPr="00924005" w:rsidRDefault="009F217C" w:rsidP="009F217C">
            <w:pPr>
              <w:jc w:val="center"/>
              <w:rPr>
                <w:rFonts w:ascii="Arial" w:hAnsi="Arial" w:cs="Arial"/>
                <w:lang w:val="mn-MN"/>
              </w:rPr>
            </w:pPr>
            <w:r>
              <w:rPr>
                <w:rFonts w:ascii="Arial" w:hAnsi="Arial" w:cs="Arial"/>
                <w:lang w:val="mn-MN"/>
              </w:rPr>
              <w:t>30.</w:t>
            </w:r>
          </w:p>
        </w:tc>
        <w:tc>
          <w:tcPr>
            <w:tcW w:w="7830" w:type="dxa"/>
          </w:tcPr>
          <w:p w14:paraId="50073BAE" w14:textId="5920262D" w:rsidR="009F217C" w:rsidRPr="00924005" w:rsidRDefault="009F217C" w:rsidP="009F217C">
            <w:pPr>
              <w:jc w:val="both"/>
              <w:rPr>
                <w:rFonts w:ascii="Arial" w:eastAsia="Calibri" w:hAnsi="Arial" w:cs="Arial"/>
                <w:lang w:val="mn-MN"/>
              </w:rPr>
            </w:pPr>
            <w:r w:rsidRPr="00924005">
              <w:rPr>
                <w:rFonts w:ascii="Arial" w:eastAsia="Arial" w:hAnsi="Arial" w:cs="Arial"/>
                <w:lang w:val="mn-MN"/>
              </w:rPr>
              <w:t>ЮНЕСКО-ийн Монголын үндэсний комисстой хамтран 2025 онд хэрэгжүүлэх төслийн саналыг хүргүүлсэн</w:t>
            </w:r>
          </w:p>
        </w:tc>
        <w:tc>
          <w:tcPr>
            <w:tcW w:w="1350" w:type="dxa"/>
          </w:tcPr>
          <w:p w14:paraId="40896AA9" w14:textId="77777777" w:rsidR="009F217C" w:rsidRPr="00924005" w:rsidRDefault="009F217C" w:rsidP="009F217C">
            <w:pPr>
              <w:jc w:val="center"/>
              <w:rPr>
                <w:rFonts w:ascii="Arial" w:hAnsi="Arial" w:cs="Arial"/>
                <w:b/>
                <w:lang w:val="mn-MN"/>
              </w:rPr>
            </w:pPr>
          </w:p>
        </w:tc>
        <w:tc>
          <w:tcPr>
            <w:tcW w:w="1260" w:type="dxa"/>
            <w:vAlign w:val="center"/>
          </w:tcPr>
          <w:p w14:paraId="72CDB72C" w14:textId="77777777" w:rsidR="009F217C" w:rsidRPr="00924005" w:rsidRDefault="009F217C" w:rsidP="009F217C">
            <w:pPr>
              <w:jc w:val="center"/>
              <w:rPr>
                <w:rFonts w:ascii="Arial" w:hAnsi="Arial" w:cs="Arial"/>
                <w:lang w:val="mn-MN"/>
              </w:rPr>
            </w:pPr>
          </w:p>
        </w:tc>
        <w:tc>
          <w:tcPr>
            <w:tcW w:w="1440" w:type="dxa"/>
            <w:vAlign w:val="center"/>
          </w:tcPr>
          <w:p w14:paraId="58F914C2" w14:textId="3DB56A52"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669E4764" w14:textId="77777777" w:rsidR="009F217C" w:rsidRPr="00924005" w:rsidRDefault="009F217C" w:rsidP="009F217C">
            <w:pPr>
              <w:rPr>
                <w:rFonts w:ascii="Arial" w:hAnsi="Arial" w:cs="Arial"/>
                <w:lang w:val="mn-MN"/>
              </w:rPr>
            </w:pPr>
          </w:p>
        </w:tc>
      </w:tr>
      <w:tr w:rsidR="009F217C" w:rsidRPr="00924005" w14:paraId="1C85E522" w14:textId="77777777" w:rsidTr="00D74417">
        <w:tc>
          <w:tcPr>
            <w:tcW w:w="630" w:type="dxa"/>
            <w:vAlign w:val="center"/>
          </w:tcPr>
          <w:p w14:paraId="5A252BC0" w14:textId="7E50C6B7" w:rsidR="009F217C" w:rsidRPr="00924005" w:rsidRDefault="009F217C" w:rsidP="009F217C">
            <w:pPr>
              <w:jc w:val="center"/>
              <w:rPr>
                <w:rFonts w:ascii="Arial" w:hAnsi="Arial" w:cs="Arial"/>
                <w:lang w:val="mn-MN"/>
              </w:rPr>
            </w:pPr>
            <w:r>
              <w:rPr>
                <w:rFonts w:ascii="Arial" w:hAnsi="Arial" w:cs="Arial"/>
                <w:lang w:val="mn-MN"/>
              </w:rPr>
              <w:t>31.</w:t>
            </w:r>
          </w:p>
        </w:tc>
        <w:tc>
          <w:tcPr>
            <w:tcW w:w="7830" w:type="dxa"/>
          </w:tcPr>
          <w:p w14:paraId="5F0C3A51" w14:textId="6AF92E10" w:rsidR="009F217C" w:rsidRPr="00924005" w:rsidRDefault="009F217C" w:rsidP="009F217C">
            <w:pPr>
              <w:contextualSpacing/>
              <w:jc w:val="both"/>
              <w:rPr>
                <w:rFonts w:ascii="Arial" w:eastAsia="Arial" w:hAnsi="Arial" w:cs="Arial"/>
                <w:lang w:val="mn-MN"/>
              </w:rPr>
            </w:pPr>
            <w:r w:rsidRPr="006E16CA">
              <w:rPr>
                <w:rFonts w:ascii="Arial" w:hAnsi="Arial" w:cs="Arial"/>
                <w:noProof/>
              </w:rPr>
              <w:t xml:space="preserve">АШУҮИС-ийн Нийгмийн эрүүл мэндийн сургуулиас “Хөгжлийн бэрхшээлтэй хүүхэдтэй гэр бүлийн амьдралын чанар” сэдэвт судалгааг </w:t>
            </w:r>
            <w:r w:rsidRPr="006E16CA">
              <w:rPr>
                <w:rFonts w:ascii="Arial" w:hAnsi="Arial" w:cs="Arial"/>
                <w:noProof/>
                <w:lang w:val="mn-MN"/>
              </w:rPr>
              <w:t>хийхтэй холбогдуулан Хөвсгөл, Өвөрхангай, Дархан, Өмнөговь, Увс, Баян-Өлгий, Хэнтий, Сүхбаатар зэрэг 8 аймгийн</w:t>
            </w:r>
            <w:r w:rsidRPr="006E16CA">
              <w:rPr>
                <w:rFonts w:ascii="Arial" w:hAnsi="Arial" w:cs="Arial"/>
                <w:noProof/>
              </w:rPr>
              <w:t xml:space="preserve"> </w:t>
            </w:r>
            <w:r w:rsidRPr="006E16CA">
              <w:rPr>
                <w:rFonts w:ascii="Arial" w:hAnsi="Arial" w:cs="Arial"/>
                <w:noProof/>
                <w:lang w:val="mn-MN"/>
              </w:rPr>
              <w:t>З</w:t>
            </w:r>
            <w:r w:rsidRPr="006E16CA">
              <w:rPr>
                <w:rFonts w:ascii="Arial" w:hAnsi="Arial" w:cs="Arial"/>
                <w:noProof/>
              </w:rPr>
              <w:t>асаг дар</w:t>
            </w:r>
            <w:r w:rsidRPr="006E16CA">
              <w:rPr>
                <w:rFonts w:ascii="Arial" w:hAnsi="Arial" w:cs="Arial"/>
                <w:noProof/>
                <w:lang w:val="mn-MN"/>
              </w:rPr>
              <w:t xml:space="preserve">гын тамгын газарт </w:t>
            </w:r>
            <w:r w:rsidRPr="006E16CA">
              <w:rPr>
                <w:rFonts w:ascii="Arial" w:hAnsi="Arial" w:cs="Arial"/>
                <w:noProof/>
                <w:lang w:val="mn-MN"/>
              </w:rPr>
              <w:lastRenderedPageBreak/>
              <w:t xml:space="preserve">болон Хөгжлийн бэрхшээлтэй хүүхдийн эрүүл мэнд, боловсрол, нийгмийн хамгааллын комисст дэмжлэг үзүүлж, хамтран ажиллах тухай албан бичгийг хүргүүллээ. </w:t>
            </w:r>
          </w:p>
        </w:tc>
        <w:tc>
          <w:tcPr>
            <w:tcW w:w="1350" w:type="dxa"/>
          </w:tcPr>
          <w:p w14:paraId="73261FE5" w14:textId="77777777" w:rsidR="009F217C" w:rsidRPr="00924005" w:rsidRDefault="009F217C" w:rsidP="009F217C">
            <w:pPr>
              <w:jc w:val="center"/>
              <w:rPr>
                <w:rFonts w:ascii="Arial" w:hAnsi="Arial" w:cs="Arial"/>
                <w:b/>
                <w:lang w:val="mn-MN"/>
              </w:rPr>
            </w:pPr>
          </w:p>
        </w:tc>
        <w:tc>
          <w:tcPr>
            <w:tcW w:w="1260" w:type="dxa"/>
            <w:vAlign w:val="center"/>
          </w:tcPr>
          <w:p w14:paraId="18A298AB" w14:textId="77777777" w:rsidR="009F217C" w:rsidRPr="00924005" w:rsidRDefault="009F217C" w:rsidP="009F217C">
            <w:pPr>
              <w:jc w:val="center"/>
              <w:rPr>
                <w:rFonts w:ascii="Arial" w:hAnsi="Arial" w:cs="Arial"/>
                <w:lang w:val="mn-MN"/>
              </w:rPr>
            </w:pPr>
          </w:p>
        </w:tc>
        <w:tc>
          <w:tcPr>
            <w:tcW w:w="1440" w:type="dxa"/>
            <w:vAlign w:val="center"/>
          </w:tcPr>
          <w:p w14:paraId="30C790FE" w14:textId="6F75A7C7" w:rsidR="009F217C" w:rsidRPr="00924005" w:rsidRDefault="009F217C" w:rsidP="009F217C">
            <w:pPr>
              <w:jc w:val="center"/>
              <w:rPr>
                <w:rFonts w:ascii="Arial" w:hAnsi="Arial" w:cs="Arial"/>
                <w:b/>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731234F1" w14:textId="77777777" w:rsidR="009F217C" w:rsidRPr="00924005" w:rsidRDefault="009F217C" w:rsidP="009F217C">
            <w:pPr>
              <w:jc w:val="center"/>
              <w:rPr>
                <w:rFonts w:ascii="Arial" w:hAnsi="Arial" w:cs="Arial"/>
                <w:lang w:val="mn-MN"/>
              </w:rPr>
            </w:pPr>
          </w:p>
        </w:tc>
      </w:tr>
      <w:tr w:rsidR="009F217C" w:rsidRPr="00924005" w14:paraId="4EA998C4" w14:textId="77777777" w:rsidTr="002637CA">
        <w:tc>
          <w:tcPr>
            <w:tcW w:w="630" w:type="dxa"/>
            <w:vAlign w:val="center"/>
          </w:tcPr>
          <w:p w14:paraId="57B40C43" w14:textId="7DB799BD" w:rsidR="009F217C" w:rsidRPr="00924005" w:rsidRDefault="009F217C" w:rsidP="009F217C">
            <w:pPr>
              <w:jc w:val="center"/>
              <w:rPr>
                <w:rFonts w:ascii="Arial" w:hAnsi="Arial" w:cs="Arial"/>
                <w:lang w:val="mn-MN"/>
              </w:rPr>
            </w:pPr>
            <w:r>
              <w:rPr>
                <w:rFonts w:ascii="Arial" w:hAnsi="Arial" w:cs="Arial"/>
                <w:lang w:val="mn-MN"/>
              </w:rPr>
              <w:lastRenderedPageBreak/>
              <w:t>32.</w:t>
            </w:r>
          </w:p>
        </w:tc>
        <w:tc>
          <w:tcPr>
            <w:tcW w:w="7830" w:type="dxa"/>
          </w:tcPr>
          <w:p w14:paraId="3147480C" w14:textId="6ACACA6E" w:rsidR="009F217C" w:rsidRPr="00007059" w:rsidRDefault="009F217C" w:rsidP="009F217C">
            <w:pPr>
              <w:contextualSpacing/>
              <w:jc w:val="both"/>
              <w:rPr>
                <w:rFonts w:ascii="Arial" w:eastAsia="Arial" w:hAnsi="Arial" w:cs="Arial"/>
                <w:lang w:val="mn-MN"/>
              </w:rPr>
            </w:pPr>
            <w:r w:rsidRPr="006E16CA">
              <w:rPr>
                <w:rFonts w:ascii="Arial" w:eastAsia="Arial" w:hAnsi="Arial" w:cs="Arial"/>
                <w:lang w:val="mn-MN"/>
              </w:rPr>
              <w:t>Салбарын хэмжээнд 2016-2022 онд барилга байгууламжийн дэд бүтцийн болон мэдээллийн хүртээмжийн үнэлгээ хийлгэсэн байгууллагуудад өгсөн зөвлөмжийн хэрэгжилтийг нэгтгэн дүгнэх ажлыг зохион байгуулж байна.</w:t>
            </w:r>
          </w:p>
        </w:tc>
        <w:tc>
          <w:tcPr>
            <w:tcW w:w="1350" w:type="dxa"/>
          </w:tcPr>
          <w:p w14:paraId="16A3C8CE" w14:textId="77777777" w:rsidR="009F217C" w:rsidRPr="00924005" w:rsidRDefault="009F217C" w:rsidP="009F217C">
            <w:pPr>
              <w:jc w:val="center"/>
              <w:rPr>
                <w:rFonts w:ascii="Arial" w:hAnsi="Arial" w:cs="Arial"/>
                <w:b/>
                <w:lang w:val="mn-MN"/>
              </w:rPr>
            </w:pPr>
          </w:p>
        </w:tc>
        <w:tc>
          <w:tcPr>
            <w:tcW w:w="1260" w:type="dxa"/>
            <w:vAlign w:val="center"/>
          </w:tcPr>
          <w:p w14:paraId="245B5583" w14:textId="77777777" w:rsidR="009F217C" w:rsidRPr="00924005" w:rsidRDefault="009F217C" w:rsidP="009F217C">
            <w:pPr>
              <w:jc w:val="center"/>
              <w:rPr>
                <w:rFonts w:ascii="Arial" w:hAnsi="Arial" w:cs="Arial"/>
                <w:lang w:val="mn-MN"/>
              </w:rPr>
            </w:pPr>
          </w:p>
        </w:tc>
        <w:tc>
          <w:tcPr>
            <w:tcW w:w="1440" w:type="dxa"/>
            <w:vAlign w:val="center"/>
          </w:tcPr>
          <w:p w14:paraId="5EEC51CA" w14:textId="11D9399D" w:rsidR="009F217C" w:rsidRPr="00924005" w:rsidRDefault="009F217C" w:rsidP="009F217C">
            <w:pPr>
              <w:jc w:val="center"/>
              <w:rPr>
                <w:rFonts w:ascii="Arial" w:hAnsi="Arial" w:cs="Arial"/>
                <w:b/>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2B0A8C00" w14:textId="77777777" w:rsidR="009F217C" w:rsidRPr="00924005" w:rsidRDefault="009F217C" w:rsidP="009F217C">
            <w:pPr>
              <w:jc w:val="center"/>
              <w:rPr>
                <w:rFonts w:ascii="Arial" w:hAnsi="Arial" w:cs="Arial"/>
                <w:lang w:val="mn-MN"/>
              </w:rPr>
            </w:pPr>
          </w:p>
        </w:tc>
      </w:tr>
      <w:tr w:rsidR="009F217C" w:rsidRPr="00924005" w14:paraId="33E5B9B4" w14:textId="77777777" w:rsidTr="00314BEC">
        <w:tc>
          <w:tcPr>
            <w:tcW w:w="630" w:type="dxa"/>
            <w:vAlign w:val="center"/>
          </w:tcPr>
          <w:p w14:paraId="510C76A3" w14:textId="303EB54D" w:rsidR="009F217C" w:rsidRPr="00924005" w:rsidRDefault="009F217C" w:rsidP="009F217C">
            <w:pPr>
              <w:jc w:val="center"/>
              <w:rPr>
                <w:rFonts w:ascii="Arial" w:hAnsi="Arial" w:cs="Arial"/>
                <w:lang w:val="mn-MN"/>
              </w:rPr>
            </w:pPr>
            <w:r>
              <w:rPr>
                <w:rFonts w:ascii="Arial" w:hAnsi="Arial" w:cs="Arial"/>
                <w:lang w:val="mn-MN"/>
              </w:rPr>
              <w:t>33.</w:t>
            </w:r>
          </w:p>
        </w:tc>
        <w:tc>
          <w:tcPr>
            <w:tcW w:w="7830" w:type="dxa"/>
          </w:tcPr>
          <w:p w14:paraId="66301FA8" w14:textId="6B0E6D55" w:rsidR="009F217C" w:rsidRPr="00924005" w:rsidRDefault="009F217C" w:rsidP="009F217C">
            <w:pPr>
              <w:jc w:val="both"/>
              <w:rPr>
                <w:rFonts w:ascii="Arial" w:eastAsia="Calibri" w:hAnsi="Arial" w:cs="Arial"/>
              </w:rPr>
            </w:pPr>
            <w:r w:rsidRPr="00924005">
              <w:rPr>
                <w:rFonts w:ascii="Arial" w:eastAsia="Arial" w:hAnsi="Arial" w:cs="Arial"/>
                <w:lang w:val="mn-MN"/>
              </w:rPr>
              <w:t>Хөгжлийн бэрхшээлтэй иргэдийн талаарх статистикийн мэдээллийн сан байгуулах хүрээнд бүртгэлийн маягтыг шинэчлэн боловсруулахаар ЦИӨБГ-тай хамтран ажиллаж байна</w:t>
            </w:r>
            <w:r w:rsidRPr="00924005">
              <w:rPr>
                <w:rFonts w:ascii="Arial" w:eastAsia="Arial" w:hAnsi="Arial" w:cs="Arial"/>
              </w:rPr>
              <w:t>.</w:t>
            </w:r>
          </w:p>
        </w:tc>
        <w:tc>
          <w:tcPr>
            <w:tcW w:w="1350" w:type="dxa"/>
          </w:tcPr>
          <w:p w14:paraId="5F3B6511" w14:textId="77777777" w:rsidR="009F217C" w:rsidRPr="00924005" w:rsidRDefault="009F217C" w:rsidP="009F217C">
            <w:pPr>
              <w:jc w:val="center"/>
              <w:rPr>
                <w:rFonts w:ascii="Arial" w:hAnsi="Arial" w:cs="Arial"/>
                <w:b/>
                <w:lang w:val="mn-MN"/>
              </w:rPr>
            </w:pPr>
          </w:p>
        </w:tc>
        <w:tc>
          <w:tcPr>
            <w:tcW w:w="1260" w:type="dxa"/>
            <w:vAlign w:val="center"/>
          </w:tcPr>
          <w:p w14:paraId="04A132BE" w14:textId="77777777" w:rsidR="009F217C" w:rsidRPr="00924005" w:rsidRDefault="009F217C" w:rsidP="009F217C">
            <w:pPr>
              <w:jc w:val="center"/>
              <w:rPr>
                <w:rFonts w:ascii="Arial" w:hAnsi="Arial" w:cs="Arial"/>
                <w:lang w:val="mn-MN"/>
              </w:rPr>
            </w:pPr>
          </w:p>
        </w:tc>
        <w:tc>
          <w:tcPr>
            <w:tcW w:w="1440" w:type="dxa"/>
            <w:vAlign w:val="center"/>
          </w:tcPr>
          <w:p w14:paraId="37245646" w14:textId="59D5E3A4" w:rsidR="009F217C" w:rsidRPr="00924005" w:rsidRDefault="009F217C" w:rsidP="009F217C">
            <w:pPr>
              <w:jc w:val="center"/>
              <w:rPr>
                <w:rFonts w:ascii="Arial" w:hAnsi="Arial" w:cs="Arial"/>
                <w:b/>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080E9E90" w14:textId="77777777" w:rsidR="009F217C" w:rsidRPr="00924005" w:rsidRDefault="009F217C" w:rsidP="009F217C">
            <w:pPr>
              <w:jc w:val="center"/>
              <w:rPr>
                <w:rFonts w:ascii="Arial" w:hAnsi="Arial" w:cs="Arial"/>
                <w:lang w:val="mn-MN"/>
              </w:rPr>
            </w:pPr>
          </w:p>
        </w:tc>
      </w:tr>
      <w:tr w:rsidR="009F217C" w:rsidRPr="00924005" w14:paraId="252C2277" w14:textId="77777777" w:rsidTr="00E61B20">
        <w:tc>
          <w:tcPr>
            <w:tcW w:w="630" w:type="dxa"/>
            <w:vAlign w:val="center"/>
          </w:tcPr>
          <w:p w14:paraId="542C0934" w14:textId="5593F1C4" w:rsidR="009F217C" w:rsidRPr="00924005" w:rsidRDefault="009F217C" w:rsidP="009F217C">
            <w:pPr>
              <w:jc w:val="center"/>
              <w:rPr>
                <w:rFonts w:ascii="Arial" w:hAnsi="Arial" w:cs="Arial"/>
                <w:lang w:val="mn-MN"/>
              </w:rPr>
            </w:pPr>
            <w:r>
              <w:rPr>
                <w:rFonts w:ascii="Arial" w:hAnsi="Arial" w:cs="Arial"/>
                <w:lang w:val="mn-MN"/>
              </w:rPr>
              <w:t>34.</w:t>
            </w:r>
          </w:p>
        </w:tc>
        <w:tc>
          <w:tcPr>
            <w:tcW w:w="7830" w:type="dxa"/>
          </w:tcPr>
          <w:p w14:paraId="3869E7DB" w14:textId="17CBAE34" w:rsidR="009F217C" w:rsidRPr="00924005" w:rsidRDefault="009F217C" w:rsidP="009F217C">
            <w:pPr>
              <w:contextualSpacing/>
              <w:jc w:val="both"/>
              <w:rPr>
                <w:rFonts w:ascii="Arial" w:hAnsi="Arial" w:cs="Arial"/>
                <w:bCs/>
                <w:lang w:val="mn-MN"/>
              </w:rPr>
            </w:pPr>
            <w:r w:rsidRPr="00945A4C">
              <w:rPr>
                <w:rFonts w:ascii="Arial" w:hAnsi="Arial" w:cs="Arial"/>
                <w:bCs/>
                <w:lang w:val="mn-MN"/>
              </w:rPr>
              <w:t xml:space="preserve">Гэр бүл, хөдөлмөр, нийгмийн хамгааллын яамны Жендэрийн салбар зөвлөлийн хурлыг тус яамны Төрийн нарийн бичгийн дарга ахалж, яамны газар, хэлтэс, харьяа агентлагийн дарга, иргэний нийгмийн байгууллагын төлөөлөл зэрэг 21 гишүүнтэй ажилладаг. Уг салбар зөвлөлийн хурал 2025 оны 01 дүгээр сарын 14-ний өдөр зохион байгуулагдаж, Жендэрийн эрх тэгш байдлыг хангах салбар дундын стратеги, Салбарын жендэрийн бодлогын хэрэгжилтийн талаар хэлэлцэж, 2025 онд хэрэгжүүлэх үйл ажиллагааны талаар санал солилцлоо. Хурлаас салбарын жендэрийн бодлогыг шинэчлэн боловсруулах хүрээнд хэрэгжилтийн тайланд хяналт үнэлгээ хийж, дараагийн шатны салбарын бодлогыг боловсруулах, салбар зөвлөлийн 2025 оны төлөвлөгөөг ажлын шугамаар батлахаар шийдвэрлэв. </w:t>
            </w:r>
          </w:p>
        </w:tc>
        <w:tc>
          <w:tcPr>
            <w:tcW w:w="1350" w:type="dxa"/>
          </w:tcPr>
          <w:p w14:paraId="51F09FD6" w14:textId="77777777" w:rsidR="009F217C" w:rsidRPr="00924005" w:rsidRDefault="009F217C" w:rsidP="009F217C">
            <w:pPr>
              <w:jc w:val="center"/>
              <w:rPr>
                <w:rFonts w:ascii="Arial" w:hAnsi="Arial" w:cs="Arial"/>
                <w:b/>
                <w:lang w:val="mn-MN"/>
              </w:rPr>
            </w:pPr>
          </w:p>
        </w:tc>
        <w:tc>
          <w:tcPr>
            <w:tcW w:w="1260" w:type="dxa"/>
            <w:vAlign w:val="center"/>
          </w:tcPr>
          <w:p w14:paraId="1730C86F" w14:textId="77777777" w:rsidR="009F217C" w:rsidRPr="00924005" w:rsidRDefault="009F217C" w:rsidP="009F217C">
            <w:pPr>
              <w:jc w:val="center"/>
              <w:rPr>
                <w:rFonts w:ascii="Arial" w:hAnsi="Arial" w:cs="Arial"/>
                <w:lang w:val="mn-MN"/>
              </w:rPr>
            </w:pPr>
          </w:p>
        </w:tc>
        <w:tc>
          <w:tcPr>
            <w:tcW w:w="1440" w:type="dxa"/>
            <w:vAlign w:val="center"/>
          </w:tcPr>
          <w:p w14:paraId="45860F2F" w14:textId="58C185CA" w:rsidR="009F217C" w:rsidRPr="00924005" w:rsidRDefault="009F217C" w:rsidP="009F217C">
            <w:pPr>
              <w:jc w:val="center"/>
              <w:rPr>
                <w:rFonts w:ascii="Arial" w:hAnsi="Arial" w:cs="Arial"/>
                <w:b/>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43015524" w14:textId="77777777" w:rsidR="009F217C" w:rsidRPr="00924005" w:rsidRDefault="009F217C" w:rsidP="009F217C">
            <w:pPr>
              <w:jc w:val="center"/>
              <w:rPr>
                <w:rFonts w:ascii="Arial" w:hAnsi="Arial" w:cs="Arial"/>
                <w:lang w:val="mn-MN"/>
              </w:rPr>
            </w:pPr>
          </w:p>
        </w:tc>
      </w:tr>
      <w:tr w:rsidR="009F217C" w:rsidRPr="00924005" w14:paraId="43273799" w14:textId="77777777" w:rsidTr="0070220B">
        <w:tc>
          <w:tcPr>
            <w:tcW w:w="630" w:type="dxa"/>
            <w:vAlign w:val="center"/>
          </w:tcPr>
          <w:p w14:paraId="2362456F" w14:textId="4E1A304F" w:rsidR="009F217C" w:rsidRPr="00924005" w:rsidRDefault="009F217C" w:rsidP="009F217C">
            <w:pPr>
              <w:jc w:val="center"/>
              <w:rPr>
                <w:rFonts w:ascii="Arial" w:hAnsi="Arial" w:cs="Arial"/>
                <w:lang w:val="mn-MN"/>
              </w:rPr>
            </w:pPr>
            <w:r>
              <w:rPr>
                <w:rFonts w:ascii="Arial" w:hAnsi="Arial" w:cs="Arial"/>
                <w:lang w:val="mn-MN"/>
              </w:rPr>
              <w:t>35.</w:t>
            </w:r>
          </w:p>
        </w:tc>
        <w:tc>
          <w:tcPr>
            <w:tcW w:w="7830" w:type="dxa"/>
          </w:tcPr>
          <w:p w14:paraId="0C0E7E2E" w14:textId="5CEA3416" w:rsidR="009F217C" w:rsidRPr="00924005" w:rsidRDefault="009F217C" w:rsidP="009F217C">
            <w:pPr>
              <w:contextualSpacing/>
              <w:jc w:val="both"/>
              <w:rPr>
                <w:rFonts w:ascii="Arial" w:hAnsi="Arial" w:cs="Arial"/>
                <w:bCs/>
                <w:lang w:val="mn-MN"/>
              </w:rPr>
            </w:pPr>
            <w:r w:rsidRPr="00945A4C">
              <w:rPr>
                <w:rFonts w:ascii="Arial" w:hAnsi="Arial" w:cs="Arial"/>
                <w:bCs/>
                <w:lang w:val="mn-MN"/>
              </w:rPr>
              <w:t>Засгийн газрын 2024-2028 оны үйл ажиллагааны хөтөлбөрийг хэрэгжүүлэх төлөвлөгөө батлагдсантай холбогдуулан Монгол Улсын урт болон дунд</w:t>
            </w:r>
            <w:r w:rsidRPr="00945A4C">
              <w:rPr>
                <w:rFonts w:ascii="Arial" w:hAnsi="Arial" w:cs="Arial"/>
                <w:bCs/>
              </w:rPr>
              <w:t xml:space="preserve">, </w:t>
            </w:r>
            <w:r w:rsidRPr="00945A4C">
              <w:rPr>
                <w:rFonts w:ascii="Arial" w:hAnsi="Arial" w:cs="Arial"/>
                <w:bCs/>
                <w:lang w:val="mn-MN"/>
              </w:rPr>
              <w:t>богино хугацааны бодлогын баримт бичигт туссан салбарын эрхлэх асуудлын чиглэлээр туссан бодлого, арга хэмжээг 2025 оны байгууллагын гүйцэтгэлийн төлөвлөгөөнд тусгах чиглэлээр удирдлагын түвшинд хэлэлцэх, санал солилцох, газар хоорондын төлөвлөлтийн уялдааг хангах зорилгоор яамны газар, хэлтсийн дарга, ахлах шинжээчдийг оролцуулан зохион байгууллаа. Уулзалт, хэлэлцүүлгийн үр дүнд Монгол Улсын урт болон дунд хугацааны бодлогын баримт бичигт туссан салбарын эрхлэх асуудлын чиглэлээр туссан бодлого, арга хэмжээнд үндэслэн Гэр бүл, хөдөлмөр, нийгмийн хамгааллын яамны 2025 оны гүйцэтгэлийн төлөвлөгөө боловсруулалтыг газар хоорондын уялдааг хангаж, арга хэмжээг орхигдуулахгүйгээр хийж гүйцэтгэхээр газрын дарга нарт чиглэл өгч дахин сайжруулж ирүүлэхээр болсон.</w:t>
            </w:r>
          </w:p>
        </w:tc>
        <w:tc>
          <w:tcPr>
            <w:tcW w:w="1350" w:type="dxa"/>
          </w:tcPr>
          <w:p w14:paraId="230B6FCC" w14:textId="77777777" w:rsidR="009F217C" w:rsidRPr="00924005" w:rsidRDefault="009F217C" w:rsidP="009F217C">
            <w:pPr>
              <w:jc w:val="center"/>
              <w:rPr>
                <w:rFonts w:ascii="Arial" w:hAnsi="Arial" w:cs="Arial"/>
                <w:b/>
                <w:lang w:val="mn-MN"/>
              </w:rPr>
            </w:pPr>
          </w:p>
        </w:tc>
        <w:tc>
          <w:tcPr>
            <w:tcW w:w="1260" w:type="dxa"/>
            <w:vAlign w:val="center"/>
          </w:tcPr>
          <w:p w14:paraId="08CCAAB9" w14:textId="77777777" w:rsidR="009F217C" w:rsidRPr="00924005" w:rsidRDefault="009F217C" w:rsidP="009F217C">
            <w:pPr>
              <w:jc w:val="center"/>
              <w:rPr>
                <w:rFonts w:ascii="Arial" w:hAnsi="Arial" w:cs="Arial"/>
                <w:lang w:val="mn-MN"/>
              </w:rPr>
            </w:pPr>
          </w:p>
        </w:tc>
        <w:tc>
          <w:tcPr>
            <w:tcW w:w="1440" w:type="dxa"/>
            <w:vAlign w:val="center"/>
          </w:tcPr>
          <w:p w14:paraId="2EBE24DE" w14:textId="2E1FFDF3" w:rsidR="009F217C" w:rsidRPr="00924005" w:rsidRDefault="009F217C" w:rsidP="009F217C">
            <w:pPr>
              <w:jc w:val="center"/>
              <w:rPr>
                <w:rFonts w:ascii="Arial" w:hAnsi="Arial" w:cs="Arial"/>
                <w:b/>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4F993230" w14:textId="77777777" w:rsidR="009F217C" w:rsidRPr="00924005" w:rsidRDefault="009F217C" w:rsidP="009F217C">
            <w:pPr>
              <w:jc w:val="center"/>
              <w:rPr>
                <w:rFonts w:ascii="Arial" w:hAnsi="Arial" w:cs="Arial"/>
                <w:lang w:val="mn-MN"/>
              </w:rPr>
            </w:pPr>
          </w:p>
        </w:tc>
      </w:tr>
      <w:tr w:rsidR="009F217C" w:rsidRPr="00924005" w14:paraId="43842D46" w14:textId="77777777" w:rsidTr="005646EE">
        <w:tc>
          <w:tcPr>
            <w:tcW w:w="630" w:type="dxa"/>
            <w:vAlign w:val="center"/>
          </w:tcPr>
          <w:p w14:paraId="54A02AB0" w14:textId="1008FB2D" w:rsidR="009F217C" w:rsidRPr="00924005" w:rsidRDefault="009F217C" w:rsidP="009F217C">
            <w:pPr>
              <w:jc w:val="center"/>
              <w:rPr>
                <w:rFonts w:ascii="Arial" w:hAnsi="Arial" w:cs="Arial"/>
                <w:lang w:val="mn-MN"/>
              </w:rPr>
            </w:pPr>
            <w:r>
              <w:rPr>
                <w:rFonts w:ascii="Arial" w:hAnsi="Arial" w:cs="Arial"/>
                <w:lang w:val="mn-MN"/>
              </w:rPr>
              <w:t>36.</w:t>
            </w:r>
          </w:p>
        </w:tc>
        <w:tc>
          <w:tcPr>
            <w:tcW w:w="7830" w:type="dxa"/>
          </w:tcPr>
          <w:p w14:paraId="1F927D5A" w14:textId="6CB48E33" w:rsidR="009F217C" w:rsidRPr="00924005" w:rsidRDefault="009F217C" w:rsidP="009F217C">
            <w:pPr>
              <w:jc w:val="both"/>
              <w:rPr>
                <w:rFonts w:ascii="Arial" w:eastAsia="Calibri" w:hAnsi="Arial" w:cs="Arial"/>
                <w:lang w:val="mn-MN"/>
              </w:rPr>
            </w:pPr>
            <w:r w:rsidRPr="00924005">
              <w:rPr>
                <w:rFonts w:ascii="Arial" w:hAnsi="Arial" w:cs="Arial"/>
                <w:bCs/>
                <w:lang w:val="mn-MN"/>
              </w:rPr>
              <w:t>Үндэсний бүтээмжийн мастер төлөвлөгөөг боловсруулах ажлын хүрээнд Үндэсний статистикийн хороо, ХНХСҮСИ, ММ</w:t>
            </w:r>
            <w:r w:rsidRPr="00924005">
              <w:rPr>
                <w:rFonts w:ascii="Arial" w:hAnsi="Arial" w:cs="Arial"/>
                <w:bCs/>
              </w:rPr>
              <w:t xml:space="preserve">CG </w:t>
            </w:r>
            <w:r w:rsidRPr="00924005">
              <w:rPr>
                <w:rFonts w:ascii="Arial" w:hAnsi="Arial" w:cs="Arial"/>
                <w:bCs/>
                <w:lang w:val="mn-MN"/>
              </w:rPr>
              <w:t>ХХК-ийн судалгааны багийн төлөөлөл болон яамны холбогдох газар, хэлтсийн мэргэжилтнүүдийг оролцуулан уулзалт хэлэлцүүлгийг зохион байгуулж, санал солилцлоо. Энэ хүрээнд хийж хэрэгжүүлэх ажил, холбогдох тооцоо судалгааг боловсруулж, ажлын хэсэг гаргахаар болов.</w:t>
            </w:r>
          </w:p>
        </w:tc>
        <w:tc>
          <w:tcPr>
            <w:tcW w:w="1350" w:type="dxa"/>
          </w:tcPr>
          <w:p w14:paraId="51DFB040" w14:textId="77777777" w:rsidR="009F217C" w:rsidRPr="00924005" w:rsidRDefault="009F217C" w:rsidP="009F217C">
            <w:pPr>
              <w:jc w:val="center"/>
              <w:rPr>
                <w:rFonts w:ascii="Arial" w:hAnsi="Arial" w:cs="Arial"/>
                <w:b/>
                <w:lang w:val="mn-MN"/>
              </w:rPr>
            </w:pPr>
          </w:p>
        </w:tc>
        <w:tc>
          <w:tcPr>
            <w:tcW w:w="1260" w:type="dxa"/>
            <w:vAlign w:val="center"/>
          </w:tcPr>
          <w:p w14:paraId="0D7956D4" w14:textId="121C8D1A" w:rsidR="009F217C" w:rsidRPr="00924005" w:rsidRDefault="009F217C" w:rsidP="009F217C">
            <w:pPr>
              <w:jc w:val="center"/>
              <w:rPr>
                <w:rFonts w:ascii="Arial" w:hAnsi="Arial" w:cs="Arial"/>
                <w:lang w:val="mn-MN"/>
              </w:rPr>
            </w:pPr>
          </w:p>
        </w:tc>
        <w:tc>
          <w:tcPr>
            <w:tcW w:w="1440" w:type="dxa"/>
            <w:vAlign w:val="center"/>
          </w:tcPr>
          <w:p w14:paraId="0304B2C0" w14:textId="4937BA6F" w:rsidR="009F217C" w:rsidRPr="00924005" w:rsidRDefault="009F217C" w:rsidP="009F217C">
            <w:pPr>
              <w:jc w:val="center"/>
              <w:rPr>
                <w:rFonts w:ascii="Arial" w:hAnsi="Arial" w:cs="Arial"/>
                <w:b/>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664A17E9" w14:textId="6BE48A8C" w:rsidR="009F217C" w:rsidRPr="00924005" w:rsidRDefault="009F217C" w:rsidP="009F217C">
            <w:pPr>
              <w:jc w:val="center"/>
              <w:rPr>
                <w:rFonts w:ascii="Arial" w:hAnsi="Arial" w:cs="Arial"/>
                <w:lang w:val="mn-MN"/>
              </w:rPr>
            </w:pPr>
          </w:p>
        </w:tc>
      </w:tr>
      <w:tr w:rsidR="009F217C" w:rsidRPr="00924005" w14:paraId="026BC0D8" w14:textId="77777777" w:rsidTr="004A2A3A">
        <w:tc>
          <w:tcPr>
            <w:tcW w:w="630" w:type="dxa"/>
            <w:vAlign w:val="center"/>
          </w:tcPr>
          <w:p w14:paraId="384FA4CB" w14:textId="2C18EC2E" w:rsidR="009F217C" w:rsidRPr="00924005" w:rsidRDefault="009F217C" w:rsidP="009F217C">
            <w:pPr>
              <w:jc w:val="center"/>
              <w:rPr>
                <w:rFonts w:ascii="Arial" w:hAnsi="Arial" w:cs="Arial"/>
                <w:lang w:val="mn-MN"/>
              </w:rPr>
            </w:pPr>
            <w:r>
              <w:rPr>
                <w:rFonts w:ascii="Arial" w:hAnsi="Arial" w:cs="Arial"/>
                <w:lang w:val="mn-MN"/>
              </w:rPr>
              <w:t>37.</w:t>
            </w:r>
          </w:p>
        </w:tc>
        <w:tc>
          <w:tcPr>
            <w:tcW w:w="7830" w:type="dxa"/>
            <w:shd w:val="clear" w:color="auto" w:fill="FFFFFF"/>
          </w:tcPr>
          <w:p w14:paraId="6271E4D3" w14:textId="01C2D488" w:rsidR="009F217C" w:rsidRPr="00885465" w:rsidRDefault="009F217C" w:rsidP="009F217C">
            <w:pPr>
              <w:jc w:val="both"/>
              <w:rPr>
                <w:rFonts w:ascii="Arial" w:hAnsi="Arial" w:cs="Arial"/>
              </w:rPr>
            </w:pPr>
            <w:proofErr w:type="spellStart"/>
            <w:r w:rsidRPr="00885465">
              <w:rPr>
                <w:rFonts w:ascii="Arial" w:hAnsi="Arial" w:cs="Arial"/>
              </w:rPr>
              <w:t>Жижиг</w:t>
            </w:r>
            <w:proofErr w:type="spellEnd"/>
            <w:r w:rsidRPr="00885465">
              <w:rPr>
                <w:rFonts w:ascii="Arial" w:hAnsi="Arial" w:cs="Arial"/>
              </w:rPr>
              <w:t xml:space="preserve"> </w:t>
            </w:r>
            <w:proofErr w:type="spellStart"/>
            <w:r w:rsidRPr="00885465">
              <w:rPr>
                <w:rFonts w:ascii="Arial" w:hAnsi="Arial" w:cs="Arial"/>
              </w:rPr>
              <w:t>дунд</w:t>
            </w:r>
            <w:proofErr w:type="spellEnd"/>
            <w:r w:rsidRPr="00885465">
              <w:rPr>
                <w:rFonts w:ascii="Arial" w:hAnsi="Arial" w:cs="Arial"/>
              </w:rPr>
              <w:t xml:space="preserve">, </w:t>
            </w:r>
            <w:proofErr w:type="spellStart"/>
            <w:r w:rsidRPr="00885465">
              <w:rPr>
                <w:rFonts w:ascii="Arial" w:hAnsi="Arial" w:cs="Arial"/>
              </w:rPr>
              <w:t>үйлдвэрийн</w:t>
            </w:r>
            <w:proofErr w:type="spellEnd"/>
            <w:r w:rsidRPr="00885465">
              <w:rPr>
                <w:rFonts w:ascii="Arial" w:hAnsi="Arial" w:cs="Arial"/>
              </w:rPr>
              <w:t xml:space="preserve"> </w:t>
            </w:r>
            <w:proofErr w:type="spellStart"/>
            <w:r w:rsidRPr="00885465">
              <w:rPr>
                <w:rFonts w:ascii="Arial" w:hAnsi="Arial" w:cs="Arial"/>
              </w:rPr>
              <w:t>газартай</w:t>
            </w:r>
            <w:proofErr w:type="spellEnd"/>
            <w:r w:rsidRPr="00885465">
              <w:rPr>
                <w:rFonts w:ascii="Arial" w:hAnsi="Arial" w:cs="Arial"/>
              </w:rPr>
              <w:t xml:space="preserve"> </w:t>
            </w:r>
            <w:proofErr w:type="spellStart"/>
            <w:r w:rsidRPr="00885465">
              <w:rPr>
                <w:rFonts w:ascii="Arial" w:hAnsi="Arial" w:cs="Arial"/>
              </w:rPr>
              <w:t>хамтран</w:t>
            </w:r>
            <w:proofErr w:type="spellEnd"/>
            <w:r w:rsidRPr="00885465">
              <w:rPr>
                <w:rFonts w:ascii="Arial" w:hAnsi="Arial" w:cs="Arial"/>
              </w:rPr>
              <w:t xml:space="preserve"> </w:t>
            </w:r>
            <w:proofErr w:type="spellStart"/>
            <w:r w:rsidRPr="00885465">
              <w:rPr>
                <w:rFonts w:ascii="Arial" w:hAnsi="Arial" w:cs="Arial"/>
              </w:rPr>
              <w:t>хэрэгжүүлэх</w:t>
            </w:r>
            <w:proofErr w:type="spellEnd"/>
            <w:r w:rsidRPr="00885465">
              <w:rPr>
                <w:rFonts w:ascii="Arial" w:hAnsi="Arial" w:cs="Arial"/>
              </w:rPr>
              <w:t xml:space="preserve"> Х</w:t>
            </w:r>
            <w:r w:rsidRPr="00885465">
              <w:rPr>
                <w:rFonts w:ascii="Arial" w:hAnsi="Arial" w:cs="Arial"/>
                <w:lang w:val="mn-MN"/>
              </w:rPr>
              <w:t>өгжлийн бэрхшээлтэй хүн</w:t>
            </w:r>
            <w:r w:rsidRPr="00885465">
              <w:rPr>
                <w:rFonts w:ascii="Arial" w:hAnsi="Arial" w:cs="Arial"/>
              </w:rPr>
              <w:t xml:space="preserve">, </w:t>
            </w:r>
            <w:proofErr w:type="spellStart"/>
            <w:r w:rsidRPr="00885465">
              <w:rPr>
                <w:rFonts w:ascii="Arial" w:hAnsi="Arial" w:cs="Arial"/>
              </w:rPr>
              <w:t>гадаадаас</w:t>
            </w:r>
            <w:proofErr w:type="spellEnd"/>
            <w:r w:rsidRPr="00885465">
              <w:rPr>
                <w:rFonts w:ascii="Arial" w:hAnsi="Arial" w:cs="Arial"/>
              </w:rPr>
              <w:t xml:space="preserve"> </w:t>
            </w:r>
            <w:proofErr w:type="spellStart"/>
            <w:r w:rsidRPr="00885465">
              <w:rPr>
                <w:rFonts w:ascii="Arial" w:hAnsi="Arial" w:cs="Arial"/>
              </w:rPr>
              <w:t>эргэн</w:t>
            </w:r>
            <w:proofErr w:type="spellEnd"/>
            <w:r w:rsidRPr="00885465">
              <w:rPr>
                <w:rFonts w:ascii="Arial" w:hAnsi="Arial" w:cs="Arial"/>
              </w:rPr>
              <w:t xml:space="preserve"> </w:t>
            </w:r>
            <w:proofErr w:type="spellStart"/>
            <w:r w:rsidRPr="00885465">
              <w:rPr>
                <w:rFonts w:ascii="Arial" w:hAnsi="Arial" w:cs="Arial"/>
              </w:rPr>
              <w:t>ирсэн</w:t>
            </w:r>
            <w:proofErr w:type="spellEnd"/>
            <w:r w:rsidRPr="00885465">
              <w:rPr>
                <w:rFonts w:ascii="Arial" w:hAnsi="Arial" w:cs="Arial"/>
              </w:rPr>
              <w:t xml:space="preserve"> </w:t>
            </w:r>
            <w:proofErr w:type="spellStart"/>
            <w:r w:rsidRPr="00885465">
              <w:rPr>
                <w:rFonts w:ascii="Arial" w:hAnsi="Arial" w:cs="Arial"/>
              </w:rPr>
              <w:t>иргэн</w:t>
            </w:r>
            <w:proofErr w:type="spellEnd"/>
            <w:r w:rsidRPr="00885465">
              <w:rPr>
                <w:rFonts w:ascii="Arial" w:hAnsi="Arial" w:cs="Arial"/>
              </w:rPr>
              <w:t xml:space="preserve">, </w:t>
            </w:r>
            <w:proofErr w:type="spellStart"/>
            <w:r w:rsidRPr="00885465">
              <w:rPr>
                <w:rFonts w:ascii="Arial" w:hAnsi="Arial" w:cs="Arial"/>
              </w:rPr>
              <w:t>гарааны</w:t>
            </w:r>
            <w:proofErr w:type="spellEnd"/>
            <w:r w:rsidRPr="00885465">
              <w:rPr>
                <w:rFonts w:ascii="Arial" w:hAnsi="Arial" w:cs="Arial"/>
              </w:rPr>
              <w:t xml:space="preserve"> </w:t>
            </w:r>
            <w:proofErr w:type="spellStart"/>
            <w:r w:rsidRPr="00885465">
              <w:rPr>
                <w:rFonts w:ascii="Arial" w:hAnsi="Arial" w:cs="Arial"/>
              </w:rPr>
              <w:t>бизнес</w:t>
            </w:r>
            <w:proofErr w:type="spellEnd"/>
            <w:r w:rsidRPr="00885465">
              <w:rPr>
                <w:rFonts w:ascii="Arial" w:hAnsi="Arial" w:cs="Arial"/>
              </w:rPr>
              <w:t xml:space="preserve"> </w:t>
            </w:r>
            <w:proofErr w:type="spellStart"/>
            <w:r w:rsidRPr="00885465">
              <w:rPr>
                <w:rFonts w:ascii="Arial" w:hAnsi="Arial" w:cs="Arial"/>
              </w:rPr>
              <w:t>эрхлэгч</w:t>
            </w:r>
            <w:proofErr w:type="spellEnd"/>
            <w:r w:rsidRPr="00885465">
              <w:rPr>
                <w:rFonts w:ascii="Arial" w:hAnsi="Arial" w:cs="Arial"/>
              </w:rPr>
              <w:t xml:space="preserve">, </w:t>
            </w:r>
            <w:proofErr w:type="spellStart"/>
            <w:r w:rsidRPr="00885465">
              <w:rPr>
                <w:rFonts w:ascii="Arial" w:hAnsi="Arial" w:cs="Arial"/>
              </w:rPr>
              <w:lastRenderedPageBreak/>
              <w:t>бичил</w:t>
            </w:r>
            <w:proofErr w:type="spellEnd"/>
            <w:r w:rsidRPr="00885465">
              <w:rPr>
                <w:rFonts w:ascii="Arial" w:hAnsi="Arial" w:cs="Arial"/>
              </w:rPr>
              <w:t xml:space="preserve"> </w:t>
            </w:r>
            <w:proofErr w:type="spellStart"/>
            <w:r w:rsidRPr="00885465">
              <w:rPr>
                <w:rFonts w:ascii="Arial" w:hAnsi="Arial" w:cs="Arial"/>
              </w:rPr>
              <w:t>үйлдвэрлэл</w:t>
            </w:r>
            <w:proofErr w:type="spellEnd"/>
            <w:r w:rsidRPr="00885465">
              <w:rPr>
                <w:rFonts w:ascii="Arial" w:hAnsi="Arial" w:cs="Arial"/>
              </w:rPr>
              <w:t xml:space="preserve">, </w:t>
            </w:r>
            <w:proofErr w:type="spellStart"/>
            <w:r w:rsidRPr="00885465">
              <w:rPr>
                <w:rFonts w:ascii="Arial" w:hAnsi="Arial" w:cs="Arial"/>
              </w:rPr>
              <w:t>үйлчилгээ</w:t>
            </w:r>
            <w:proofErr w:type="spellEnd"/>
            <w:r w:rsidRPr="00885465">
              <w:rPr>
                <w:rFonts w:ascii="Arial" w:hAnsi="Arial" w:cs="Arial"/>
              </w:rPr>
              <w:t xml:space="preserve"> </w:t>
            </w:r>
            <w:proofErr w:type="spellStart"/>
            <w:r w:rsidRPr="00885465">
              <w:rPr>
                <w:rFonts w:ascii="Arial" w:hAnsi="Arial" w:cs="Arial"/>
              </w:rPr>
              <w:t>эрхлэгч</w:t>
            </w:r>
            <w:proofErr w:type="spellEnd"/>
            <w:r w:rsidRPr="00885465">
              <w:rPr>
                <w:rFonts w:ascii="Arial" w:hAnsi="Arial" w:cs="Arial"/>
              </w:rPr>
              <w:t xml:space="preserve"> “</w:t>
            </w:r>
            <w:proofErr w:type="spellStart"/>
            <w:r w:rsidRPr="00885465">
              <w:rPr>
                <w:rFonts w:ascii="Arial" w:hAnsi="Arial" w:cs="Arial"/>
              </w:rPr>
              <w:t>Хөгжлийн</w:t>
            </w:r>
            <w:proofErr w:type="spellEnd"/>
            <w:r w:rsidRPr="00885465">
              <w:rPr>
                <w:rFonts w:ascii="Arial" w:hAnsi="Arial" w:cs="Arial"/>
              </w:rPr>
              <w:t xml:space="preserve"> </w:t>
            </w:r>
            <w:proofErr w:type="spellStart"/>
            <w:r w:rsidRPr="00885465">
              <w:rPr>
                <w:rFonts w:ascii="Arial" w:hAnsi="Arial" w:cs="Arial"/>
              </w:rPr>
              <w:t>гүүр</w:t>
            </w:r>
            <w:proofErr w:type="spellEnd"/>
            <w:r w:rsidRPr="00885465">
              <w:rPr>
                <w:rFonts w:ascii="Arial" w:hAnsi="Arial" w:cs="Arial"/>
              </w:rPr>
              <w:t xml:space="preserve">” </w:t>
            </w:r>
            <w:proofErr w:type="spellStart"/>
            <w:r w:rsidRPr="00885465">
              <w:rPr>
                <w:rFonts w:ascii="Arial" w:hAnsi="Arial" w:cs="Arial"/>
              </w:rPr>
              <w:t>төсөл</w:t>
            </w:r>
            <w:proofErr w:type="spellEnd"/>
            <w:r w:rsidRPr="00885465">
              <w:rPr>
                <w:rFonts w:ascii="Arial" w:hAnsi="Arial" w:cs="Arial"/>
              </w:rPr>
              <w:t xml:space="preserve">, </w:t>
            </w:r>
            <w:proofErr w:type="spellStart"/>
            <w:r w:rsidRPr="00885465">
              <w:rPr>
                <w:rFonts w:ascii="Arial" w:hAnsi="Arial" w:cs="Arial"/>
              </w:rPr>
              <w:t>Төр</w:t>
            </w:r>
            <w:proofErr w:type="spellEnd"/>
            <w:r w:rsidRPr="00885465">
              <w:rPr>
                <w:rFonts w:ascii="Arial" w:hAnsi="Arial" w:cs="Arial"/>
              </w:rPr>
              <w:t xml:space="preserve">, </w:t>
            </w:r>
            <w:proofErr w:type="spellStart"/>
            <w:r w:rsidRPr="00885465">
              <w:rPr>
                <w:rFonts w:ascii="Arial" w:hAnsi="Arial" w:cs="Arial"/>
              </w:rPr>
              <w:t>хувийн</w:t>
            </w:r>
            <w:proofErr w:type="spellEnd"/>
            <w:r w:rsidRPr="00885465">
              <w:rPr>
                <w:rFonts w:ascii="Arial" w:hAnsi="Arial" w:cs="Arial"/>
              </w:rPr>
              <w:t xml:space="preserve"> </w:t>
            </w:r>
            <w:proofErr w:type="spellStart"/>
            <w:r w:rsidRPr="00885465">
              <w:rPr>
                <w:rFonts w:ascii="Arial" w:hAnsi="Arial" w:cs="Arial"/>
              </w:rPr>
              <w:t>хэвшлийн</w:t>
            </w:r>
            <w:proofErr w:type="spellEnd"/>
            <w:r w:rsidRPr="00885465">
              <w:rPr>
                <w:rFonts w:ascii="Arial" w:hAnsi="Arial" w:cs="Arial"/>
              </w:rPr>
              <w:t xml:space="preserve"> </w:t>
            </w:r>
            <w:proofErr w:type="spellStart"/>
            <w:r w:rsidRPr="00885465">
              <w:rPr>
                <w:rFonts w:ascii="Arial" w:hAnsi="Arial" w:cs="Arial"/>
              </w:rPr>
              <w:t>түншлэлээр</w:t>
            </w:r>
            <w:proofErr w:type="spellEnd"/>
            <w:r w:rsidRPr="00885465">
              <w:rPr>
                <w:rFonts w:ascii="Arial" w:hAnsi="Arial" w:cs="Arial"/>
              </w:rPr>
              <w:t xml:space="preserve"> </w:t>
            </w:r>
            <w:proofErr w:type="spellStart"/>
            <w:r w:rsidRPr="00885465">
              <w:rPr>
                <w:rFonts w:ascii="Arial" w:hAnsi="Arial" w:cs="Arial"/>
              </w:rPr>
              <w:t>хэрэгжүүлэх</w:t>
            </w:r>
            <w:proofErr w:type="spellEnd"/>
            <w:r w:rsidRPr="00885465">
              <w:rPr>
                <w:rFonts w:ascii="Arial" w:hAnsi="Arial" w:cs="Arial"/>
              </w:rPr>
              <w:t xml:space="preserve"> “</w:t>
            </w:r>
            <w:proofErr w:type="spellStart"/>
            <w:r w:rsidRPr="00885465">
              <w:rPr>
                <w:rFonts w:ascii="Arial" w:hAnsi="Arial" w:cs="Arial"/>
              </w:rPr>
              <w:t>Жоб</w:t>
            </w:r>
            <w:proofErr w:type="spellEnd"/>
            <w:r w:rsidRPr="00885465">
              <w:rPr>
                <w:rFonts w:ascii="Arial" w:hAnsi="Arial" w:cs="Arial"/>
                <w:lang w:val="mn-MN"/>
              </w:rPr>
              <w:t xml:space="preserve"> </w:t>
            </w:r>
            <w:proofErr w:type="spellStart"/>
            <w:r w:rsidRPr="00885465">
              <w:rPr>
                <w:rFonts w:ascii="Arial" w:hAnsi="Arial" w:cs="Arial"/>
              </w:rPr>
              <w:t>Цэнтр</w:t>
            </w:r>
            <w:proofErr w:type="spellEnd"/>
            <w:r w:rsidRPr="00885465">
              <w:rPr>
                <w:rFonts w:ascii="Arial" w:hAnsi="Arial" w:cs="Arial"/>
              </w:rPr>
              <w:t xml:space="preserve"> </w:t>
            </w:r>
            <w:proofErr w:type="spellStart"/>
            <w:r w:rsidRPr="00885465">
              <w:rPr>
                <w:rFonts w:ascii="Arial" w:hAnsi="Arial" w:cs="Arial"/>
              </w:rPr>
              <w:t>туршилтын</w:t>
            </w:r>
            <w:proofErr w:type="spellEnd"/>
            <w:r w:rsidRPr="00885465">
              <w:rPr>
                <w:rFonts w:ascii="Arial" w:hAnsi="Arial" w:cs="Arial"/>
              </w:rPr>
              <w:t xml:space="preserve"> </w:t>
            </w:r>
            <w:proofErr w:type="spellStart"/>
            <w:r w:rsidRPr="00885465">
              <w:rPr>
                <w:rFonts w:ascii="Arial" w:hAnsi="Arial" w:cs="Arial"/>
              </w:rPr>
              <w:t>төсөл</w:t>
            </w:r>
            <w:proofErr w:type="spellEnd"/>
            <w:r w:rsidRPr="00885465">
              <w:rPr>
                <w:rFonts w:ascii="Arial" w:hAnsi="Arial" w:cs="Arial"/>
                <w:lang w:val="mn-MN"/>
              </w:rPr>
              <w:t xml:space="preserve">, </w:t>
            </w:r>
            <w:r w:rsidRPr="00885465">
              <w:rPr>
                <w:rFonts w:ascii="Arial" w:hAnsi="Arial" w:cs="Arial"/>
              </w:rPr>
              <w:t xml:space="preserve"> </w:t>
            </w:r>
            <w:proofErr w:type="spellStart"/>
            <w:r w:rsidRPr="00885465">
              <w:rPr>
                <w:rFonts w:ascii="Arial" w:hAnsi="Arial" w:cs="Arial"/>
              </w:rPr>
              <w:t>хөдөлмөр</w:t>
            </w:r>
            <w:proofErr w:type="spellEnd"/>
            <w:r w:rsidRPr="00885465">
              <w:rPr>
                <w:rFonts w:ascii="Arial" w:hAnsi="Arial" w:cs="Arial"/>
              </w:rPr>
              <w:t xml:space="preserve"> </w:t>
            </w:r>
            <w:proofErr w:type="spellStart"/>
            <w:r w:rsidRPr="00885465">
              <w:rPr>
                <w:rFonts w:ascii="Arial" w:hAnsi="Arial" w:cs="Arial"/>
              </w:rPr>
              <w:t>эрхлэлтийг</w:t>
            </w:r>
            <w:proofErr w:type="spellEnd"/>
            <w:r w:rsidRPr="00885465">
              <w:rPr>
                <w:rFonts w:ascii="Arial" w:hAnsi="Arial" w:cs="Arial"/>
              </w:rPr>
              <w:t xml:space="preserve"> </w:t>
            </w:r>
            <w:proofErr w:type="spellStart"/>
            <w:r w:rsidRPr="00885465">
              <w:rPr>
                <w:rFonts w:ascii="Arial" w:hAnsi="Arial" w:cs="Arial"/>
              </w:rPr>
              <w:t>дэмжих</w:t>
            </w:r>
            <w:proofErr w:type="spellEnd"/>
            <w:r w:rsidRPr="00885465">
              <w:rPr>
                <w:rFonts w:ascii="Arial" w:hAnsi="Arial" w:cs="Arial"/>
              </w:rPr>
              <w:t xml:space="preserve"> </w:t>
            </w:r>
            <w:proofErr w:type="spellStart"/>
            <w:r w:rsidRPr="00885465">
              <w:rPr>
                <w:rFonts w:ascii="Arial" w:hAnsi="Arial" w:cs="Arial"/>
              </w:rPr>
              <w:t>сангаас</w:t>
            </w:r>
            <w:proofErr w:type="spellEnd"/>
            <w:r w:rsidRPr="00885465">
              <w:rPr>
                <w:rFonts w:ascii="Arial" w:hAnsi="Arial" w:cs="Arial"/>
              </w:rPr>
              <w:t xml:space="preserve"> </w:t>
            </w:r>
            <w:proofErr w:type="spellStart"/>
            <w:r w:rsidRPr="00885465">
              <w:rPr>
                <w:rFonts w:ascii="Arial" w:hAnsi="Arial" w:cs="Arial"/>
              </w:rPr>
              <w:t>санхүүгийн</w:t>
            </w:r>
            <w:proofErr w:type="spellEnd"/>
            <w:r w:rsidRPr="00885465">
              <w:rPr>
                <w:rFonts w:ascii="Arial" w:hAnsi="Arial" w:cs="Arial"/>
              </w:rPr>
              <w:t xml:space="preserve"> </w:t>
            </w:r>
            <w:proofErr w:type="spellStart"/>
            <w:r w:rsidRPr="00885465">
              <w:rPr>
                <w:rFonts w:ascii="Arial" w:hAnsi="Arial" w:cs="Arial"/>
              </w:rPr>
              <w:t>дэмжлэг</w:t>
            </w:r>
            <w:proofErr w:type="spellEnd"/>
            <w:r w:rsidRPr="00885465">
              <w:rPr>
                <w:rFonts w:ascii="Arial" w:hAnsi="Arial" w:cs="Arial"/>
              </w:rPr>
              <w:t xml:space="preserve"> </w:t>
            </w:r>
            <w:proofErr w:type="spellStart"/>
            <w:r w:rsidRPr="00885465">
              <w:rPr>
                <w:rFonts w:ascii="Arial" w:hAnsi="Arial" w:cs="Arial"/>
              </w:rPr>
              <w:t>авах</w:t>
            </w:r>
            <w:proofErr w:type="spellEnd"/>
            <w:r w:rsidRPr="00885465">
              <w:rPr>
                <w:rFonts w:ascii="Arial" w:hAnsi="Arial" w:cs="Arial"/>
              </w:rPr>
              <w:t xml:space="preserve"> </w:t>
            </w:r>
            <w:proofErr w:type="spellStart"/>
            <w:r w:rsidRPr="00885465">
              <w:rPr>
                <w:rFonts w:ascii="Arial" w:hAnsi="Arial" w:cs="Arial"/>
              </w:rPr>
              <w:t>хүсэлтэй</w:t>
            </w:r>
            <w:proofErr w:type="spellEnd"/>
            <w:r w:rsidRPr="00885465">
              <w:rPr>
                <w:rFonts w:ascii="Arial" w:hAnsi="Arial" w:cs="Arial"/>
              </w:rPr>
              <w:t xml:space="preserve">, </w:t>
            </w:r>
            <w:proofErr w:type="spellStart"/>
            <w:r w:rsidRPr="00885465">
              <w:rPr>
                <w:rFonts w:ascii="Arial" w:hAnsi="Arial" w:cs="Arial"/>
              </w:rPr>
              <w:t>хэрэгцээ</w:t>
            </w:r>
            <w:proofErr w:type="spellEnd"/>
            <w:r w:rsidRPr="00885465">
              <w:rPr>
                <w:rFonts w:ascii="Arial" w:hAnsi="Arial" w:cs="Arial"/>
              </w:rPr>
              <w:t xml:space="preserve"> </w:t>
            </w:r>
            <w:proofErr w:type="spellStart"/>
            <w:r w:rsidRPr="00885465">
              <w:rPr>
                <w:rFonts w:ascii="Arial" w:hAnsi="Arial" w:cs="Arial"/>
              </w:rPr>
              <w:t>шаардлагатай</w:t>
            </w:r>
            <w:proofErr w:type="spellEnd"/>
            <w:r w:rsidRPr="00885465">
              <w:rPr>
                <w:rFonts w:ascii="Arial" w:hAnsi="Arial" w:cs="Arial"/>
              </w:rPr>
              <w:t xml:space="preserve"> </w:t>
            </w:r>
            <w:proofErr w:type="spellStart"/>
            <w:r w:rsidRPr="00885465">
              <w:rPr>
                <w:rFonts w:ascii="Arial" w:hAnsi="Arial" w:cs="Arial"/>
              </w:rPr>
              <w:t>болон</w:t>
            </w:r>
            <w:proofErr w:type="spellEnd"/>
            <w:r w:rsidRPr="00885465">
              <w:rPr>
                <w:rFonts w:ascii="Arial" w:hAnsi="Arial" w:cs="Arial"/>
              </w:rPr>
              <w:t xml:space="preserve"> </w:t>
            </w:r>
            <w:proofErr w:type="spellStart"/>
            <w:r w:rsidRPr="00885465">
              <w:rPr>
                <w:rFonts w:ascii="Arial" w:hAnsi="Arial" w:cs="Arial"/>
              </w:rPr>
              <w:t>авсан</w:t>
            </w:r>
            <w:proofErr w:type="spellEnd"/>
            <w:r w:rsidRPr="00885465">
              <w:rPr>
                <w:rFonts w:ascii="Arial" w:hAnsi="Arial" w:cs="Arial"/>
              </w:rPr>
              <w:t xml:space="preserve"> </w:t>
            </w:r>
            <w:proofErr w:type="spellStart"/>
            <w:r w:rsidRPr="00885465">
              <w:rPr>
                <w:rFonts w:ascii="Arial" w:hAnsi="Arial" w:cs="Arial"/>
              </w:rPr>
              <w:t>иргэний</w:t>
            </w:r>
            <w:proofErr w:type="spellEnd"/>
            <w:r w:rsidRPr="00885465">
              <w:rPr>
                <w:rFonts w:ascii="Arial" w:hAnsi="Arial" w:cs="Arial"/>
              </w:rPr>
              <w:t xml:space="preserve"> </w:t>
            </w:r>
            <w:proofErr w:type="spellStart"/>
            <w:r w:rsidRPr="00885465">
              <w:rPr>
                <w:rFonts w:ascii="Arial" w:hAnsi="Arial" w:cs="Arial"/>
              </w:rPr>
              <w:t>бизнес</w:t>
            </w:r>
            <w:proofErr w:type="spellEnd"/>
            <w:r w:rsidRPr="00885465">
              <w:rPr>
                <w:rFonts w:ascii="Arial" w:hAnsi="Arial" w:cs="Arial"/>
              </w:rPr>
              <w:t xml:space="preserve">, </w:t>
            </w:r>
            <w:proofErr w:type="spellStart"/>
            <w:r w:rsidRPr="00885465">
              <w:rPr>
                <w:rFonts w:ascii="Arial" w:hAnsi="Arial" w:cs="Arial"/>
              </w:rPr>
              <w:t>аж</w:t>
            </w:r>
            <w:proofErr w:type="spellEnd"/>
            <w:r w:rsidRPr="00885465">
              <w:rPr>
                <w:rFonts w:ascii="Arial" w:hAnsi="Arial" w:cs="Arial"/>
              </w:rPr>
              <w:t xml:space="preserve"> </w:t>
            </w:r>
            <w:proofErr w:type="spellStart"/>
            <w:r w:rsidRPr="00885465">
              <w:rPr>
                <w:rFonts w:ascii="Arial" w:hAnsi="Arial" w:cs="Arial"/>
              </w:rPr>
              <w:t>ахуйн</w:t>
            </w:r>
            <w:proofErr w:type="spellEnd"/>
            <w:r w:rsidRPr="00885465">
              <w:rPr>
                <w:rFonts w:ascii="Arial" w:hAnsi="Arial" w:cs="Arial"/>
              </w:rPr>
              <w:t xml:space="preserve"> </w:t>
            </w:r>
            <w:proofErr w:type="spellStart"/>
            <w:r w:rsidRPr="00885465">
              <w:rPr>
                <w:rFonts w:ascii="Arial" w:hAnsi="Arial" w:cs="Arial"/>
              </w:rPr>
              <w:t>төлөвлөлт</w:t>
            </w:r>
            <w:proofErr w:type="spellEnd"/>
            <w:r w:rsidRPr="00885465">
              <w:rPr>
                <w:rFonts w:ascii="Arial" w:hAnsi="Arial" w:cs="Arial"/>
              </w:rPr>
              <w:t xml:space="preserve">, </w:t>
            </w:r>
            <w:proofErr w:type="spellStart"/>
            <w:r w:rsidRPr="00885465">
              <w:rPr>
                <w:rFonts w:ascii="Arial" w:hAnsi="Arial" w:cs="Arial"/>
              </w:rPr>
              <w:t>хэрэгжилт</w:t>
            </w:r>
            <w:proofErr w:type="spellEnd"/>
            <w:r w:rsidRPr="00885465">
              <w:rPr>
                <w:rFonts w:ascii="Arial" w:hAnsi="Arial" w:cs="Arial"/>
              </w:rPr>
              <w:t xml:space="preserve">, </w:t>
            </w:r>
            <w:proofErr w:type="spellStart"/>
            <w:r w:rsidRPr="00885465">
              <w:rPr>
                <w:rFonts w:ascii="Arial" w:hAnsi="Arial" w:cs="Arial"/>
              </w:rPr>
              <w:t>тогтвортой</w:t>
            </w:r>
            <w:proofErr w:type="spellEnd"/>
            <w:r w:rsidRPr="00885465">
              <w:rPr>
                <w:rFonts w:ascii="Arial" w:hAnsi="Arial" w:cs="Arial"/>
              </w:rPr>
              <w:t xml:space="preserve"> </w:t>
            </w:r>
            <w:proofErr w:type="spellStart"/>
            <w:r w:rsidRPr="00885465">
              <w:rPr>
                <w:rFonts w:ascii="Arial" w:hAnsi="Arial" w:cs="Arial"/>
              </w:rPr>
              <w:t>үйл</w:t>
            </w:r>
            <w:proofErr w:type="spellEnd"/>
            <w:r w:rsidRPr="00885465">
              <w:rPr>
                <w:rFonts w:ascii="Arial" w:hAnsi="Arial" w:cs="Arial"/>
              </w:rPr>
              <w:t xml:space="preserve"> </w:t>
            </w:r>
            <w:proofErr w:type="spellStart"/>
            <w:r w:rsidRPr="00885465">
              <w:rPr>
                <w:rFonts w:ascii="Arial" w:hAnsi="Arial" w:cs="Arial"/>
              </w:rPr>
              <w:t>ажиллагааг</w:t>
            </w:r>
            <w:proofErr w:type="spellEnd"/>
            <w:r w:rsidRPr="00885465">
              <w:rPr>
                <w:rFonts w:ascii="Arial" w:hAnsi="Arial" w:cs="Arial"/>
              </w:rPr>
              <w:t xml:space="preserve"> </w:t>
            </w:r>
            <w:proofErr w:type="spellStart"/>
            <w:r w:rsidRPr="00885465">
              <w:rPr>
                <w:rFonts w:ascii="Arial" w:hAnsi="Arial" w:cs="Arial"/>
              </w:rPr>
              <w:t>дэмжихэд</w:t>
            </w:r>
            <w:proofErr w:type="spellEnd"/>
            <w:r w:rsidRPr="00885465">
              <w:rPr>
                <w:rFonts w:ascii="Arial" w:hAnsi="Arial" w:cs="Arial"/>
              </w:rPr>
              <w:t xml:space="preserve"> </w:t>
            </w:r>
            <w:proofErr w:type="spellStart"/>
            <w:r w:rsidRPr="00885465">
              <w:rPr>
                <w:rFonts w:ascii="Arial" w:hAnsi="Arial" w:cs="Arial"/>
              </w:rPr>
              <w:t>чиглэсэн</w:t>
            </w:r>
            <w:proofErr w:type="spellEnd"/>
            <w:r w:rsidRPr="00885465">
              <w:rPr>
                <w:rFonts w:ascii="Arial" w:hAnsi="Arial" w:cs="Arial"/>
              </w:rPr>
              <w:t xml:space="preserve"> </w:t>
            </w:r>
            <w:proofErr w:type="spellStart"/>
            <w:r w:rsidRPr="00885465">
              <w:rPr>
                <w:rFonts w:ascii="Arial" w:hAnsi="Arial" w:cs="Arial"/>
              </w:rPr>
              <w:t>санхүүгийн</w:t>
            </w:r>
            <w:proofErr w:type="spellEnd"/>
            <w:r w:rsidRPr="00885465">
              <w:rPr>
                <w:rFonts w:ascii="Arial" w:hAnsi="Arial" w:cs="Arial"/>
              </w:rPr>
              <w:t xml:space="preserve"> </w:t>
            </w:r>
            <w:proofErr w:type="spellStart"/>
            <w:r w:rsidRPr="00885465">
              <w:rPr>
                <w:rFonts w:ascii="Arial" w:hAnsi="Arial" w:cs="Arial"/>
              </w:rPr>
              <w:t>бус</w:t>
            </w:r>
            <w:proofErr w:type="spellEnd"/>
            <w:r w:rsidRPr="00885465">
              <w:rPr>
                <w:rFonts w:ascii="Arial" w:hAnsi="Arial" w:cs="Arial"/>
              </w:rPr>
              <w:t xml:space="preserve"> </w:t>
            </w:r>
            <w:proofErr w:type="spellStart"/>
            <w:r w:rsidRPr="00885465">
              <w:rPr>
                <w:rFonts w:ascii="Arial" w:hAnsi="Arial" w:cs="Arial"/>
              </w:rPr>
              <w:t>цогц</w:t>
            </w:r>
            <w:proofErr w:type="spellEnd"/>
            <w:r w:rsidRPr="00885465">
              <w:rPr>
                <w:rFonts w:ascii="Arial" w:hAnsi="Arial" w:cs="Arial"/>
              </w:rPr>
              <w:t xml:space="preserve"> </w:t>
            </w:r>
            <w:proofErr w:type="spellStart"/>
            <w:r w:rsidRPr="00885465">
              <w:rPr>
                <w:rFonts w:ascii="Arial" w:hAnsi="Arial" w:cs="Arial"/>
              </w:rPr>
              <w:t>үйлчилгээг</w:t>
            </w:r>
            <w:proofErr w:type="spellEnd"/>
            <w:r w:rsidRPr="00885465">
              <w:rPr>
                <w:rFonts w:ascii="Arial" w:hAnsi="Arial" w:cs="Arial"/>
              </w:rPr>
              <w:t xml:space="preserve"> </w:t>
            </w:r>
            <w:proofErr w:type="spellStart"/>
            <w:r w:rsidRPr="00885465">
              <w:rPr>
                <w:rFonts w:ascii="Arial" w:hAnsi="Arial" w:cs="Arial"/>
              </w:rPr>
              <w:t>үзүүлэх</w:t>
            </w:r>
            <w:proofErr w:type="spellEnd"/>
            <w:r w:rsidRPr="00885465">
              <w:rPr>
                <w:rFonts w:ascii="Arial" w:hAnsi="Arial" w:cs="Arial"/>
              </w:rPr>
              <w:t xml:space="preserve"> “</w:t>
            </w:r>
            <w:proofErr w:type="spellStart"/>
            <w:r w:rsidRPr="00885465">
              <w:rPr>
                <w:rFonts w:ascii="Arial" w:hAnsi="Arial" w:cs="Arial"/>
              </w:rPr>
              <w:t>Бизнес</w:t>
            </w:r>
            <w:proofErr w:type="spellEnd"/>
            <w:r w:rsidRPr="00885465">
              <w:rPr>
                <w:rFonts w:ascii="Arial" w:hAnsi="Arial" w:cs="Arial"/>
              </w:rPr>
              <w:t xml:space="preserve"> </w:t>
            </w:r>
            <w:proofErr w:type="spellStart"/>
            <w:r w:rsidRPr="00885465">
              <w:rPr>
                <w:rFonts w:ascii="Arial" w:hAnsi="Arial" w:cs="Arial"/>
              </w:rPr>
              <w:t>инкубаторын</w:t>
            </w:r>
            <w:proofErr w:type="spellEnd"/>
            <w:r w:rsidRPr="00885465">
              <w:rPr>
                <w:rFonts w:ascii="Arial" w:hAnsi="Arial" w:cs="Arial"/>
              </w:rPr>
              <w:t xml:space="preserve"> </w:t>
            </w:r>
            <w:proofErr w:type="spellStart"/>
            <w:r w:rsidRPr="00885465">
              <w:rPr>
                <w:rFonts w:ascii="Arial" w:hAnsi="Arial" w:cs="Arial"/>
              </w:rPr>
              <w:t>төвийн</w:t>
            </w:r>
            <w:proofErr w:type="spellEnd"/>
            <w:r w:rsidRPr="00885465">
              <w:rPr>
                <w:rFonts w:ascii="Arial" w:hAnsi="Arial" w:cs="Arial"/>
              </w:rPr>
              <w:t xml:space="preserve"> </w:t>
            </w:r>
            <w:proofErr w:type="spellStart"/>
            <w:r w:rsidRPr="00885465">
              <w:rPr>
                <w:rFonts w:ascii="Arial" w:hAnsi="Arial" w:cs="Arial"/>
              </w:rPr>
              <w:t>хөтөлбөр</w:t>
            </w:r>
            <w:proofErr w:type="spellEnd"/>
            <w:r w:rsidRPr="00885465">
              <w:rPr>
                <w:rFonts w:ascii="Arial" w:hAnsi="Arial" w:cs="Arial"/>
              </w:rPr>
              <w:t>”-</w:t>
            </w:r>
            <w:proofErr w:type="spellStart"/>
            <w:r w:rsidRPr="00885465">
              <w:rPr>
                <w:rFonts w:ascii="Arial" w:hAnsi="Arial" w:cs="Arial"/>
              </w:rPr>
              <w:t>үүдийг</w:t>
            </w:r>
            <w:proofErr w:type="spellEnd"/>
            <w:r w:rsidRPr="00885465">
              <w:rPr>
                <w:rFonts w:ascii="Arial" w:hAnsi="Arial" w:cs="Arial"/>
              </w:rPr>
              <w:t xml:space="preserve"> </w:t>
            </w:r>
            <w:proofErr w:type="spellStart"/>
            <w:r w:rsidRPr="00885465">
              <w:rPr>
                <w:rFonts w:ascii="Arial" w:hAnsi="Arial" w:cs="Arial"/>
              </w:rPr>
              <w:t>шинээр</w:t>
            </w:r>
            <w:proofErr w:type="spellEnd"/>
            <w:r w:rsidRPr="00885465">
              <w:rPr>
                <w:rFonts w:ascii="Arial" w:hAnsi="Arial" w:cs="Arial"/>
              </w:rPr>
              <w:t xml:space="preserve"> </w:t>
            </w:r>
            <w:proofErr w:type="spellStart"/>
            <w:r w:rsidRPr="00885465">
              <w:rPr>
                <w:rFonts w:ascii="Arial" w:hAnsi="Arial" w:cs="Arial"/>
              </w:rPr>
              <w:t>туршин</w:t>
            </w:r>
            <w:proofErr w:type="spellEnd"/>
            <w:r w:rsidRPr="00885465">
              <w:rPr>
                <w:rFonts w:ascii="Arial" w:hAnsi="Arial" w:cs="Arial"/>
              </w:rPr>
              <w:t xml:space="preserve"> </w:t>
            </w:r>
            <w:proofErr w:type="spellStart"/>
            <w:r w:rsidRPr="00885465">
              <w:rPr>
                <w:rFonts w:ascii="Arial" w:hAnsi="Arial" w:cs="Arial"/>
              </w:rPr>
              <w:t>хэрэгжүүлэх</w:t>
            </w:r>
            <w:proofErr w:type="spellEnd"/>
            <w:r w:rsidRPr="00885465">
              <w:rPr>
                <w:rFonts w:ascii="Arial" w:hAnsi="Arial" w:cs="Arial"/>
              </w:rPr>
              <w:t>, “</w:t>
            </w:r>
            <w:proofErr w:type="spellStart"/>
            <w:r w:rsidRPr="00885465">
              <w:rPr>
                <w:rFonts w:ascii="Arial" w:hAnsi="Arial" w:cs="Arial"/>
              </w:rPr>
              <w:t>Эрэлтэд</w:t>
            </w:r>
            <w:proofErr w:type="spellEnd"/>
            <w:r w:rsidRPr="00885465">
              <w:rPr>
                <w:rFonts w:ascii="Arial" w:hAnsi="Arial" w:cs="Arial"/>
              </w:rPr>
              <w:t xml:space="preserve"> </w:t>
            </w:r>
            <w:proofErr w:type="spellStart"/>
            <w:r w:rsidRPr="00885465">
              <w:rPr>
                <w:rFonts w:ascii="Arial" w:hAnsi="Arial" w:cs="Arial"/>
              </w:rPr>
              <w:t>суурилсан</w:t>
            </w:r>
            <w:proofErr w:type="spellEnd"/>
            <w:r w:rsidRPr="00885465">
              <w:rPr>
                <w:rFonts w:ascii="Arial" w:hAnsi="Arial" w:cs="Arial"/>
              </w:rPr>
              <w:t xml:space="preserve"> </w:t>
            </w:r>
            <w:proofErr w:type="spellStart"/>
            <w:r w:rsidRPr="00885465">
              <w:rPr>
                <w:rFonts w:ascii="Arial" w:hAnsi="Arial" w:cs="Arial"/>
              </w:rPr>
              <w:t>ур</w:t>
            </w:r>
            <w:proofErr w:type="spellEnd"/>
            <w:r w:rsidRPr="00885465">
              <w:rPr>
                <w:rFonts w:ascii="Arial" w:hAnsi="Arial" w:cs="Arial"/>
              </w:rPr>
              <w:t xml:space="preserve"> </w:t>
            </w:r>
            <w:proofErr w:type="spellStart"/>
            <w:r w:rsidRPr="00885465">
              <w:rPr>
                <w:rFonts w:ascii="Arial" w:hAnsi="Arial" w:cs="Arial"/>
              </w:rPr>
              <w:t>чадвар</w:t>
            </w:r>
            <w:proofErr w:type="spellEnd"/>
            <w:r w:rsidRPr="00885465">
              <w:rPr>
                <w:rFonts w:ascii="Arial" w:hAnsi="Arial" w:cs="Arial"/>
              </w:rPr>
              <w:t xml:space="preserve"> </w:t>
            </w:r>
            <w:proofErr w:type="spellStart"/>
            <w:r w:rsidRPr="00885465">
              <w:rPr>
                <w:rFonts w:ascii="Arial" w:hAnsi="Arial" w:cs="Arial"/>
              </w:rPr>
              <w:t>олгох</w:t>
            </w:r>
            <w:proofErr w:type="spellEnd"/>
            <w:r w:rsidRPr="00885465">
              <w:rPr>
                <w:rFonts w:ascii="Arial" w:hAnsi="Arial" w:cs="Arial"/>
              </w:rPr>
              <w:t xml:space="preserve"> </w:t>
            </w:r>
            <w:proofErr w:type="spellStart"/>
            <w:r w:rsidRPr="00885465">
              <w:rPr>
                <w:rFonts w:ascii="Arial" w:hAnsi="Arial" w:cs="Arial"/>
              </w:rPr>
              <w:t>туршилтын</w:t>
            </w:r>
            <w:proofErr w:type="spellEnd"/>
            <w:r w:rsidRPr="00885465">
              <w:rPr>
                <w:rFonts w:ascii="Arial" w:hAnsi="Arial" w:cs="Arial"/>
              </w:rPr>
              <w:t xml:space="preserve"> </w:t>
            </w:r>
            <w:proofErr w:type="spellStart"/>
            <w:r w:rsidRPr="00885465">
              <w:rPr>
                <w:rFonts w:ascii="Arial" w:hAnsi="Arial" w:cs="Arial"/>
              </w:rPr>
              <w:t>төсөл</w:t>
            </w:r>
            <w:proofErr w:type="spellEnd"/>
            <w:r w:rsidRPr="00885465">
              <w:rPr>
                <w:rFonts w:ascii="Arial" w:hAnsi="Arial" w:cs="Arial"/>
              </w:rPr>
              <w:t xml:space="preserve">”-г </w:t>
            </w:r>
            <w:proofErr w:type="spellStart"/>
            <w:r w:rsidRPr="00885465">
              <w:rPr>
                <w:rFonts w:ascii="Arial" w:hAnsi="Arial" w:cs="Arial"/>
              </w:rPr>
              <w:t>үргэлжлүүлэн</w:t>
            </w:r>
            <w:proofErr w:type="spellEnd"/>
            <w:r w:rsidRPr="00885465">
              <w:rPr>
                <w:rFonts w:ascii="Arial" w:hAnsi="Arial" w:cs="Arial"/>
              </w:rPr>
              <w:t xml:space="preserve"> </w:t>
            </w:r>
            <w:proofErr w:type="spellStart"/>
            <w:r w:rsidRPr="00885465">
              <w:rPr>
                <w:rFonts w:ascii="Arial" w:hAnsi="Arial" w:cs="Arial"/>
              </w:rPr>
              <w:t>хэрэгжүүлэхээр</w:t>
            </w:r>
            <w:proofErr w:type="spellEnd"/>
            <w:r w:rsidRPr="00885465">
              <w:rPr>
                <w:rFonts w:ascii="Arial" w:hAnsi="Arial" w:cs="Arial"/>
              </w:rPr>
              <w:t xml:space="preserve"> </w:t>
            </w:r>
            <w:r w:rsidRPr="00885465">
              <w:rPr>
                <w:rFonts w:ascii="Arial" w:hAnsi="Arial" w:cs="Arial"/>
                <w:lang w:val="mn-MN"/>
              </w:rPr>
              <w:t>ажиллаж</w:t>
            </w:r>
            <w:r w:rsidRPr="00885465">
              <w:rPr>
                <w:rFonts w:ascii="Arial" w:hAnsi="Arial" w:cs="Arial"/>
              </w:rPr>
              <w:t xml:space="preserve"> </w:t>
            </w:r>
            <w:proofErr w:type="spellStart"/>
            <w:r w:rsidRPr="00885465">
              <w:rPr>
                <w:rFonts w:ascii="Arial" w:hAnsi="Arial" w:cs="Arial"/>
              </w:rPr>
              <w:t>байна</w:t>
            </w:r>
            <w:proofErr w:type="spellEnd"/>
            <w:r w:rsidRPr="00885465">
              <w:rPr>
                <w:rFonts w:ascii="Arial" w:hAnsi="Arial" w:cs="Arial"/>
              </w:rPr>
              <w:t xml:space="preserve">. </w:t>
            </w:r>
          </w:p>
        </w:tc>
        <w:tc>
          <w:tcPr>
            <w:tcW w:w="1350" w:type="dxa"/>
          </w:tcPr>
          <w:p w14:paraId="46644DC4" w14:textId="77777777" w:rsidR="009F217C" w:rsidRPr="00924005" w:rsidRDefault="009F217C" w:rsidP="009F217C">
            <w:pPr>
              <w:jc w:val="center"/>
              <w:rPr>
                <w:rFonts w:ascii="Arial" w:hAnsi="Arial" w:cs="Arial"/>
                <w:b/>
                <w:lang w:val="mn-MN"/>
              </w:rPr>
            </w:pPr>
          </w:p>
        </w:tc>
        <w:tc>
          <w:tcPr>
            <w:tcW w:w="1260" w:type="dxa"/>
          </w:tcPr>
          <w:p w14:paraId="11082D40" w14:textId="77777777" w:rsidR="009F217C" w:rsidRPr="00924005" w:rsidRDefault="009F217C" w:rsidP="009F217C">
            <w:pPr>
              <w:jc w:val="center"/>
              <w:rPr>
                <w:rFonts w:ascii="Arial" w:hAnsi="Arial" w:cs="Arial"/>
              </w:rPr>
            </w:pPr>
          </w:p>
        </w:tc>
        <w:tc>
          <w:tcPr>
            <w:tcW w:w="1440" w:type="dxa"/>
            <w:vAlign w:val="center"/>
          </w:tcPr>
          <w:p w14:paraId="01BCA9F3" w14:textId="325AD655"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3DD07D82" w14:textId="77777777" w:rsidR="009F217C" w:rsidRPr="00924005" w:rsidRDefault="009F217C" w:rsidP="009F217C">
            <w:pPr>
              <w:jc w:val="center"/>
              <w:rPr>
                <w:rFonts w:ascii="Arial" w:hAnsi="Arial" w:cs="Arial"/>
                <w:lang w:val="mn-MN"/>
              </w:rPr>
            </w:pPr>
          </w:p>
        </w:tc>
      </w:tr>
      <w:tr w:rsidR="009F217C" w:rsidRPr="00924005" w14:paraId="16B1CF99" w14:textId="77777777" w:rsidTr="0002405E">
        <w:tc>
          <w:tcPr>
            <w:tcW w:w="630" w:type="dxa"/>
            <w:vAlign w:val="center"/>
          </w:tcPr>
          <w:p w14:paraId="23E98ECC" w14:textId="19C19619" w:rsidR="009F217C" w:rsidRPr="00924005" w:rsidRDefault="009F217C" w:rsidP="009F217C">
            <w:pPr>
              <w:jc w:val="center"/>
              <w:rPr>
                <w:rFonts w:ascii="Arial" w:hAnsi="Arial" w:cs="Arial"/>
                <w:lang w:val="mn-MN"/>
              </w:rPr>
            </w:pPr>
            <w:r>
              <w:rPr>
                <w:rFonts w:ascii="Arial" w:hAnsi="Arial" w:cs="Arial"/>
                <w:lang w:val="mn-MN"/>
              </w:rPr>
              <w:lastRenderedPageBreak/>
              <w:t>38.</w:t>
            </w:r>
          </w:p>
        </w:tc>
        <w:tc>
          <w:tcPr>
            <w:tcW w:w="7830" w:type="dxa"/>
            <w:shd w:val="clear" w:color="auto" w:fill="FFFFFF"/>
          </w:tcPr>
          <w:p w14:paraId="5217FC8E" w14:textId="44AA1C23" w:rsidR="009F217C" w:rsidRPr="00885465" w:rsidRDefault="009F217C" w:rsidP="009F217C">
            <w:pPr>
              <w:jc w:val="both"/>
              <w:rPr>
                <w:rFonts w:ascii="Arial" w:hAnsi="Arial" w:cs="Arial"/>
              </w:rPr>
            </w:pPr>
            <w:proofErr w:type="spellStart"/>
            <w:r w:rsidRPr="00885465">
              <w:rPr>
                <w:rFonts w:ascii="Arial" w:hAnsi="Arial" w:cs="Arial"/>
              </w:rPr>
              <w:t>Хөгжлийн</w:t>
            </w:r>
            <w:proofErr w:type="spellEnd"/>
            <w:r w:rsidRPr="00885465">
              <w:rPr>
                <w:rFonts w:ascii="Arial" w:hAnsi="Arial" w:cs="Arial"/>
              </w:rPr>
              <w:t xml:space="preserve"> </w:t>
            </w:r>
            <w:proofErr w:type="spellStart"/>
            <w:r w:rsidRPr="00885465">
              <w:rPr>
                <w:rFonts w:ascii="Arial" w:hAnsi="Arial" w:cs="Arial"/>
              </w:rPr>
              <w:t>бэрхшээлтэй</w:t>
            </w:r>
            <w:proofErr w:type="spellEnd"/>
            <w:r w:rsidRPr="00885465">
              <w:rPr>
                <w:rFonts w:ascii="Arial" w:hAnsi="Arial" w:cs="Arial"/>
              </w:rPr>
              <w:t xml:space="preserve"> </w:t>
            </w:r>
            <w:proofErr w:type="spellStart"/>
            <w:r w:rsidRPr="00885465">
              <w:rPr>
                <w:rFonts w:ascii="Arial" w:hAnsi="Arial" w:cs="Arial"/>
              </w:rPr>
              <w:t>хүний</w:t>
            </w:r>
            <w:proofErr w:type="spellEnd"/>
            <w:r w:rsidRPr="00885465">
              <w:rPr>
                <w:rFonts w:ascii="Arial" w:hAnsi="Arial" w:cs="Arial"/>
              </w:rPr>
              <w:t xml:space="preserve"> </w:t>
            </w:r>
            <w:proofErr w:type="spellStart"/>
            <w:r w:rsidRPr="00885465">
              <w:rPr>
                <w:rFonts w:ascii="Arial" w:hAnsi="Arial" w:cs="Arial"/>
              </w:rPr>
              <w:t>хөдөлмөр</w:t>
            </w:r>
            <w:proofErr w:type="spellEnd"/>
            <w:r w:rsidRPr="00885465">
              <w:rPr>
                <w:rFonts w:ascii="Arial" w:hAnsi="Arial" w:cs="Arial"/>
              </w:rPr>
              <w:t xml:space="preserve"> </w:t>
            </w:r>
            <w:proofErr w:type="spellStart"/>
            <w:r w:rsidRPr="00885465">
              <w:rPr>
                <w:rFonts w:ascii="Arial" w:hAnsi="Arial" w:cs="Arial"/>
              </w:rPr>
              <w:t>эрхлэлтийн</w:t>
            </w:r>
            <w:proofErr w:type="spellEnd"/>
            <w:r w:rsidRPr="00885465">
              <w:rPr>
                <w:rFonts w:ascii="Arial" w:hAnsi="Arial" w:cs="Arial"/>
              </w:rPr>
              <w:t xml:space="preserve"> </w:t>
            </w:r>
            <w:proofErr w:type="spellStart"/>
            <w:r w:rsidRPr="00885465">
              <w:rPr>
                <w:rFonts w:ascii="Arial" w:hAnsi="Arial" w:cs="Arial"/>
              </w:rPr>
              <w:t>асуудлаарх</w:t>
            </w:r>
            <w:proofErr w:type="spellEnd"/>
            <w:r w:rsidRPr="00885465">
              <w:rPr>
                <w:rFonts w:ascii="Arial" w:hAnsi="Arial" w:cs="Arial"/>
              </w:rPr>
              <w:t xml:space="preserve"> </w:t>
            </w:r>
            <w:proofErr w:type="spellStart"/>
            <w:r w:rsidRPr="00885465">
              <w:rPr>
                <w:rFonts w:ascii="Arial" w:hAnsi="Arial" w:cs="Arial"/>
              </w:rPr>
              <w:t>төрийн</w:t>
            </w:r>
            <w:proofErr w:type="spellEnd"/>
            <w:r w:rsidRPr="00885465">
              <w:rPr>
                <w:rFonts w:ascii="Arial" w:hAnsi="Arial" w:cs="Arial"/>
              </w:rPr>
              <w:t xml:space="preserve"> </w:t>
            </w:r>
            <w:proofErr w:type="spellStart"/>
            <w:r w:rsidRPr="00885465">
              <w:rPr>
                <w:rFonts w:ascii="Arial" w:hAnsi="Arial" w:cs="Arial"/>
              </w:rPr>
              <w:t>байгууллага</w:t>
            </w:r>
            <w:proofErr w:type="spellEnd"/>
            <w:r w:rsidRPr="00885465">
              <w:rPr>
                <w:rFonts w:ascii="Arial" w:hAnsi="Arial" w:cs="Arial"/>
              </w:rPr>
              <w:t xml:space="preserve">, </w:t>
            </w:r>
            <w:proofErr w:type="spellStart"/>
            <w:r w:rsidRPr="00885465">
              <w:rPr>
                <w:rFonts w:ascii="Arial" w:hAnsi="Arial" w:cs="Arial"/>
              </w:rPr>
              <w:t>төрийн</w:t>
            </w:r>
            <w:proofErr w:type="spellEnd"/>
            <w:r w:rsidRPr="00885465">
              <w:rPr>
                <w:rFonts w:ascii="Arial" w:hAnsi="Arial" w:cs="Arial"/>
              </w:rPr>
              <w:t xml:space="preserve"> </w:t>
            </w:r>
            <w:proofErr w:type="spellStart"/>
            <w:r w:rsidRPr="00885465">
              <w:rPr>
                <w:rFonts w:ascii="Arial" w:hAnsi="Arial" w:cs="Arial"/>
              </w:rPr>
              <w:t>бус</w:t>
            </w:r>
            <w:proofErr w:type="spellEnd"/>
            <w:r w:rsidRPr="00885465">
              <w:rPr>
                <w:rFonts w:ascii="Arial" w:hAnsi="Arial" w:cs="Arial"/>
              </w:rPr>
              <w:t xml:space="preserve"> </w:t>
            </w:r>
            <w:proofErr w:type="spellStart"/>
            <w:r w:rsidRPr="00885465">
              <w:rPr>
                <w:rFonts w:ascii="Arial" w:hAnsi="Arial" w:cs="Arial"/>
              </w:rPr>
              <w:t>байгууллага</w:t>
            </w:r>
            <w:proofErr w:type="spellEnd"/>
            <w:r w:rsidRPr="00885465">
              <w:rPr>
                <w:rFonts w:ascii="Arial" w:hAnsi="Arial" w:cs="Arial"/>
              </w:rPr>
              <w:t xml:space="preserve">, </w:t>
            </w:r>
            <w:proofErr w:type="spellStart"/>
            <w:r w:rsidRPr="00885465">
              <w:rPr>
                <w:rFonts w:ascii="Arial" w:hAnsi="Arial" w:cs="Arial"/>
              </w:rPr>
              <w:t>иргэдийн</w:t>
            </w:r>
            <w:proofErr w:type="spellEnd"/>
            <w:r w:rsidRPr="00885465">
              <w:rPr>
                <w:rFonts w:ascii="Arial" w:hAnsi="Arial" w:cs="Arial"/>
              </w:rPr>
              <w:t xml:space="preserve"> </w:t>
            </w:r>
            <w:proofErr w:type="spellStart"/>
            <w:r w:rsidRPr="00885465">
              <w:rPr>
                <w:rFonts w:ascii="Arial" w:hAnsi="Arial" w:cs="Arial"/>
              </w:rPr>
              <w:t>төлөөлөл</w:t>
            </w:r>
            <w:proofErr w:type="spellEnd"/>
            <w:r w:rsidRPr="00885465">
              <w:rPr>
                <w:rFonts w:ascii="Arial" w:hAnsi="Arial" w:cs="Arial"/>
              </w:rPr>
              <w:t xml:space="preserve"> </w:t>
            </w:r>
            <w:proofErr w:type="spellStart"/>
            <w:r w:rsidRPr="00885465">
              <w:rPr>
                <w:rFonts w:ascii="Arial" w:hAnsi="Arial" w:cs="Arial"/>
              </w:rPr>
              <w:t>оролцсон</w:t>
            </w:r>
            <w:proofErr w:type="spellEnd"/>
            <w:r w:rsidRPr="00885465">
              <w:rPr>
                <w:rFonts w:ascii="Arial" w:hAnsi="Arial" w:cs="Arial"/>
              </w:rPr>
              <w:t xml:space="preserve"> </w:t>
            </w:r>
            <w:proofErr w:type="spellStart"/>
            <w:r w:rsidRPr="00885465">
              <w:rPr>
                <w:rFonts w:ascii="Arial" w:hAnsi="Arial" w:cs="Arial"/>
              </w:rPr>
              <w:t>уулзалтад</w:t>
            </w:r>
            <w:proofErr w:type="spellEnd"/>
            <w:r w:rsidRPr="00885465">
              <w:rPr>
                <w:rFonts w:ascii="Arial" w:hAnsi="Arial" w:cs="Arial"/>
              </w:rPr>
              <w:t xml:space="preserve"> “</w:t>
            </w:r>
            <w:proofErr w:type="spellStart"/>
            <w:r w:rsidRPr="00885465">
              <w:rPr>
                <w:rFonts w:ascii="Arial" w:hAnsi="Arial" w:cs="Arial"/>
              </w:rPr>
              <w:t>Хөдөлмөр</w:t>
            </w:r>
            <w:proofErr w:type="spellEnd"/>
            <w:r w:rsidRPr="00885465">
              <w:rPr>
                <w:rFonts w:ascii="Arial" w:hAnsi="Arial" w:cs="Arial"/>
              </w:rPr>
              <w:t xml:space="preserve"> </w:t>
            </w:r>
            <w:proofErr w:type="spellStart"/>
            <w:r w:rsidRPr="00885465">
              <w:rPr>
                <w:rFonts w:ascii="Arial" w:hAnsi="Arial" w:cs="Arial"/>
              </w:rPr>
              <w:t>эрхлэлтийн</w:t>
            </w:r>
            <w:proofErr w:type="spellEnd"/>
            <w:r w:rsidRPr="00885465">
              <w:rPr>
                <w:rFonts w:ascii="Arial" w:hAnsi="Arial" w:cs="Arial"/>
              </w:rPr>
              <w:t xml:space="preserve"> </w:t>
            </w:r>
            <w:proofErr w:type="spellStart"/>
            <w:r w:rsidRPr="00885465">
              <w:rPr>
                <w:rFonts w:ascii="Arial" w:hAnsi="Arial" w:cs="Arial"/>
              </w:rPr>
              <w:t>бодлого</w:t>
            </w:r>
            <w:proofErr w:type="spellEnd"/>
            <w:r w:rsidRPr="00885465">
              <w:rPr>
                <w:rFonts w:ascii="Arial" w:hAnsi="Arial" w:cs="Arial"/>
              </w:rPr>
              <w:t xml:space="preserve">, </w:t>
            </w:r>
            <w:proofErr w:type="spellStart"/>
            <w:r w:rsidRPr="00885465">
              <w:rPr>
                <w:rFonts w:ascii="Arial" w:hAnsi="Arial" w:cs="Arial"/>
              </w:rPr>
              <w:t>хууль</w:t>
            </w:r>
            <w:proofErr w:type="spellEnd"/>
            <w:r w:rsidRPr="00885465">
              <w:rPr>
                <w:rFonts w:ascii="Arial" w:hAnsi="Arial" w:cs="Arial"/>
              </w:rPr>
              <w:t xml:space="preserve"> </w:t>
            </w:r>
            <w:proofErr w:type="spellStart"/>
            <w:r w:rsidRPr="00885465">
              <w:rPr>
                <w:rFonts w:ascii="Arial" w:hAnsi="Arial" w:cs="Arial"/>
              </w:rPr>
              <w:t>эрх</w:t>
            </w:r>
            <w:proofErr w:type="spellEnd"/>
            <w:r w:rsidRPr="00885465">
              <w:rPr>
                <w:rFonts w:ascii="Arial" w:hAnsi="Arial" w:cs="Arial"/>
              </w:rPr>
              <w:t xml:space="preserve"> </w:t>
            </w:r>
            <w:proofErr w:type="spellStart"/>
            <w:r w:rsidRPr="00885465">
              <w:rPr>
                <w:rFonts w:ascii="Arial" w:hAnsi="Arial" w:cs="Arial"/>
              </w:rPr>
              <w:t>зүйн</w:t>
            </w:r>
            <w:proofErr w:type="spellEnd"/>
            <w:r w:rsidRPr="00885465">
              <w:rPr>
                <w:rFonts w:ascii="Arial" w:hAnsi="Arial" w:cs="Arial"/>
              </w:rPr>
              <w:t xml:space="preserve"> </w:t>
            </w:r>
            <w:proofErr w:type="spellStart"/>
            <w:r w:rsidRPr="00885465">
              <w:rPr>
                <w:rFonts w:ascii="Arial" w:hAnsi="Arial" w:cs="Arial"/>
              </w:rPr>
              <w:t>орчны</w:t>
            </w:r>
            <w:proofErr w:type="spellEnd"/>
            <w:r w:rsidRPr="00885465">
              <w:rPr>
                <w:rFonts w:ascii="Arial" w:hAnsi="Arial" w:cs="Arial"/>
              </w:rPr>
              <w:t xml:space="preserve"> </w:t>
            </w:r>
            <w:proofErr w:type="spellStart"/>
            <w:r w:rsidRPr="00885465">
              <w:rPr>
                <w:rFonts w:ascii="Arial" w:hAnsi="Arial" w:cs="Arial"/>
              </w:rPr>
              <w:t>шинэчлэл</w:t>
            </w:r>
            <w:proofErr w:type="spellEnd"/>
            <w:r w:rsidRPr="00885465">
              <w:rPr>
                <w:rFonts w:ascii="Arial" w:hAnsi="Arial" w:cs="Arial"/>
              </w:rPr>
              <w:t xml:space="preserve">, </w:t>
            </w:r>
            <w:proofErr w:type="spellStart"/>
            <w:r w:rsidRPr="00885465">
              <w:rPr>
                <w:rFonts w:ascii="Arial" w:hAnsi="Arial" w:cs="Arial"/>
              </w:rPr>
              <w:t>төсөл</w:t>
            </w:r>
            <w:proofErr w:type="spellEnd"/>
            <w:r w:rsidRPr="00885465">
              <w:rPr>
                <w:rFonts w:ascii="Arial" w:hAnsi="Arial" w:cs="Arial"/>
              </w:rPr>
              <w:t xml:space="preserve"> </w:t>
            </w:r>
            <w:proofErr w:type="spellStart"/>
            <w:r w:rsidRPr="00885465">
              <w:rPr>
                <w:rFonts w:ascii="Arial" w:hAnsi="Arial" w:cs="Arial"/>
              </w:rPr>
              <w:t>хөтөлбөрийн</w:t>
            </w:r>
            <w:proofErr w:type="spellEnd"/>
            <w:r w:rsidRPr="00885465">
              <w:rPr>
                <w:rFonts w:ascii="Arial" w:hAnsi="Arial" w:cs="Arial"/>
              </w:rPr>
              <w:t xml:space="preserve"> </w:t>
            </w:r>
            <w:proofErr w:type="spellStart"/>
            <w:r w:rsidRPr="00885465">
              <w:rPr>
                <w:rFonts w:ascii="Arial" w:hAnsi="Arial" w:cs="Arial"/>
              </w:rPr>
              <w:t>төлөвлөлт</w:t>
            </w:r>
            <w:proofErr w:type="spellEnd"/>
            <w:r w:rsidRPr="00885465">
              <w:rPr>
                <w:rFonts w:ascii="Arial" w:hAnsi="Arial" w:cs="Arial"/>
              </w:rPr>
              <w:t xml:space="preserve"> </w:t>
            </w:r>
            <w:proofErr w:type="spellStart"/>
            <w:r w:rsidRPr="00885465">
              <w:rPr>
                <w:rFonts w:ascii="Arial" w:hAnsi="Arial" w:cs="Arial"/>
              </w:rPr>
              <w:t>дэх</w:t>
            </w:r>
            <w:proofErr w:type="spellEnd"/>
            <w:r w:rsidRPr="00885465">
              <w:rPr>
                <w:rFonts w:ascii="Arial" w:hAnsi="Arial" w:cs="Arial"/>
              </w:rPr>
              <w:t xml:space="preserve"> </w:t>
            </w:r>
            <w:proofErr w:type="spellStart"/>
            <w:r w:rsidRPr="00885465">
              <w:rPr>
                <w:rFonts w:ascii="Arial" w:hAnsi="Arial" w:cs="Arial"/>
              </w:rPr>
              <w:t>хөгжлийн</w:t>
            </w:r>
            <w:proofErr w:type="spellEnd"/>
            <w:r w:rsidRPr="00885465">
              <w:rPr>
                <w:rFonts w:ascii="Arial" w:hAnsi="Arial" w:cs="Arial"/>
              </w:rPr>
              <w:t xml:space="preserve"> </w:t>
            </w:r>
            <w:proofErr w:type="spellStart"/>
            <w:r w:rsidRPr="00885465">
              <w:rPr>
                <w:rFonts w:ascii="Arial" w:hAnsi="Arial" w:cs="Arial"/>
              </w:rPr>
              <w:t>бэрхшээлтэй</w:t>
            </w:r>
            <w:proofErr w:type="spellEnd"/>
            <w:r w:rsidRPr="00885465">
              <w:rPr>
                <w:rFonts w:ascii="Arial" w:hAnsi="Arial" w:cs="Arial"/>
              </w:rPr>
              <w:t xml:space="preserve"> </w:t>
            </w:r>
            <w:proofErr w:type="spellStart"/>
            <w:r w:rsidRPr="00885465">
              <w:rPr>
                <w:rFonts w:ascii="Arial" w:hAnsi="Arial" w:cs="Arial"/>
              </w:rPr>
              <w:t>хүний</w:t>
            </w:r>
            <w:proofErr w:type="spellEnd"/>
            <w:r w:rsidRPr="00885465">
              <w:rPr>
                <w:rFonts w:ascii="Arial" w:hAnsi="Arial" w:cs="Arial"/>
              </w:rPr>
              <w:t xml:space="preserve"> </w:t>
            </w:r>
            <w:proofErr w:type="spellStart"/>
            <w:r w:rsidRPr="00885465">
              <w:rPr>
                <w:rFonts w:ascii="Arial" w:hAnsi="Arial" w:cs="Arial"/>
              </w:rPr>
              <w:t>хөдөлмөр</w:t>
            </w:r>
            <w:proofErr w:type="spellEnd"/>
            <w:r w:rsidRPr="00885465">
              <w:rPr>
                <w:rFonts w:ascii="Arial" w:hAnsi="Arial" w:cs="Arial"/>
              </w:rPr>
              <w:t xml:space="preserve"> </w:t>
            </w:r>
            <w:proofErr w:type="spellStart"/>
            <w:r w:rsidRPr="00885465">
              <w:rPr>
                <w:rFonts w:ascii="Arial" w:hAnsi="Arial" w:cs="Arial"/>
              </w:rPr>
              <w:t>эрхлэлт</w:t>
            </w:r>
            <w:proofErr w:type="spellEnd"/>
            <w:r w:rsidRPr="00885465">
              <w:rPr>
                <w:rFonts w:ascii="Arial" w:hAnsi="Arial" w:cs="Arial"/>
              </w:rPr>
              <w:t xml:space="preserve">”-н </w:t>
            </w:r>
            <w:proofErr w:type="spellStart"/>
            <w:r w:rsidRPr="00885465">
              <w:rPr>
                <w:rFonts w:ascii="Arial" w:hAnsi="Arial" w:cs="Arial"/>
              </w:rPr>
              <w:t>талаарх</w:t>
            </w:r>
            <w:proofErr w:type="spellEnd"/>
            <w:r w:rsidRPr="00885465">
              <w:rPr>
                <w:rFonts w:ascii="Arial" w:hAnsi="Arial" w:cs="Arial"/>
              </w:rPr>
              <w:t xml:space="preserve"> </w:t>
            </w:r>
            <w:proofErr w:type="spellStart"/>
            <w:r w:rsidRPr="00885465">
              <w:rPr>
                <w:rFonts w:ascii="Arial" w:hAnsi="Arial" w:cs="Arial"/>
              </w:rPr>
              <w:t>холбогдох</w:t>
            </w:r>
            <w:proofErr w:type="spellEnd"/>
            <w:r w:rsidRPr="00885465">
              <w:rPr>
                <w:rFonts w:ascii="Arial" w:hAnsi="Arial" w:cs="Arial"/>
              </w:rPr>
              <w:t xml:space="preserve"> </w:t>
            </w:r>
            <w:proofErr w:type="spellStart"/>
            <w:r w:rsidRPr="00885465">
              <w:rPr>
                <w:rFonts w:ascii="Arial" w:hAnsi="Arial" w:cs="Arial"/>
              </w:rPr>
              <w:t>мэдээллийг</w:t>
            </w:r>
            <w:proofErr w:type="spellEnd"/>
            <w:r w:rsidRPr="00885465">
              <w:rPr>
                <w:rFonts w:ascii="Arial" w:hAnsi="Arial" w:cs="Arial"/>
              </w:rPr>
              <w:t xml:space="preserve"> </w:t>
            </w:r>
            <w:proofErr w:type="spellStart"/>
            <w:r w:rsidRPr="00885465">
              <w:rPr>
                <w:rFonts w:ascii="Arial" w:hAnsi="Arial" w:cs="Arial"/>
              </w:rPr>
              <w:t>бэлтгэн</w:t>
            </w:r>
            <w:proofErr w:type="spellEnd"/>
            <w:r w:rsidRPr="00885465">
              <w:rPr>
                <w:rFonts w:ascii="Arial" w:hAnsi="Arial" w:cs="Arial"/>
              </w:rPr>
              <w:t xml:space="preserve"> </w:t>
            </w:r>
            <w:proofErr w:type="spellStart"/>
            <w:r w:rsidRPr="00885465">
              <w:rPr>
                <w:rFonts w:ascii="Arial" w:hAnsi="Arial" w:cs="Arial"/>
              </w:rPr>
              <w:t>танилцуулсан</w:t>
            </w:r>
            <w:proofErr w:type="spellEnd"/>
            <w:r w:rsidRPr="00885465">
              <w:rPr>
                <w:rFonts w:ascii="Arial" w:hAnsi="Arial" w:cs="Arial"/>
              </w:rPr>
              <w:t xml:space="preserve">.   </w:t>
            </w:r>
          </w:p>
        </w:tc>
        <w:tc>
          <w:tcPr>
            <w:tcW w:w="1350" w:type="dxa"/>
          </w:tcPr>
          <w:p w14:paraId="7D40A242" w14:textId="77777777" w:rsidR="009F217C" w:rsidRPr="00924005" w:rsidRDefault="009F217C" w:rsidP="009F217C">
            <w:pPr>
              <w:jc w:val="center"/>
              <w:rPr>
                <w:rFonts w:ascii="Arial" w:hAnsi="Arial" w:cs="Arial"/>
                <w:b/>
                <w:lang w:val="mn-MN"/>
              </w:rPr>
            </w:pPr>
          </w:p>
        </w:tc>
        <w:tc>
          <w:tcPr>
            <w:tcW w:w="1260" w:type="dxa"/>
          </w:tcPr>
          <w:p w14:paraId="339DB38A" w14:textId="77777777" w:rsidR="009F217C" w:rsidRPr="00924005" w:rsidRDefault="009F217C" w:rsidP="009F217C">
            <w:pPr>
              <w:jc w:val="center"/>
              <w:rPr>
                <w:rFonts w:ascii="Arial" w:hAnsi="Arial" w:cs="Arial"/>
              </w:rPr>
            </w:pPr>
          </w:p>
        </w:tc>
        <w:tc>
          <w:tcPr>
            <w:tcW w:w="1440" w:type="dxa"/>
            <w:vAlign w:val="center"/>
          </w:tcPr>
          <w:p w14:paraId="43FD8ED2" w14:textId="0A043A31"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715CF863" w14:textId="77777777" w:rsidR="009F217C" w:rsidRPr="00924005" w:rsidRDefault="009F217C" w:rsidP="009F217C">
            <w:pPr>
              <w:jc w:val="center"/>
              <w:rPr>
                <w:rFonts w:ascii="Arial" w:hAnsi="Arial" w:cs="Arial"/>
                <w:lang w:val="mn-MN"/>
              </w:rPr>
            </w:pPr>
          </w:p>
        </w:tc>
      </w:tr>
      <w:tr w:rsidR="009F217C" w:rsidRPr="00924005" w14:paraId="71A1239C" w14:textId="77777777" w:rsidTr="00E23631">
        <w:tc>
          <w:tcPr>
            <w:tcW w:w="630" w:type="dxa"/>
            <w:vAlign w:val="center"/>
          </w:tcPr>
          <w:p w14:paraId="3E75EE22" w14:textId="2A9604C8" w:rsidR="009F217C" w:rsidRPr="00924005" w:rsidRDefault="009F217C" w:rsidP="009F217C">
            <w:pPr>
              <w:jc w:val="center"/>
              <w:rPr>
                <w:rFonts w:ascii="Arial" w:hAnsi="Arial" w:cs="Arial"/>
                <w:lang w:val="mn-MN"/>
              </w:rPr>
            </w:pPr>
            <w:r>
              <w:rPr>
                <w:rFonts w:ascii="Arial" w:hAnsi="Arial" w:cs="Arial"/>
                <w:lang w:val="mn-MN"/>
              </w:rPr>
              <w:t>39.</w:t>
            </w:r>
          </w:p>
        </w:tc>
        <w:tc>
          <w:tcPr>
            <w:tcW w:w="7830" w:type="dxa"/>
            <w:shd w:val="clear" w:color="auto" w:fill="FFFFFF"/>
          </w:tcPr>
          <w:p w14:paraId="4D3D681D" w14:textId="22CAA133" w:rsidR="009F217C" w:rsidRPr="00E51297" w:rsidRDefault="009F217C" w:rsidP="009F217C">
            <w:pPr>
              <w:contextualSpacing/>
              <w:jc w:val="both"/>
              <w:rPr>
                <w:rFonts w:ascii="Arial" w:eastAsia="Calibri" w:hAnsi="Arial" w:cs="Arial"/>
                <w:lang w:val="mn-MN"/>
              </w:rPr>
            </w:pPr>
            <w:r w:rsidRPr="00E51297">
              <w:rPr>
                <w:rFonts w:ascii="Arial" w:eastAsia="Malgun Gothic" w:hAnsi="Arial" w:cs="Arial"/>
                <w:color w:val="080809"/>
                <w:shd w:val="clear" w:color="auto" w:fill="FFFFFF"/>
                <w:lang w:val="mn-MN" w:eastAsia="ko-KR"/>
              </w:rPr>
              <w:t>Нийгмийн халамжийн тухай хуулийн шинэчилсэн найруулгын төслийг боловсруулах судалгааны дэд ажлын хэсгийн хурлыг 2025.01.22-ны өдөр зохион байгуулав. Хуралд МУБИС-ийн Нийгмийн ажлын тэнхимийн багш нар, ГБХНХЯ-ны холбогдох газар, хэлтсийн мэргэжилтнүүд болон ХХҮЕГ-ын мэргэжилтэн, СХД-ийн ХХҮХ-ийн дарга нар оролцлоо. Ажлын хэсгийн хурлаар хуулийн төслийн эхний боловсруулсан хувилбартай танилцаж санал, дүгнэлт болон цаашид хийх ажлын талаар ярилцлаа. Хөгжлийн бэрхшээлтэй иргэдийн төлөөллөөс ажлын хэсэгт орсон хүмүүст мэдээлэл хүргэсэн, ирэхээ мэдэгдсэн байсан ч хуралд давхацсан шалтгаанаар хуулийн хэлэлцүүлэгт ороогүй тул Дэд ажлын хэсгийн даргын зүгээс хөгжлийн бэрхшээлтэй иргэдийн төрийн бус байгууллагын хэлэлцүүлгийг тусад нь дахин хийхээр шийдвэрлэсэн</w:t>
            </w:r>
          </w:p>
        </w:tc>
        <w:tc>
          <w:tcPr>
            <w:tcW w:w="1350" w:type="dxa"/>
          </w:tcPr>
          <w:p w14:paraId="47D0119A" w14:textId="77777777" w:rsidR="009F217C" w:rsidRPr="00924005" w:rsidRDefault="009F217C" w:rsidP="009F217C">
            <w:pPr>
              <w:jc w:val="center"/>
              <w:rPr>
                <w:rFonts w:ascii="Arial" w:hAnsi="Arial" w:cs="Arial"/>
                <w:b/>
                <w:lang w:val="mn-MN"/>
              </w:rPr>
            </w:pPr>
          </w:p>
        </w:tc>
        <w:tc>
          <w:tcPr>
            <w:tcW w:w="1260" w:type="dxa"/>
          </w:tcPr>
          <w:p w14:paraId="14401E75" w14:textId="77777777" w:rsidR="009F217C" w:rsidRPr="00924005" w:rsidRDefault="009F217C" w:rsidP="009F217C">
            <w:pPr>
              <w:jc w:val="center"/>
              <w:rPr>
                <w:rFonts w:ascii="Arial" w:hAnsi="Arial" w:cs="Arial"/>
              </w:rPr>
            </w:pPr>
          </w:p>
        </w:tc>
        <w:tc>
          <w:tcPr>
            <w:tcW w:w="1440" w:type="dxa"/>
            <w:vAlign w:val="center"/>
          </w:tcPr>
          <w:p w14:paraId="7ADD3C5A" w14:textId="2BF891D2"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14613E56" w14:textId="77777777" w:rsidR="009F217C" w:rsidRPr="00924005" w:rsidRDefault="009F217C" w:rsidP="009F217C">
            <w:pPr>
              <w:jc w:val="center"/>
              <w:rPr>
                <w:rFonts w:ascii="Arial" w:hAnsi="Arial" w:cs="Arial"/>
                <w:lang w:val="mn-MN"/>
              </w:rPr>
            </w:pPr>
          </w:p>
        </w:tc>
      </w:tr>
      <w:tr w:rsidR="009F217C" w:rsidRPr="00924005" w14:paraId="3DFF4829" w14:textId="77777777" w:rsidTr="00D94E87">
        <w:tc>
          <w:tcPr>
            <w:tcW w:w="630" w:type="dxa"/>
            <w:vAlign w:val="center"/>
          </w:tcPr>
          <w:p w14:paraId="48D5C1B3" w14:textId="3F82458D" w:rsidR="009F217C" w:rsidRPr="00924005" w:rsidRDefault="009F217C" w:rsidP="009F217C">
            <w:pPr>
              <w:jc w:val="center"/>
              <w:rPr>
                <w:rFonts w:ascii="Arial" w:hAnsi="Arial" w:cs="Arial"/>
                <w:lang w:val="mn-MN"/>
              </w:rPr>
            </w:pPr>
            <w:r>
              <w:rPr>
                <w:rFonts w:ascii="Arial" w:hAnsi="Arial" w:cs="Arial"/>
                <w:lang w:val="mn-MN"/>
              </w:rPr>
              <w:t>40.</w:t>
            </w:r>
          </w:p>
        </w:tc>
        <w:tc>
          <w:tcPr>
            <w:tcW w:w="7830" w:type="dxa"/>
            <w:shd w:val="clear" w:color="auto" w:fill="FFFFFF"/>
          </w:tcPr>
          <w:p w14:paraId="4B74CC90" w14:textId="527B7350" w:rsidR="009F217C" w:rsidRPr="00E51297" w:rsidRDefault="009F217C" w:rsidP="009F217C">
            <w:pPr>
              <w:contextualSpacing/>
              <w:jc w:val="both"/>
              <w:rPr>
                <w:rFonts w:ascii="Arial" w:eastAsia="Calibri" w:hAnsi="Arial" w:cs="Arial"/>
                <w:lang w:val="mn-MN"/>
              </w:rPr>
            </w:pPr>
            <w:r w:rsidRPr="00E51297">
              <w:rPr>
                <w:rFonts w:ascii="Arial" w:eastAsia="Malgun Gothic" w:hAnsi="Arial" w:cs="Arial"/>
                <w:color w:val="080809"/>
                <w:shd w:val="clear" w:color="auto" w:fill="FFFFFF"/>
                <w:lang w:val="mn-MN" w:eastAsia="ko-KR"/>
              </w:rPr>
              <w:t>Нийгмийн халамжийн тухай хуулийн шинэчилсэн найруулгын төслийг 2025.01.29-ний өдөр Аймаг, дүүргийн Хөдөлмөр, халамжийн үйлчилгээний газар, хэлтсийн Нийгмийн халамжийн хэлтэс, албаны дарга нарт танилцуулж, хэлэлцүүлэг хийлээ. Хэлэлцүүлэгт салбарын 90 гаруй албан хаагчид цахимаар оролцов.</w:t>
            </w:r>
          </w:p>
        </w:tc>
        <w:tc>
          <w:tcPr>
            <w:tcW w:w="1350" w:type="dxa"/>
          </w:tcPr>
          <w:p w14:paraId="5AD896AA" w14:textId="77777777" w:rsidR="009F217C" w:rsidRPr="00924005" w:rsidRDefault="009F217C" w:rsidP="009F217C">
            <w:pPr>
              <w:jc w:val="center"/>
              <w:rPr>
                <w:rFonts w:ascii="Arial" w:hAnsi="Arial" w:cs="Arial"/>
                <w:b/>
                <w:lang w:val="mn-MN"/>
              </w:rPr>
            </w:pPr>
          </w:p>
        </w:tc>
        <w:tc>
          <w:tcPr>
            <w:tcW w:w="1260" w:type="dxa"/>
          </w:tcPr>
          <w:p w14:paraId="4218D63E" w14:textId="77777777" w:rsidR="009F217C" w:rsidRPr="00924005" w:rsidRDefault="009F217C" w:rsidP="009F217C">
            <w:pPr>
              <w:jc w:val="center"/>
              <w:rPr>
                <w:rFonts w:ascii="Arial" w:hAnsi="Arial" w:cs="Arial"/>
              </w:rPr>
            </w:pPr>
          </w:p>
        </w:tc>
        <w:tc>
          <w:tcPr>
            <w:tcW w:w="1440" w:type="dxa"/>
            <w:vAlign w:val="center"/>
          </w:tcPr>
          <w:p w14:paraId="4DDFE43C" w14:textId="6965C9F7"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2143B83A" w14:textId="77777777" w:rsidR="009F217C" w:rsidRPr="00924005" w:rsidRDefault="009F217C" w:rsidP="009F217C">
            <w:pPr>
              <w:jc w:val="center"/>
              <w:rPr>
                <w:rFonts w:ascii="Arial" w:hAnsi="Arial" w:cs="Arial"/>
                <w:lang w:val="mn-MN"/>
              </w:rPr>
            </w:pPr>
          </w:p>
        </w:tc>
      </w:tr>
      <w:tr w:rsidR="009F217C" w:rsidRPr="00924005" w14:paraId="580D0BF8" w14:textId="77777777" w:rsidTr="00B41BF9">
        <w:tc>
          <w:tcPr>
            <w:tcW w:w="630" w:type="dxa"/>
            <w:vAlign w:val="center"/>
          </w:tcPr>
          <w:p w14:paraId="0580247D" w14:textId="0BC2BE22" w:rsidR="009F217C" w:rsidRPr="00924005" w:rsidRDefault="009F217C" w:rsidP="009F217C">
            <w:pPr>
              <w:jc w:val="center"/>
              <w:rPr>
                <w:rFonts w:ascii="Arial" w:hAnsi="Arial" w:cs="Arial"/>
                <w:lang w:val="mn-MN"/>
              </w:rPr>
            </w:pPr>
            <w:r>
              <w:rPr>
                <w:rFonts w:ascii="Arial" w:hAnsi="Arial" w:cs="Arial"/>
                <w:lang w:val="mn-MN"/>
              </w:rPr>
              <w:t>41.</w:t>
            </w:r>
          </w:p>
        </w:tc>
        <w:tc>
          <w:tcPr>
            <w:tcW w:w="7830" w:type="dxa"/>
            <w:shd w:val="clear" w:color="auto" w:fill="FFFFFF"/>
          </w:tcPr>
          <w:p w14:paraId="20048FDA" w14:textId="685C2D67" w:rsidR="009F217C" w:rsidRPr="00885465" w:rsidRDefault="009F217C" w:rsidP="009F217C">
            <w:pPr>
              <w:contextualSpacing/>
              <w:jc w:val="both"/>
              <w:rPr>
                <w:rFonts w:ascii="Arial" w:eastAsia="Calibri" w:hAnsi="Arial" w:cs="Arial"/>
                <w:lang w:val="mn-MN"/>
              </w:rPr>
            </w:pPr>
            <w:r w:rsidRPr="00885465">
              <w:rPr>
                <w:rFonts w:ascii="Arial" w:eastAsia="Malgun Gothic" w:hAnsi="Arial" w:cs="Arial"/>
                <w:color w:val="080809"/>
                <w:shd w:val="clear" w:color="auto" w:fill="FFFFFF"/>
                <w:lang w:val="mn-MN" w:eastAsia="ko-KR"/>
              </w:rPr>
              <w:t>Нийгмийн халамжийн тухай хуулийн шинэчилсэн найруулгын төслийг  Хөгжлийн бэрхшээлтэй иргэдийн чиглэлээр ажилладаг Төрийн бус байгууллагуудад    танилцуулж, санал авах хэлэлцүүлгийг танхимаар болон цахимаар хийлээ. Хэлэлцүүлэгт салбарын 70 гаруй хүн цахимаар, 16 хүн танхимаар оролцов.</w:t>
            </w:r>
          </w:p>
        </w:tc>
        <w:tc>
          <w:tcPr>
            <w:tcW w:w="1350" w:type="dxa"/>
          </w:tcPr>
          <w:p w14:paraId="6A0F59C3" w14:textId="77777777" w:rsidR="009F217C" w:rsidRPr="00924005" w:rsidRDefault="009F217C" w:rsidP="009F217C">
            <w:pPr>
              <w:jc w:val="center"/>
              <w:rPr>
                <w:rFonts w:ascii="Arial" w:hAnsi="Arial" w:cs="Arial"/>
                <w:b/>
                <w:lang w:val="mn-MN"/>
              </w:rPr>
            </w:pPr>
          </w:p>
        </w:tc>
        <w:tc>
          <w:tcPr>
            <w:tcW w:w="1260" w:type="dxa"/>
          </w:tcPr>
          <w:p w14:paraId="69F37730" w14:textId="77777777" w:rsidR="009F217C" w:rsidRPr="00924005" w:rsidRDefault="009F217C" w:rsidP="009F217C">
            <w:pPr>
              <w:jc w:val="center"/>
              <w:rPr>
                <w:rFonts w:ascii="Arial" w:hAnsi="Arial" w:cs="Arial"/>
              </w:rPr>
            </w:pPr>
          </w:p>
        </w:tc>
        <w:tc>
          <w:tcPr>
            <w:tcW w:w="1440" w:type="dxa"/>
            <w:vAlign w:val="center"/>
          </w:tcPr>
          <w:p w14:paraId="3C30551D" w14:textId="4ADA67EA"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253E09DC" w14:textId="77777777" w:rsidR="009F217C" w:rsidRPr="00924005" w:rsidRDefault="009F217C" w:rsidP="009F217C">
            <w:pPr>
              <w:jc w:val="center"/>
              <w:rPr>
                <w:rFonts w:ascii="Arial" w:hAnsi="Arial" w:cs="Arial"/>
                <w:lang w:val="mn-MN"/>
              </w:rPr>
            </w:pPr>
          </w:p>
        </w:tc>
      </w:tr>
      <w:tr w:rsidR="009F217C" w:rsidRPr="00924005" w14:paraId="00B7F37B" w14:textId="77777777" w:rsidTr="004C7401">
        <w:tc>
          <w:tcPr>
            <w:tcW w:w="630" w:type="dxa"/>
            <w:vAlign w:val="center"/>
          </w:tcPr>
          <w:p w14:paraId="07911B23" w14:textId="21C676B9" w:rsidR="009F217C" w:rsidRPr="00924005" w:rsidRDefault="009F217C" w:rsidP="009F217C">
            <w:pPr>
              <w:jc w:val="center"/>
              <w:rPr>
                <w:rFonts w:ascii="Arial" w:hAnsi="Arial" w:cs="Arial"/>
                <w:lang w:val="mn-MN"/>
              </w:rPr>
            </w:pPr>
            <w:r>
              <w:rPr>
                <w:rFonts w:ascii="Arial" w:hAnsi="Arial" w:cs="Arial"/>
                <w:lang w:val="mn-MN"/>
              </w:rPr>
              <w:t>42.</w:t>
            </w:r>
          </w:p>
        </w:tc>
        <w:tc>
          <w:tcPr>
            <w:tcW w:w="7830" w:type="dxa"/>
            <w:shd w:val="clear" w:color="auto" w:fill="FFFFFF"/>
          </w:tcPr>
          <w:p w14:paraId="64CAD2B9" w14:textId="663ED03D" w:rsidR="009F217C" w:rsidRPr="00885465" w:rsidRDefault="009F217C" w:rsidP="009F217C">
            <w:pPr>
              <w:contextualSpacing/>
              <w:jc w:val="both"/>
              <w:rPr>
                <w:rFonts w:ascii="Arial" w:eastAsia="Calibri" w:hAnsi="Arial" w:cs="Arial"/>
                <w:lang w:val="mn-MN"/>
              </w:rPr>
            </w:pPr>
            <w:r w:rsidRPr="00885465">
              <w:rPr>
                <w:rFonts w:ascii="Arial" w:eastAsia="Malgun Gothic" w:hAnsi="Arial" w:cs="Arial"/>
                <w:color w:val="080809"/>
                <w:shd w:val="clear" w:color="auto" w:fill="FFFFFF"/>
                <w:lang w:val="mn-MN" w:eastAsia="ko-KR"/>
              </w:rPr>
              <w:t>Орон гэргүй иргэнийг нийгэмшүүлэх чиглэлээр ажилладаг Олон улсын ВАНГУАРД байгууллагатай цахим хурал хийж, цаашид хамтран ажиллах төлөвлөгөөг хэлэлцэв.</w:t>
            </w:r>
          </w:p>
        </w:tc>
        <w:tc>
          <w:tcPr>
            <w:tcW w:w="1350" w:type="dxa"/>
          </w:tcPr>
          <w:p w14:paraId="5402E836" w14:textId="77777777" w:rsidR="009F217C" w:rsidRPr="00924005" w:rsidRDefault="009F217C" w:rsidP="009F217C">
            <w:pPr>
              <w:jc w:val="center"/>
              <w:rPr>
                <w:rFonts w:ascii="Arial" w:hAnsi="Arial" w:cs="Arial"/>
                <w:b/>
                <w:lang w:val="mn-MN"/>
              </w:rPr>
            </w:pPr>
          </w:p>
        </w:tc>
        <w:tc>
          <w:tcPr>
            <w:tcW w:w="1260" w:type="dxa"/>
          </w:tcPr>
          <w:p w14:paraId="0E9333C4" w14:textId="77777777" w:rsidR="009F217C" w:rsidRPr="00924005" w:rsidRDefault="009F217C" w:rsidP="009F217C">
            <w:pPr>
              <w:jc w:val="center"/>
              <w:rPr>
                <w:rFonts w:ascii="Arial" w:hAnsi="Arial" w:cs="Arial"/>
              </w:rPr>
            </w:pPr>
          </w:p>
        </w:tc>
        <w:tc>
          <w:tcPr>
            <w:tcW w:w="1440" w:type="dxa"/>
            <w:vAlign w:val="center"/>
          </w:tcPr>
          <w:p w14:paraId="40359901" w14:textId="0869E0BB"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633B9B0B" w14:textId="77777777" w:rsidR="009F217C" w:rsidRPr="00924005" w:rsidRDefault="009F217C" w:rsidP="009F217C">
            <w:pPr>
              <w:jc w:val="center"/>
              <w:rPr>
                <w:rFonts w:ascii="Arial" w:hAnsi="Arial" w:cs="Arial"/>
                <w:lang w:val="mn-MN"/>
              </w:rPr>
            </w:pPr>
          </w:p>
        </w:tc>
      </w:tr>
      <w:tr w:rsidR="009F217C" w:rsidRPr="00924005" w14:paraId="3874AB95" w14:textId="77777777" w:rsidTr="004866C4">
        <w:tc>
          <w:tcPr>
            <w:tcW w:w="630" w:type="dxa"/>
            <w:vAlign w:val="center"/>
          </w:tcPr>
          <w:p w14:paraId="74BC0B3E" w14:textId="4830862F" w:rsidR="009F217C" w:rsidRPr="00924005" w:rsidRDefault="009F217C" w:rsidP="009F217C">
            <w:pPr>
              <w:jc w:val="center"/>
              <w:rPr>
                <w:rFonts w:ascii="Arial" w:hAnsi="Arial" w:cs="Arial"/>
                <w:lang w:val="mn-MN"/>
              </w:rPr>
            </w:pPr>
            <w:r>
              <w:rPr>
                <w:rFonts w:ascii="Arial" w:hAnsi="Arial" w:cs="Arial"/>
                <w:lang w:val="mn-MN"/>
              </w:rPr>
              <w:t>43.</w:t>
            </w:r>
          </w:p>
        </w:tc>
        <w:tc>
          <w:tcPr>
            <w:tcW w:w="7830" w:type="dxa"/>
          </w:tcPr>
          <w:p w14:paraId="6D0841C8" w14:textId="1E339BE4" w:rsidR="009F217C" w:rsidRPr="00885465" w:rsidRDefault="009F217C" w:rsidP="009F217C">
            <w:pPr>
              <w:contextualSpacing/>
              <w:jc w:val="both"/>
              <w:rPr>
                <w:rFonts w:ascii="Arial" w:eastAsia="Malgun Gothic" w:hAnsi="Arial" w:cs="Arial"/>
                <w:color w:val="080809"/>
                <w:shd w:val="clear" w:color="auto" w:fill="FFFFFF"/>
                <w:lang w:val="mn-MN" w:eastAsia="ko-KR"/>
              </w:rPr>
            </w:pPr>
            <w:r w:rsidRPr="00885465">
              <w:rPr>
                <w:rFonts w:ascii="Arial" w:eastAsia="Arial" w:hAnsi="Arial" w:cs="Arial"/>
                <w:noProof/>
                <w:lang w:val="mn-MN" w:eastAsia="ko-KR"/>
              </w:rPr>
              <w:t>Байнгын асаргаа шаардлагатай хүнд хэлбэрийн хөгжлийн бэрхшээлтэй хүүхдэд олгох асаргааны тэтгэмжийн хэмжээг нэмэгдүүлэхтэй холбогдуулан тэтгэмжид хамруулах хүүхдийн тооцоо судалгааг хийсэн.</w:t>
            </w:r>
          </w:p>
        </w:tc>
        <w:tc>
          <w:tcPr>
            <w:tcW w:w="1350" w:type="dxa"/>
          </w:tcPr>
          <w:p w14:paraId="70D08406" w14:textId="77777777" w:rsidR="009F217C" w:rsidRPr="00924005" w:rsidRDefault="009F217C" w:rsidP="009F217C">
            <w:pPr>
              <w:jc w:val="center"/>
              <w:rPr>
                <w:rFonts w:ascii="Arial" w:hAnsi="Arial" w:cs="Arial"/>
                <w:b/>
                <w:lang w:val="mn-MN"/>
              </w:rPr>
            </w:pPr>
          </w:p>
        </w:tc>
        <w:tc>
          <w:tcPr>
            <w:tcW w:w="1260" w:type="dxa"/>
          </w:tcPr>
          <w:p w14:paraId="0A65C974" w14:textId="77777777" w:rsidR="009F217C" w:rsidRPr="00924005" w:rsidRDefault="009F217C" w:rsidP="009F217C">
            <w:pPr>
              <w:jc w:val="center"/>
              <w:rPr>
                <w:rFonts w:ascii="Arial" w:hAnsi="Arial" w:cs="Arial"/>
              </w:rPr>
            </w:pPr>
          </w:p>
        </w:tc>
        <w:tc>
          <w:tcPr>
            <w:tcW w:w="1440" w:type="dxa"/>
            <w:vAlign w:val="center"/>
          </w:tcPr>
          <w:p w14:paraId="7DEE1093" w14:textId="318E1ED1"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30FEC267" w14:textId="77777777" w:rsidR="009F217C" w:rsidRPr="00924005" w:rsidRDefault="009F217C" w:rsidP="009F217C">
            <w:pPr>
              <w:jc w:val="center"/>
              <w:rPr>
                <w:rFonts w:ascii="Arial" w:hAnsi="Arial" w:cs="Arial"/>
                <w:lang w:val="mn-MN"/>
              </w:rPr>
            </w:pPr>
          </w:p>
        </w:tc>
      </w:tr>
      <w:tr w:rsidR="009F217C" w:rsidRPr="00924005" w14:paraId="6EE0C999" w14:textId="77777777" w:rsidTr="005F101A">
        <w:tc>
          <w:tcPr>
            <w:tcW w:w="630" w:type="dxa"/>
            <w:vAlign w:val="center"/>
          </w:tcPr>
          <w:p w14:paraId="2C045A2D" w14:textId="2DCB3A15" w:rsidR="009F217C" w:rsidRPr="00924005" w:rsidRDefault="009F217C" w:rsidP="009F217C">
            <w:pPr>
              <w:jc w:val="center"/>
              <w:rPr>
                <w:rFonts w:ascii="Arial" w:hAnsi="Arial" w:cs="Arial"/>
                <w:lang w:val="mn-MN"/>
              </w:rPr>
            </w:pPr>
            <w:r>
              <w:rPr>
                <w:rFonts w:ascii="Arial" w:hAnsi="Arial" w:cs="Arial"/>
                <w:lang w:val="mn-MN"/>
              </w:rPr>
              <w:lastRenderedPageBreak/>
              <w:t>44.</w:t>
            </w:r>
          </w:p>
        </w:tc>
        <w:tc>
          <w:tcPr>
            <w:tcW w:w="7830" w:type="dxa"/>
          </w:tcPr>
          <w:p w14:paraId="3E04356F" w14:textId="706D0AF9" w:rsidR="009F217C" w:rsidRPr="00885465" w:rsidRDefault="009F217C" w:rsidP="009F217C">
            <w:pPr>
              <w:contextualSpacing/>
              <w:jc w:val="both"/>
              <w:rPr>
                <w:rFonts w:ascii="Arial" w:eastAsia="Calibri" w:hAnsi="Arial" w:cs="Arial"/>
                <w:lang w:val="mn-MN"/>
              </w:rPr>
            </w:pPr>
            <w:r w:rsidRPr="00885465">
              <w:rPr>
                <w:rFonts w:ascii="Arial" w:hAnsi="Arial" w:cs="Arial"/>
                <w:lang w:val="mn-MN"/>
              </w:rPr>
              <w:t>Азийн хөгжлийн банктай хамтран хэрэгжүүлэх "Гэр бүлд ээлтэй, хүн төвтэй нийгмийн үйлчилгээг хөгжүүлэх, нийгмийн халамжийн үйлчилгээний тогтолцооны цогц шинэчлэл хийх төсөл"-ийн үндэслэл, тайлбар, үндсэн үйл ажиллагааны мэдээллийг бэлтгэв.</w:t>
            </w:r>
          </w:p>
        </w:tc>
        <w:tc>
          <w:tcPr>
            <w:tcW w:w="1350" w:type="dxa"/>
          </w:tcPr>
          <w:p w14:paraId="4282B46F" w14:textId="77777777" w:rsidR="009F217C" w:rsidRPr="00924005" w:rsidRDefault="009F217C" w:rsidP="009F217C">
            <w:pPr>
              <w:jc w:val="center"/>
              <w:rPr>
                <w:rFonts w:ascii="Arial" w:hAnsi="Arial" w:cs="Arial"/>
                <w:b/>
                <w:lang w:val="mn-MN"/>
              </w:rPr>
            </w:pPr>
          </w:p>
        </w:tc>
        <w:tc>
          <w:tcPr>
            <w:tcW w:w="1260" w:type="dxa"/>
          </w:tcPr>
          <w:p w14:paraId="2B50E509" w14:textId="77777777" w:rsidR="009F217C" w:rsidRPr="00924005" w:rsidRDefault="009F217C" w:rsidP="009F217C">
            <w:pPr>
              <w:jc w:val="center"/>
              <w:rPr>
                <w:rFonts w:ascii="Arial" w:hAnsi="Arial" w:cs="Arial"/>
              </w:rPr>
            </w:pPr>
          </w:p>
        </w:tc>
        <w:tc>
          <w:tcPr>
            <w:tcW w:w="1440" w:type="dxa"/>
            <w:vAlign w:val="center"/>
          </w:tcPr>
          <w:p w14:paraId="596F5486" w14:textId="7A35C6A6"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1F0A72BF" w14:textId="77777777" w:rsidR="009F217C" w:rsidRPr="00924005" w:rsidRDefault="009F217C" w:rsidP="009F217C">
            <w:pPr>
              <w:jc w:val="center"/>
              <w:rPr>
                <w:rFonts w:ascii="Arial" w:hAnsi="Arial" w:cs="Arial"/>
                <w:lang w:val="mn-MN"/>
              </w:rPr>
            </w:pPr>
          </w:p>
        </w:tc>
      </w:tr>
      <w:tr w:rsidR="009F217C" w:rsidRPr="00924005" w14:paraId="79584849" w14:textId="77777777" w:rsidTr="003165AB">
        <w:tc>
          <w:tcPr>
            <w:tcW w:w="630" w:type="dxa"/>
            <w:vAlign w:val="center"/>
          </w:tcPr>
          <w:p w14:paraId="7890B376" w14:textId="719A5E75" w:rsidR="009F217C" w:rsidRPr="00924005" w:rsidRDefault="009F217C" w:rsidP="009F217C">
            <w:pPr>
              <w:jc w:val="center"/>
              <w:rPr>
                <w:rFonts w:ascii="Arial" w:hAnsi="Arial" w:cs="Arial"/>
                <w:lang w:val="mn-MN"/>
              </w:rPr>
            </w:pPr>
            <w:r>
              <w:rPr>
                <w:rFonts w:ascii="Arial" w:hAnsi="Arial" w:cs="Arial"/>
                <w:lang w:val="mn-MN"/>
              </w:rPr>
              <w:t>45.</w:t>
            </w:r>
          </w:p>
        </w:tc>
        <w:tc>
          <w:tcPr>
            <w:tcW w:w="7830" w:type="dxa"/>
          </w:tcPr>
          <w:p w14:paraId="62419D0B" w14:textId="224AD823" w:rsidR="009F217C" w:rsidRPr="00885465" w:rsidRDefault="009F217C" w:rsidP="009F217C">
            <w:pPr>
              <w:contextualSpacing/>
              <w:jc w:val="both"/>
              <w:rPr>
                <w:rFonts w:ascii="Arial" w:eastAsia="Calibri" w:hAnsi="Arial" w:cs="Arial"/>
                <w:lang w:val="mn-MN"/>
              </w:rPr>
            </w:pPr>
            <w:r w:rsidRPr="00885465">
              <w:rPr>
                <w:rFonts w:ascii="Arial" w:eastAsia="Malgun Gothic" w:hAnsi="Arial" w:cs="Arial"/>
                <w:color w:val="080809"/>
                <w:shd w:val="clear" w:color="auto" w:fill="FFFFFF"/>
                <w:lang w:val="mn-MN" w:eastAsia="ko-KR"/>
              </w:rPr>
              <w:t>НҮБ-ийн Хүүхдийн сантай 2025 онд хамтран ажиллах төлөвлөгөөний төслийг</w:t>
            </w:r>
            <w:r w:rsidRPr="00885465">
              <w:rPr>
                <w:rFonts w:ascii="Arial" w:eastAsia="Malgun Gothic" w:hAnsi="Arial" w:cs="Arial"/>
                <w:color w:val="080809"/>
                <w:shd w:val="clear" w:color="auto" w:fill="FFFFFF"/>
                <w:lang w:eastAsia="ko-KR"/>
              </w:rPr>
              <w:t xml:space="preserve"> </w:t>
            </w:r>
            <w:r w:rsidRPr="00885465">
              <w:rPr>
                <w:rFonts w:ascii="Arial" w:eastAsia="Malgun Gothic" w:hAnsi="Arial" w:cs="Arial"/>
                <w:color w:val="080809"/>
                <w:shd w:val="clear" w:color="auto" w:fill="FFFFFF"/>
                <w:lang w:val="mn-MN" w:eastAsia="ko-KR"/>
              </w:rPr>
              <w:t>боловсруулан цахимаар хүргүүлэв.</w:t>
            </w:r>
          </w:p>
        </w:tc>
        <w:tc>
          <w:tcPr>
            <w:tcW w:w="1350" w:type="dxa"/>
          </w:tcPr>
          <w:p w14:paraId="0A328D7C" w14:textId="77777777" w:rsidR="009F217C" w:rsidRPr="00924005" w:rsidRDefault="009F217C" w:rsidP="009F217C">
            <w:pPr>
              <w:jc w:val="center"/>
              <w:rPr>
                <w:rFonts w:ascii="Arial" w:hAnsi="Arial" w:cs="Arial"/>
                <w:b/>
                <w:lang w:val="mn-MN"/>
              </w:rPr>
            </w:pPr>
          </w:p>
        </w:tc>
        <w:tc>
          <w:tcPr>
            <w:tcW w:w="1260" w:type="dxa"/>
          </w:tcPr>
          <w:p w14:paraId="506A8365" w14:textId="77777777" w:rsidR="009F217C" w:rsidRPr="00924005" w:rsidRDefault="009F217C" w:rsidP="009F217C">
            <w:pPr>
              <w:jc w:val="center"/>
              <w:rPr>
                <w:rFonts w:ascii="Arial" w:hAnsi="Arial" w:cs="Arial"/>
              </w:rPr>
            </w:pPr>
          </w:p>
        </w:tc>
        <w:tc>
          <w:tcPr>
            <w:tcW w:w="1440" w:type="dxa"/>
            <w:vAlign w:val="center"/>
          </w:tcPr>
          <w:p w14:paraId="213FA01F" w14:textId="12E37850"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20EE845B" w14:textId="77777777" w:rsidR="009F217C" w:rsidRPr="00924005" w:rsidRDefault="009F217C" w:rsidP="009F217C">
            <w:pPr>
              <w:jc w:val="center"/>
              <w:rPr>
                <w:rFonts w:ascii="Arial" w:hAnsi="Arial" w:cs="Arial"/>
                <w:lang w:val="mn-MN"/>
              </w:rPr>
            </w:pPr>
          </w:p>
        </w:tc>
      </w:tr>
      <w:tr w:rsidR="009F217C" w:rsidRPr="00924005" w14:paraId="23452ADC" w14:textId="77777777" w:rsidTr="009B5047">
        <w:tc>
          <w:tcPr>
            <w:tcW w:w="630" w:type="dxa"/>
            <w:vAlign w:val="center"/>
          </w:tcPr>
          <w:p w14:paraId="4272FB3D" w14:textId="24DB3BC4" w:rsidR="009F217C" w:rsidRPr="00924005" w:rsidRDefault="009F217C" w:rsidP="009F217C">
            <w:pPr>
              <w:jc w:val="center"/>
              <w:rPr>
                <w:rFonts w:ascii="Arial" w:hAnsi="Arial" w:cs="Arial"/>
                <w:lang w:val="mn-MN"/>
              </w:rPr>
            </w:pPr>
            <w:r>
              <w:rPr>
                <w:rFonts w:ascii="Arial" w:hAnsi="Arial" w:cs="Arial"/>
                <w:lang w:val="mn-MN"/>
              </w:rPr>
              <w:t>46.</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01D29DA" w14:textId="00EBEE1E" w:rsidR="009F217C" w:rsidRPr="00885465" w:rsidRDefault="009F217C" w:rsidP="009F217C">
            <w:pPr>
              <w:contextualSpacing/>
              <w:jc w:val="both"/>
              <w:rPr>
                <w:rFonts w:ascii="Arial" w:eastAsia="Calibri" w:hAnsi="Arial" w:cs="Arial"/>
                <w:lang w:val="mn-MN"/>
              </w:rPr>
            </w:pPr>
            <w:r w:rsidRPr="00885465">
              <w:rPr>
                <w:rFonts w:ascii="Arial" w:hAnsi="Arial" w:cs="Arial"/>
                <w:lang w:val="mn-MN"/>
              </w:rPr>
              <w:t>Салбарын улсын ерөнхий байцаагчийн 2025 оны 01 дүгээр сарын 07-ны өдөр баталсан Цахилгаан, эрчим хүч, дулаан үйлдвэрлэх, түгээх, дамжуулах үйл ажиллагаа эрхэлж буй аж ахуйн нэгж, байгууллагад 08-07/01 дугаартай удирдамж болон Боловсруулах үйлдвэрлэлийн үйл ажиллагаа явуулж буй аж ахуйн нэгж, байгууллагад 08-07/02 дугаартай удирдамжаар тус тус төлөвлөгөөт хяналт шалгалт хийх удирдамжийг боловсруулан хяналт шалгалтыг хэрэгжүүлэх Хөдөлмөр, халамжийн үйлчилгээний ерөнхий газарт 2025.01.10-ны өдрийн 03/76, Нийгмийн даатгалын ерөнхий газруудад 2025.01.10-ны өдрийн 03/77, УБТЗ хувь нийлүүлсэн нийгэмлэгт 2025.01.16-ны өдрийн 08/130 дугаар албан бичгээр тус тус хүргүүлж,  тогтоосон хугацаанд хяналт шалгалтын үйл ажиллагааг зохион байгуулж ажиллахыг үүрэг болгосон байна.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DB7E7E" w14:textId="77777777" w:rsidR="009F217C" w:rsidRPr="00924005" w:rsidRDefault="009F217C" w:rsidP="009F217C">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9069A3" w14:textId="77777777" w:rsidR="009F217C" w:rsidRPr="00924005" w:rsidRDefault="009F217C" w:rsidP="009F217C">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1A993C" w14:textId="77777777" w:rsidR="009F217C" w:rsidRPr="00924005" w:rsidRDefault="009F217C" w:rsidP="009F217C">
            <w:pPr>
              <w:jc w:val="center"/>
              <w:rPr>
                <w:rFonts w:ascii="Arial" w:hAnsi="Arial" w:cs="Arial"/>
                <w:lang w:val="mn-MN"/>
              </w:rPr>
            </w:pPr>
          </w:p>
          <w:p w14:paraId="757596AB" w14:textId="77777777" w:rsidR="009F217C" w:rsidRPr="00924005" w:rsidRDefault="009F217C" w:rsidP="009F217C">
            <w:pPr>
              <w:jc w:val="center"/>
              <w:rPr>
                <w:rFonts w:ascii="Arial" w:hAnsi="Arial" w:cs="Arial"/>
                <w:lang w:val="mn-MN"/>
              </w:rPr>
            </w:pPr>
          </w:p>
          <w:p w14:paraId="3B221DE0" w14:textId="77777777" w:rsidR="009F217C" w:rsidRPr="00924005" w:rsidRDefault="009F217C" w:rsidP="009F217C">
            <w:pPr>
              <w:jc w:val="center"/>
              <w:rPr>
                <w:rFonts w:ascii="Arial" w:hAnsi="Arial" w:cs="Arial"/>
                <w:lang w:val="mn-MN"/>
              </w:rPr>
            </w:pPr>
          </w:p>
          <w:p w14:paraId="26E0E8AD" w14:textId="77777777" w:rsidR="009F217C" w:rsidRPr="00924005" w:rsidRDefault="009F217C" w:rsidP="009F217C">
            <w:pPr>
              <w:jc w:val="center"/>
              <w:rPr>
                <w:rFonts w:ascii="Arial" w:hAnsi="Arial" w:cs="Arial"/>
                <w:lang w:val="mn-MN"/>
              </w:rPr>
            </w:pPr>
          </w:p>
          <w:p w14:paraId="73315F17" w14:textId="1D4B0792"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4819DD22" w14:textId="77777777" w:rsidR="009F217C" w:rsidRPr="00924005" w:rsidRDefault="009F217C" w:rsidP="009F217C">
            <w:pPr>
              <w:jc w:val="center"/>
              <w:rPr>
                <w:rFonts w:ascii="Arial" w:hAnsi="Arial" w:cs="Arial"/>
                <w:lang w:val="mn-MN"/>
              </w:rPr>
            </w:pPr>
          </w:p>
        </w:tc>
      </w:tr>
      <w:tr w:rsidR="009F217C" w:rsidRPr="00924005" w14:paraId="2208E631" w14:textId="77777777" w:rsidTr="00BD1BA6">
        <w:tc>
          <w:tcPr>
            <w:tcW w:w="630" w:type="dxa"/>
            <w:vAlign w:val="center"/>
          </w:tcPr>
          <w:p w14:paraId="2F89F4AB" w14:textId="132155A3" w:rsidR="009F217C" w:rsidRPr="00924005" w:rsidRDefault="009F217C" w:rsidP="009F217C">
            <w:pPr>
              <w:jc w:val="center"/>
              <w:rPr>
                <w:rFonts w:ascii="Arial" w:hAnsi="Arial" w:cs="Arial"/>
                <w:lang w:val="mn-MN"/>
              </w:rPr>
            </w:pPr>
            <w:r>
              <w:rPr>
                <w:rFonts w:ascii="Arial" w:hAnsi="Arial" w:cs="Arial"/>
                <w:lang w:val="mn-MN"/>
              </w:rPr>
              <w:t>47.</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A7C072E" w14:textId="54314084" w:rsidR="009F217C" w:rsidRPr="00885465" w:rsidRDefault="009F217C" w:rsidP="009F217C">
            <w:pPr>
              <w:contextualSpacing/>
              <w:jc w:val="both"/>
              <w:rPr>
                <w:rFonts w:ascii="Arial" w:eastAsia="Calibri" w:hAnsi="Arial" w:cs="Arial"/>
                <w:lang w:val="mn-MN"/>
              </w:rPr>
            </w:pPr>
            <w:r w:rsidRPr="00885465">
              <w:rPr>
                <w:rFonts w:ascii="Arial" w:hAnsi="Arial" w:cs="Arial"/>
                <w:lang w:val="mn-MN"/>
              </w:rPr>
              <w:t>Салбарын улсын ерөнхий байцаагчийн 2025 оны 01 дүгээр сарын 07-ны өдөр баталсан Уул уурхай, олборлолт, хуурай замаар хийгдэх ачаа тээврийн үйл ажиллагаа эрхлэгч аж ахуйн нэгж, байгууллагад 08-07/03, Ус хангамж, сувагжилт, хог хаягдлыг хуримтлуулах, түгээх, зайлуулах, боловсруулах, ариутгах чиглэлээр үйл ажиллагаа явуулж буй аж ахуйн нэгж, байгууллагад 08-07/04,  Барилга угсралт, барилгын материал үйлдвэрлэлийн чиглэлээр үйл ажиллагаа явуулж буй аж ахуйн нэгж, байгууллагад 08-07/05, Ажилгүйдлийн даатгалын санд 08-07/06 дугаар урьдчилан сэргийлэх  хяналт шалгалт хийх удирдамжийг боловсруулан хяналт шалгалтыг хэрэгжүүлэх Хөдөлмөр, халамжийн үйлчилгээний ерөнхий газарт 2025.01.10-ны өдрийн 03/76, Нийгмийн даатгалын ерөнхий газруудад 2025.01.10-ны өдрийн 03/77, УБТЗ хувь нийлүүлсэн нийгэмлэгт 2025.01.16-ны өдрийн 08/130 дугаар албан бичгээр тус тус хүргүүлж, тогтоосон хугацаанд хяналт шалгалтын үйл ажиллагааг зохион байгуулж ажиллахыг үүрэг болгосон байна.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2C5F5A" w14:textId="77777777" w:rsidR="009F217C" w:rsidRPr="00924005" w:rsidRDefault="009F217C" w:rsidP="009F217C">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52F243" w14:textId="77777777" w:rsidR="009F217C" w:rsidRPr="00924005" w:rsidRDefault="009F217C" w:rsidP="009F217C">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4DF2D" w14:textId="77777777" w:rsidR="009F217C" w:rsidRPr="00924005" w:rsidRDefault="009F217C" w:rsidP="009F217C">
            <w:pPr>
              <w:jc w:val="center"/>
              <w:rPr>
                <w:rFonts w:ascii="Arial" w:hAnsi="Arial" w:cs="Arial"/>
                <w:lang w:val="mn-MN"/>
              </w:rPr>
            </w:pPr>
          </w:p>
          <w:p w14:paraId="04725EF3" w14:textId="77777777" w:rsidR="009F217C" w:rsidRPr="00924005" w:rsidRDefault="009F217C" w:rsidP="009F217C">
            <w:pPr>
              <w:jc w:val="center"/>
              <w:rPr>
                <w:rFonts w:ascii="Arial" w:hAnsi="Arial" w:cs="Arial"/>
                <w:lang w:val="mn-MN"/>
              </w:rPr>
            </w:pPr>
          </w:p>
          <w:p w14:paraId="32B13A17" w14:textId="77777777" w:rsidR="009F217C" w:rsidRPr="00924005" w:rsidRDefault="009F217C" w:rsidP="009F217C">
            <w:pPr>
              <w:jc w:val="center"/>
              <w:rPr>
                <w:rFonts w:ascii="Arial" w:hAnsi="Arial" w:cs="Arial"/>
                <w:lang w:val="mn-MN"/>
              </w:rPr>
            </w:pPr>
          </w:p>
          <w:p w14:paraId="540E50F7" w14:textId="77777777" w:rsidR="009F217C" w:rsidRPr="00924005" w:rsidRDefault="009F217C" w:rsidP="009F217C">
            <w:pPr>
              <w:jc w:val="center"/>
              <w:rPr>
                <w:rFonts w:ascii="Arial" w:hAnsi="Arial" w:cs="Arial"/>
                <w:lang w:val="mn-MN"/>
              </w:rPr>
            </w:pPr>
          </w:p>
          <w:p w14:paraId="6124C3C3" w14:textId="4444EEA8"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5A76FE5C" w14:textId="77777777" w:rsidR="009F217C" w:rsidRPr="00924005" w:rsidRDefault="009F217C" w:rsidP="009F217C">
            <w:pPr>
              <w:jc w:val="center"/>
              <w:rPr>
                <w:rFonts w:ascii="Arial" w:hAnsi="Arial" w:cs="Arial"/>
                <w:lang w:val="mn-MN"/>
              </w:rPr>
            </w:pPr>
          </w:p>
        </w:tc>
      </w:tr>
      <w:tr w:rsidR="009F217C" w:rsidRPr="00924005" w14:paraId="3BA45685" w14:textId="77777777" w:rsidTr="004E7CC2">
        <w:tc>
          <w:tcPr>
            <w:tcW w:w="630" w:type="dxa"/>
            <w:vAlign w:val="center"/>
          </w:tcPr>
          <w:p w14:paraId="4A73A650" w14:textId="11FEF684" w:rsidR="009F217C" w:rsidRPr="00924005" w:rsidRDefault="009F217C" w:rsidP="009F217C">
            <w:pPr>
              <w:jc w:val="center"/>
              <w:rPr>
                <w:rFonts w:ascii="Arial" w:hAnsi="Arial" w:cs="Arial"/>
                <w:lang w:val="mn-MN"/>
              </w:rPr>
            </w:pPr>
            <w:r>
              <w:rPr>
                <w:rFonts w:ascii="Arial" w:hAnsi="Arial" w:cs="Arial"/>
                <w:lang w:val="mn-MN"/>
              </w:rPr>
              <w:t>48.</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757CC51" w14:textId="77777777" w:rsidR="009F217C" w:rsidRPr="00885465" w:rsidRDefault="009F217C" w:rsidP="009F217C">
            <w:pPr>
              <w:jc w:val="both"/>
              <w:rPr>
                <w:rFonts w:ascii="Arial" w:hAnsi="Arial" w:cs="Arial"/>
                <w:lang w:val="mn-MN"/>
              </w:rPr>
            </w:pPr>
            <w:r w:rsidRPr="00885465">
              <w:rPr>
                <w:rFonts w:ascii="Arial" w:hAnsi="Arial" w:cs="Arial"/>
                <w:lang w:val="mn-MN"/>
              </w:rPr>
              <w:t xml:space="preserve">Хяналт, үнэлгээний Үндэсний хорооны 2024 оны 11 дүгээр сарын 29-ний өдрийн 02 дугаар тогтоолоор батлагдсан “Салбарын хяналт шалгалтын 2025 оны төлөвлөгөө”, Гэр бүл, хөдөлмөр, нийгмийн хамгааллын сайдын 2024 оны 12 дугаар сарын 19-ний өдрийн “Хяналт шалгалтын объектыг батлах тухай” А/78 дугаар тушаалаар батлагдсан 2025 онд төлөвлөгөөт хяналт шалгалт хийх 1416 объектыг хөдөлмөрийн хяналтын 68,  хөдөлмөрийн эрүүл ахуйн хяналтын 12, нийгмийн хамгааллын хяналтын 13 улсын  /ахлах/ байцаагч, нийт 98 байцаагч  </w:t>
            </w:r>
            <w:r w:rsidRPr="00885465">
              <w:fldChar w:fldCharType="begin"/>
            </w:r>
            <w:r w:rsidRPr="00885465">
              <w:rPr>
                <w:rFonts w:ascii="Arial" w:hAnsi="Arial" w:cs="Arial"/>
              </w:rPr>
              <w:instrText xml:space="preserve"> HYPERLINK "http://www.shilenkhyanalt.gov.mn" </w:instrText>
            </w:r>
            <w:r w:rsidRPr="00885465">
              <w:fldChar w:fldCharType="separate"/>
            </w:r>
            <w:r w:rsidRPr="00885465">
              <w:rPr>
                <w:rStyle w:val="Hyperlink"/>
                <w:rFonts w:ascii="Arial" w:hAnsi="Arial" w:cs="Arial"/>
                <w:lang w:val="mn-MN"/>
              </w:rPr>
              <w:t>www.shilenkhyanalt.gov.mn</w:t>
            </w:r>
            <w:r w:rsidRPr="00885465">
              <w:rPr>
                <w:rStyle w:val="Hyperlink"/>
                <w:rFonts w:ascii="Arial" w:hAnsi="Arial" w:cs="Arial"/>
                <w:lang w:val="mn-MN"/>
              </w:rPr>
              <w:fldChar w:fldCharType="end"/>
            </w:r>
            <w:r w:rsidRPr="00885465">
              <w:rPr>
                <w:rFonts w:ascii="Arial" w:hAnsi="Arial" w:cs="Arial"/>
                <w:lang w:val="mn-MN"/>
              </w:rPr>
              <w:t xml:space="preserve"> цахим системд хяналт шалгалтын объектуудыг бүртгэн оруулж, салбарын улсын ерөнхий байцаагч баталсан.</w:t>
            </w:r>
          </w:p>
          <w:p w14:paraId="51C033F6" w14:textId="0563F5C5" w:rsidR="009F217C" w:rsidRPr="00885465" w:rsidRDefault="009F217C" w:rsidP="009F217C">
            <w:pPr>
              <w:contextualSpacing/>
              <w:jc w:val="both"/>
              <w:rPr>
                <w:rFonts w:ascii="Arial" w:eastAsia="Calibri" w:hAnsi="Arial" w:cs="Arial"/>
                <w:lang w:val="mn-MN"/>
              </w:rPr>
            </w:pPr>
            <w:r w:rsidRPr="00885465">
              <w:rPr>
                <w:rFonts w:ascii="Arial" w:hAnsi="Arial" w:cs="Arial"/>
                <w:lang w:val="mn-MN"/>
              </w:rPr>
              <w:lastRenderedPageBreak/>
              <w:t>Шилэн хяналтын цахим системд хяналт шалгалтын объектыг угсарч оруулсан мэдээллийг Хяналт, үнэлгээний Үндэсний хороонд хүргүүлсэн.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964998" w14:textId="77777777" w:rsidR="009F217C" w:rsidRPr="00924005" w:rsidRDefault="009F217C" w:rsidP="009F217C">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923546" w14:textId="77777777" w:rsidR="009F217C" w:rsidRPr="00924005" w:rsidRDefault="009F217C" w:rsidP="009F217C">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BF864E" w14:textId="77777777" w:rsidR="009F217C" w:rsidRPr="00924005" w:rsidRDefault="009F217C" w:rsidP="009F217C">
            <w:pPr>
              <w:jc w:val="center"/>
              <w:rPr>
                <w:rFonts w:ascii="Arial" w:hAnsi="Arial" w:cs="Arial"/>
                <w:lang w:val="mn-MN"/>
              </w:rPr>
            </w:pPr>
          </w:p>
          <w:p w14:paraId="759030D4" w14:textId="77777777" w:rsidR="009F217C" w:rsidRPr="00924005" w:rsidRDefault="009F217C" w:rsidP="009F217C">
            <w:pPr>
              <w:jc w:val="center"/>
              <w:rPr>
                <w:rFonts w:ascii="Arial" w:hAnsi="Arial" w:cs="Arial"/>
                <w:lang w:val="mn-MN"/>
              </w:rPr>
            </w:pPr>
          </w:p>
          <w:p w14:paraId="611264DE" w14:textId="6B7B9002"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19B47976" w14:textId="77777777" w:rsidR="009F217C" w:rsidRPr="00924005" w:rsidRDefault="009F217C" w:rsidP="009F217C">
            <w:pPr>
              <w:jc w:val="center"/>
              <w:rPr>
                <w:rFonts w:ascii="Arial" w:hAnsi="Arial" w:cs="Arial"/>
                <w:lang w:val="mn-MN"/>
              </w:rPr>
            </w:pPr>
          </w:p>
        </w:tc>
      </w:tr>
      <w:tr w:rsidR="009F217C" w:rsidRPr="00924005" w14:paraId="547ADE1B" w14:textId="77777777" w:rsidTr="003A71C6">
        <w:trPr>
          <w:trHeight w:val="260"/>
        </w:trPr>
        <w:tc>
          <w:tcPr>
            <w:tcW w:w="630" w:type="dxa"/>
            <w:shd w:val="clear" w:color="auto" w:fill="FFFFFF" w:themeFill="background1"/>
            <w:vAlign w:val="center"/>
          </w:tcPr>
          <w:p w14:paraId="16BFCF36" w14:textId="5FB872A4" w:rsidR="009F217C" w:rsidRPr="00924005" w:rsidRDefault="009F217C" w:rsidP="009F217C">
            <w:pPr>
              <w:rPr>
                <w:rFonts w:ascii="Arial" w:hAnsi="Arial" w:cs="Arial"/>
                <w:lang w:val="mn-MN"/>
              </w:rPr>
            </w:pPr>
            <w:r w:rsidRPr="00924005">
              <w:rPr>
                <w:rFonts w:ascii="Arial" w:hAnsi="Arial" w:cs="Arial"/>
                <w:b/>
              </w:rPr>
              <w:lastRenderedPageBreak/>
              <w:t xml:space="preserve"> </w:t>
            </w:r>
            <w:r w:rsidRPr="00924005">
              <w:rPr>
                <w:rFonts w:ascii="Arial" w:hAnsi="Arial" w:cs="Arial"/>
                <w:b/>
                <w:lang w:val="mn-MN"/>
              </w:rPr>
              <w:t>III</w:t>
            </w:r>
          </w:p>
        </w:tc>
        <w:tc>
          <w:tcPr>
            <w:tcW w:w="13140" w:type="dxa"/>
            <w:gridSpan w:val="5"/>
            <w:tcBorders>
              <w:right w:val="single" w:sz="4" w:space="0" w:color="auto"/>
            </w:tcBorders>
            <w:shd w:val="clear" w:color="auto" w:fill="FFFFFF" w:themeFill="background1"/>
            <w:vAlign w:val="center"/>
          </w:tcPr>
          <w:p w14:paraId="12835C5C" w14:textId="152CFB4E" w:rsidR="009F217C" w:rsidRPr="00924005" w:rsidRDefault="009F217C" w:rsidP="009F217C">
            <w:pPr>
              <w:tabs>
                <w:tab w:val="left" w:pos="900"/>
              </w:tabs>
              <w:jc w:val="both"/>
              <w:rPr>
                <w:rFonts w:ascii="Arial" w:eastAsia="Calibri" w:hAnsi="Arial" w:cs="Arial"/>
                <w:lang w:val="mn-MN"/>
              </w:rPr>
            </w:pPr>
            <w:r w:rsidRPr="00924005">
              <w:rPr>
                <w:rFonts w:ascii="Arial" w:hAnsi="Arial" w:cs="Arial"/>
                <w:b/>
                <w:lang w:val="mn-MN"/>
              </w:rPr>
              <w:t>Бодлогын хэрэгжилтийг зохицуулах чиглэлээр</w:t>
            </w:r>
          </w:p>
        </w:tc>
      </w:tr>
      <w:tr w:rsidR="009F217C" w:rsidRPr="00924005" w14:paraId="10FEBC01" w14:textId="77777777" w:rsidTr="00171628">
        <w:trPr>
          <w:trHeight w:val="260"/>
        </w:trPr>
        <w:tc>
          <w:tcPr>
            <w:tcW w:w="630" w:type="dxa"/>
            <w:vAlign w:val="center"/>
          </w:tcPr>
          <w:p w14:paraId="797D2317" w14:textId="1037298C" w:rsidR="009F217C" w:rsidRPr="00924005" w:rsidRDefault="009F217C" w:rsidP="009F217C">
            <w:pPr>
              <w:jc w:val="center"/>
              <w:rPr>
                <w:rFonts w:ascii="Arial" w:hAnsi="Arial" w:cs="Arial"/>
                <w:lang w:val="mn-MN"/>
              </w:rPr>
            </w:pPr>
            <w:r>
              <w:rPr>
                <w:rFonts w:ascii="Arial" w:hAnsi="Arial" w:cs="Arial"/>
                <w:lang w:val="mn-MN"/>
              </w:rPr>
              <w:t>49.</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0B80FA2" w14:textId="511153FE" w:rsidR="009F217C" w:rsidRPr="00C84DDA" w:rsidRDefault="009F217C" w:rsidP="009F217C">
            <w:pPr>
              <w:jc w:val="both"/>
              <w:rPr>
                <w:rFonts w:ascii="Arial" w:hAnsi="Arial" w:cs="Arial"/>
                <w:lang w:val="mn-MN"/>
              </w:rPr>
            </w:pPr>
            <w:r w:rsidRPr="00AA52CA">
              <w:rPr>
                <w:rFonts w:ascii="Arial" w:hAnsi="Arial" w:cs="Arial"/>
                <w:lang w:val="mn-MN"/>
              </w:rPr>
              <w:t xml:space="preserve">Хурдан морины уралдаанч хүүхдийн эрх, хамгааллын талаарх мэдээллийг нэгтгэн боловсруулж, ЗГХЭГ болон МУ-ын Шадар сайдын ажлын албанд хүргүүлсэн. </w:t>
            </w:r>
          </w:p>
        </w:tc>
        <w:tc>
          <w:tcPr>
            <w:tcW w:w="1350" w:type="dxa"/>
          </w:tcPr>
          <w:p w14:paraId="403C9171" w14:textId="77777777" w:rsidR="009F217C" w:rsidRPr="00924005" w:rsidRDefault="009F217C" w:rsidP="009F217C">
            <w:pPr>
              <w:jc w:val="both"/>
              <w:rPr>
                <w:rFonts w:ascii="Arial" w:hAnsi="Arial" w:cs="Arial"/>
                <w:b/>
                <w:lang w:val="mn-MN"/>
              </w:rPr>
            </w:pPr>
          </w:p>
        </w:tc>
        <w:tc>
          <w:tcPr>
            <w:tcW w:w="1260" w:type="dxa"/>
            <w:vAlign w:val="center"/>
          </w:tcPr>
          <w:p w14:paraId="6EA482DA" w14:textId="378EF41B"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440" w:type="dxa"/>
            <w:vAlign w:val="center"/>
          </w:tcPr>
          <w:p w14:paraId="383CC721" w14:textId="77777777" w:rsidR="009F217C" w:rsidRPr="00924005" w:rsidRDefault="009F217C" w:rsidP="009F217C">
            <w:pPr>
              <w:jc w:val="center"/>
              <w:rPr>
                <w:rFonts w:ascii="Arial" w:hAnsi="Arial" w:cs="Arial"/>
                <w:lang w:val="mn-MN"/>
              </w:rPr>
            </w:pPr>
          </w:p>
        </w:tc>
        <w:tc>
          <w:tcPr>
            <w:tcW w:w="1260" w:type="dxa"/>
            <w:vAlign w:val="center"/>
          </w:tcPr>
          <w:p w14:paraId="0EB0000D" w14:textId="77777777" w:rsidR="009F217C" w:rsidRPr="00924005" w:rsidRDefault="009F217C" w:rsidP="009F217C">
            <w:pPr>
              <w:jc w:val="center"/>
              <w:rPr>
                <w:rFonts w:ascii="Arial" w:hAnsi="Arial" w:cs="Arial"/>
                <w:lang w:val="mn-MN"/>
              </w:rPr>
            </w:pPr>
          </w:p>
        </w:tc>
      </w:tr>
      <w:tr w:rsidR="009F217C" w:rsidRPr="00924005" w14:paraId="61FBE7C4" w14:textId="77777777" w:rsidTr="002314A1">
        <w:trPr>
          <w:trHeight w:val="260"/>
        </w:trPr>
        <w:tc>
          <w:tcPr>
            <w:tcW w:w="630" w:type="dxa"/>
            <w:vAlign w:val="center"/>
          </w:tcPr>
          <w:p w14:paraId="07579531" w14:textId="4D653384" w:rsidR="009F217C" w:rsidRPr="00924005" w:rsidRDefault="009F217C" w:rsidP="009F217C">
            <w:pPr>
              <w:jc w:val="center"/>
              <w:rPr>
                <w:rFonts w:ascii="Arial" w:hAnsi="Arial" w:cs="Arial"/>
                <w:lang w:val="mn-MN"/>
              </w:rPr>
            </w:pPr>
            <w:r>
              <w:rPr>
                <w:rFonts w:ascii="Arial" w:hAnsi="Arial" w:cs="Arial"/>
                <w:lang w:val="mn-MN"/>
              </w:rPr>
              <w:t>50.</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6033844" w14:textId="223A59D0" w:rsidR="009F217C" w:rsidRPr="00924005" w:rsidRDefault="009F217C" w:rsidP="009F217C">
            <w:pPr>
              <w:jc w:val="both"/>
              <w:rPr>
                <w:rFonts w:ascii="Arial" w:hAnsi="Arial" w:cs="Arial"/>
                <w:lang w:val="mn-MN"/>
              </w:rPr>
            </w:pPr>
            <w:r w:rsidRPr="00C84DDA">
              <w:rPr>
                <w:rFonts w:ascii="Arial" w:hAnsi="Arial" w:cs="Arial"/>
                <w:lang w:val="mn-MN"/>
              </w:rPr>
              <w:t>Хүүхдийн эрхийн улсын байцаагчийг бэлтгэх, давтан сургах</w:t>
            </w:r>
            <w:r>
              <w:rPr>
                <w:rFonts w:ascii="Arial" w:hAnsi="Arial" w:cs="Arial"/>
                <w:lang w:val="mn-MN"/>
              </w:rPr>
              <w:t xml:space="preserve"> сургалтбн хөтөлбөр боловсруулах, </w:t>
            </w:r>
            <w:r w:rsidRPr="00C84DDA">
              <w:rPr>
                <w:rFonts w:ascii="Arial" w:hAnsi="Arial" w:cs="Arial"/>
                <w:lang w:val="mn-MN"/>
              </w:rPr>
              <w:t xml:space="preserve">Хүүхдийн эрхийн хууль зүйн хорооны үйл ажиллагааг эрчимжүүлэх чиглэлээр Хүүхэд, гэр бүлийн хөгжил, хамгааллын ерөнхий газарт </w:t>
            </w:r>
            <w:r>
              <w:rPr>
                <w:rFonts w:ascii="Arial" w:hAnsi="Arial" w:cs="Arial"/>
                <w:lang w:val="mn-MN"/>
              </w:rPr>
              <w:t xml:space="preserve">2025 оны 01 саоын 09-ний өдрийн 03/64 тоот албан </w:t>
            </w:r>
            <w:r w:rsidRPr="00C84DDA">
              <w:rPr>
                <w:rFonts w:ascii="Arial" w:hAnsi="Arial" w:cs="Arial"/>
                <w:lang w:val="mn-MN"/>
              </w:rPr>
              <w:t>чиглэл хүргүүлсэн.</w:t>
            </w:r>
          </w:p>
        </w:tc>
        <w:tc>
          <w:tcPr>
            <w:tcW w:w="1350" w:type="dxa"/>
          </w:tcPr>
          <w:p w14:paraId="04925CC7" w14:textId="77777777" w:rsidR="009F217C" w:rsidRPr="00924005" w:rsidRDefault="009F217C" w:rsidP="009F217C">
            <w:pPr>
              <w:jc w:val="both"/>
              <w:rPr>
                <w:rFonts w:ascii="Arial" w:hAnsi="Arial" w:cs="Arial"/>
                <w:b/>
                <w:lang w:val="mn-MN"/>
              </w:rPr>
            </w:pPr>
          </w:p>
        </w:tc>
        <w:tc>
          <w:tcPr>
            <w:tcW w:w="1260" w:type="dxa"/>
          </w:tcPr>
          <w:p w14:paraId="7DFDEA1F" w14:textId="77777777" w:rsidR="009F217C" w:rsidRPr="00924005" w:rsidRDefault="009F217C" w:rsidP="009F217C">
            <w:pPr>
              <w:jc w:val="center"/>
              <w:rPr>
                <w:rFonts w:ascii="Arial" w:hAnsi="Arial" w:cs="Arial"/>
                <w:lang w:val="mn-MN"/>
              </w:rPr>
            </w:pPr>
          </w:p>
        </w:tc>
        <w:tc>
          <w:tcPr>
            <w:tcW w:w="1440" w:type="dxa"/>
            <w:vAlign w:val="center"/>
          </w:tcPr>
          <w:p w14:paraId="110BB16F" w14:textId="499E2AD8"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08A2A0B5" w14:textId="77777777" w:rsidR="009F217C" w:rsidRPr="00924005" w:rsidRDefault="009F217C" w:rsidP="009F217C">
            <w:pPr>
              <w:jc w:val="center"/>
              <w:rPr>
                <w:rFonts w:ascii="Arial" w:hAnsi="Arial" w:cs="Arial"/>
                <w:lang w:val="mn-MN"/>
              </w:rPr>
            </w:pPr>
          </w:p>
        </w:tc>
      </w:tr>
      <w:tr w:rsidR="009F217C" w:rsidRPr="00924005" w14:paraId="69375140" w14:textId="77777777" w:rsidTr="00017D4D">
        <w:trPr>
          <w:trHeight w:val="260"/>
        </w:trPr>
        <w:tc>
          <w:tcPr>
            <w:tcW w:w="630" w:type="dxa"/>
            <w:vAlign w:val="center"/>
          </w:tcPr>
          <w:p w14:paraId="7E562BBF" w14:textId="5D9528C3" w:rsidR="009F217C" w:rsidRPr="00924005" w:rsidRDefault="009F217C" w:rsidP="009F217C">
            <w:pPr>
              <w:jc w:val="center"/>
              <w:rPr>
                <w:rFonts w:ascii="Arial" w:hAnsi="Arial" w:cs="Arial"/>
                <w:lang w:val="mn-MN"/>
              </w:rPr>
            </w:pPr>
            <w:r>
              <w:rPr>
                <w:rFonts w:ascii="Arial" w:hAnsi="Arial" w:cs="Arial"/>
                <w:lang w:val="mn-MN"/>
              </w:rPr>
              <w:t>51.</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AD92F4E" w14:textId="61A48C55" w:rsidR="009F217C" w:rsidRPr="0000056B" w:rsidRDefault="009F217C" w:rsidP="009F217C">
            <w:pPr>
              <w:jc w:val="both"/>
              <w:rPr>
                <w:rFonts w:ascii="Arial" w:hAnsi="Arial" w:cs="Arial"/>
                <w:color w:val="000000" w:themeColor="text1"/>
                <w:lang w:val="mn-MN"/>
              </w:rPr>
            </w:pPr>
            <w:r w:rsidRPr="0000056B">
              <w:rPr>
                <w:rFonts w:ascii="Arial" w:hAnsi="Arial" w:cs="Arial"/>
                <w:color w:val="000000" w:themeColor="text1"/>
                <w:lang w:val="mn-MN"/>
              </w:rPr>
              <w:t>Г</w:t>
            </w:r>
            <w:proofErr w:type="spellStart"/>
            <w:r w:rsidRPr="0000056B">
              <w:rPr>
                <w:rFonts w:ascii="Arial" w:hAnsi="Arial" w:cs="Arial"/>
                <w:color w:val="000000" w:themeColor="text1"/>
              </w:rPr>
              <w:t>эр</w:t>
            </w:r>
            <w:proofErr w:type="spellEnd"/>
            <w:r w:rsidRPr="0000056B">
              <w:rPr>
                <w:rFonts w:ascii="Arial" w:hAnsi="Arial" w:cs="Arial"/>
                <w:color w:val="000000" w:themeColor="text1"/>
              </w:rPr>
              <w:t xml:space="preserve"> </w:t>
            </w:r>
            <w:proofErr w:type="spellStart"/>
            <w:r w:rsidRPr="0000056B">
              <w:rPr>
                <w:rFonts w:ascii="Arial" w:hAnsi="Arial" w:cs="Arial"/>
                <w:color w:val="000000" w:themeColor="text1"/>
              </w:rPr>
              <w:t>бүл</w:t>
            </w:r>
            <w:proofErr w:type="spellEnd"/>
            <w:r w:rsidRPr="0000056B">
              <w:rPr>
                <w:rFonts w:ascii="Arial" w:hAnsi="Arial" w:cs="Arial"/>
                <w:color w:val="000000" w:themeColor="text1"/>
              </w:rPr>
              <w:t xml:space="preserve"> </w:t>
            </w:r>
            <w:proofErr w:type="spellStart"/>
            <w:r w:rsidRPr="0000056B">
              <w:rPr>
                <w:rFonts w:ascii="Arial" w:hAnsi="Arial" w:cs="Arial"/>
                <w:color w:val="000000" w:themeColor="text1"/>
              </w:rPr>
              <w:t>төвтэй</w:t>
            </w:r>
            <w:proofErr w:type="spellEnd"/>
            <w:r w:rsidRPr="0000056B">
              <w:rPr>
                <w:rFonts w:ascii="Arial" w:hAnsi="Arial" w:cs="Arial"/>
                <w:color w:val="000000" w:themeColor="text1"/>
              </w:rPr>
              <w:t xml:space="preserve"> </w:t>
            </w:r>
            <w:proofErr w:type="spellStart"/>
            <w:r w:rsidRPr="0000056B">
              <w:rPr>
                <w:rFonts w:ascii="Arial" w:hAnsi="Arial" w:cs="Arial"/>
                <w:color w:val="000000" w:themeColor="text1"/>
              </w:rPr>
              <w:t>хөгжлийн</w:t>
            </w:r>
            <w:proofErr w:type="spellEnd"/>
            <w:r w:rsidRPr="0000056B">
              <w:rPr>
                <w:rFonts w:ascii="Arial" w:hAnsi="Arial" w:cs="Arial"/>
                <w:color w:val="000000" w:themeColor="text1"/>
              </w:rPr>
              <w:t xml:space="preserve"> </w:t>
            </w:r>
            <w:proofErr w:type="spellStart"/>
            <w:r w:rsidRPr="0000056B">
              <w:rPr>
                <w:rFonts w:ascii="Arial" w:hAnsi="Arial" w:cs="Arial"/>
                <w:color w:val="000000" w:themeColor="text1"/>
              </w:rPr>
              <w:t>цогц</w:t>
            </w:r>
            <w:proofErr w:type="spellEnd"/>
            <w:r w:rsidRPr="0000056B">
              <w:rPr>
                <w:rFonts w:ascii="Arial" w:hAnsi="Arial" w:cs="Arial"/>
                <w:color w:val="000000" w:themeColor="text1"/>
              </w:rPr>
              <w:t xml:space="preserve"> </w:t>
            </w:r>
            <w:proofErr w:type="spellStart"/>
            <w:r w:rsidRPr="0000056B">
              <w:rPr>
                <w:rFonts w:ascii="Arial" w:hAnsi="Arial" w:cs="Arial"/>
                <w:color w:val="000000" w:themeColor="text1"/>
              </w:rPr>
              <w:t>үйлчилгээний</w:t>
            </w:r>
            <w:proofErr w:type="spellEnd"/>
            <w:r w:rsidRPr="0000056B">
              <w:rPr>
                <w:rFonts w:ascii="Arial" w:hAnsi="Arial" w:cs="Arial"/>
                <w:color w:val="000000" w:themeColor="text1"/>
              </w:rPr>
              <w:t xml:space="preserve"> </w:t>
            </w:r>
            <w:proofErr w:type="spellStart"/>
            <w:r w:rsidRPr="0000056B">
              <w:rPr>
                <w:rFonts w:ascii="Arial" w:hAnsi="Arial" w:cs="Arial"/>
                <w:color w:val="000000" w:themeColor="text1"/>
              </w:rPr>
              <w:t>тогтолцоог</w:t>
            </w:r>
            <w:proofErr w:type="spellEnd"/>
            <w:r w:rsidRPr="0000056B">
              <w:rPr>
                <w:rFonts w:ascii="Arial" w:hAnsi="Arial" w:cs="Arial"/>
                <w:color w:val="000000" w:themeColor="text1"/>
              </w:rPr>
              <w:t xml:space="preserve"> </w:t>
            </w:r>
            <w:proofErr w:type="spellStart"/>
            <w:r w:rsidRPr="0000056B">
              <w:rPr>
                <w:rFonts w:ascii="Arial" w:hAnsi="Arial" w:cs="Arial"/>
                <w:color w:val="000000" w:themeColor="text1"/>
              </w:rPr>
              <w:t>бэхжүүлэх</w:t>
            </w:r>
            <w:proofErr w:type="spellEnd"/>
            <w:r w:rsidRPr="0000056B">
              <w:rPr>
                <w:rFonts w:ascii="Arial" w:hAnsi="Arial" w:cs="Arial"/>
                <w:color w:val="000000" w:themeColor="text1"/>
              </w:rPr>
              <w:t xml:space="preserve"> </w:t>
            </w:r>
            <w:proofErr w:type="spellStart"/>
            <w:r w:rsidRPr="0000056B">
              <w:rPr>
                <w:rFonts w:ascii="Arial" w:hAnsi="Arial" w:cs="Arial"/>
                <w:color w:val="000000" w:themeColor="text1"/>
              </w:rPr>
              <w:t>төсөл</w:t>
            </w:r>
            <w:proofErr w:type="spellEnd"/>
            <w:r w:rsidRPr="0000056B">
              <w:rPr>
                <w:rFonts w:ascii="Arial" w:hAnsi="Arial" w:cs="Arial"/>
                <w:color w:val="000000" w:themeColor="text1"/>
                <w:lang w:val="mn-MN"/>
              </w:rPr>
              <w:t xml:space="preserve">, </w:t>
            </w:r>
            <w:r w:rsidRPr="0000056B">
              <w:rPr>
                <w:rFonts w:ascii="Arial" w:hAnsi="Arial" w:cs="Arial"/>
                <w:color w:val="000000"/>
                <w:lang w:val="mn-MN"/>
              </w:rPr>
              <w:t xml:space="preserve">Оюуны бэрхшээлтэй ахмад настны асрамжийн 300 ортой төвийн барилга угсралтын ажлын </w:t>
            </w:r>
            <w:proofErr w:type="spellStart"/>
            <w:r w:rsidRPr="0000056B">
              <w:rPr>
                <w:rFonts w:ascii="Arial" w:hAnsi="Arial" w:cs="Arial"/>
                <w:color w:val="000000"/>
              </w:rPr>
              <w:t>төслийг</w:t>
            </w:r>
            <w:proofErr w:type="spellEnd"/>
            <w:r w:rsidRPr="0000056B">
              <w:rPr>
                <w:rFonts w:ascii="Arial" w:hAnsi="Arial" w:cs="Arial"/>
                <w:color w:val="000000"/>
              </w:rPr>
              <w:t xml:space="preserve"> </w:t>
            </w:r>
            <w:proofErr w:type="spellStart"/>
            <w:r w:rsidRPr="0000056B">
              <w:rPr>
                <w:rFonts w:ascii="Arial" w:hAnsi="Arial" w:cs="Arial"/>
                <w:color w:val="000000"/>
              </w:rPr>
              <w:t>боловсруулсан</w:t>
            </w:r>
            <w:proofErr w:type="spellEnd"/>
            <w:r w:rsidRPr="0000056B">
              <w:rPr>
                <w:rFonts w:ascii="Arial" w:hAnsi="Arial" w:cs="Arial"/>
                <w:color w:val="000000"/>
              </w:rPr>
              <w:t>.</w:t>
            </w:r>
          </w:p>
        </w:tc>
        <w:tc>
          <w:tcPr>
            <w:tcW w:w="1350" w:type="dxa"/>
          </w:tcPr>
          <w:p w14:paraId="08F892FD" w14:textId="77777777" w:rsidR="009F217C" w:rsidRPr="00924005" w:rsidRDefault="009F217C" w:rsidP="009F217C">
            <w:pPr>
              <w:jc w:val="both"/>
              <w:rPr>
                <w:rFonts w:ascii="Arial" w:hAnsi="Arial" w:cs="Arial"/>
                <w:b/>
                <w:lang w:val="mn-MN"/>
              </w:rPr>
            </w:pPr>
          </w:p>
        </w:tc>
        <w:tc>
          <w:tcPr>
            <w:tcW w:w="1260" w:type="dxa"/>
          </w:tcPr>
          <w:p w14:paraId="432BAA9C" w14:textId="77777777" w:rsidR="009F217C" w:rsidRPr="00924005" w:rsidRDefault="009F217C" w:rsidP="009F217C">
            <w:pPr>
              <w:jc w:val="center"/>
              <w:rPr>
                <w:rFonts w:ascii="Arial" w:hAnsi="Arial" w:cs="Arial"/>
                <w:lang w:val="mn-MN"/>
              </w:rPr>
            </w:pPr>
          </w:p>
        </w:tc>
        <w:tc>
          <w:tcPr>
            <w:tcW w:w="1440" w:type="dxa"/>
            <w:vAlign w:val="center"/>
          </w:tcPr>
          <w:p w14:paraId="7D3CED12" w14:textId="30E6AE22"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255FD9E8" w14:textId="77777777" w:rsidR="009F217C" w:rsidRPr="00924005" w:rsidRDefault="009F217C" w:rsidP="009F217C">
            <w:pPr>
              <w:jc w:val="center"/>
              <w:rPr>
                <w:rFonts w:ascii="Arial" w:hAnsi="Arial" w:cs="Arial"/>
                <w:lang w:val="mn-MN"/>
              </w:rPr>
            </w:pPr>
          </w:p>
        </w:tc>
      </w:tr>
      <w:tr w:rsidR="009F217C" w:rsidRPr="00924005" w14:paraId="60F140A8" w14:textId="77777777" w:rsidTr="00B318E4">
        <w:trPr>
          <w:trHeight w:val="260"/>
        </w:trPr>
        <w:tc>
          <w:tcPr>
            <w:tcW w:w="630" w:type="dxa"/>
            <w:vAlign w:val="center"/>
          </w:tcPr>
          <w:p w14:paraId="5E3DFF60" w14:textId="6207E3F4" w:rsidR="009F217C" w:rsidRPr="00924005" w:rsidRDefault="009F217C" w:rsidP="009F217C">
            <w:pPr>
              <w:jc w:val="center"/>
              <w:rPr>
                <w:rFonts w:ascii="Arial" w:hAnsi="Arial" w:cs="Arial"/>
                <w:lang w:val="mn-MN"/>
              </w:rPr>
            </w:pPr>
            <w:r>
              <w:rPr>
                <w:rFonts w:ascii="Arial" w:hAnsi="Arial" w:cs="Arial"/>
                <w:lang w:val="mn-MN"/>
              </w:rPr>
              <w:t>52.</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B7AE76F" w14:textId="1AC951AF" w:rsidR="009F217C" w:rsidRPr="0000056B" w:rsidRDefault="009F217C" w:rsidP="009F217C">
            <w:pPr>
              <w:jc w:val="both"/>
              <w:rPr>
                <w:rFonts w:ascii="Arial" w:hAnsi="Arial" w:cs="Arial"/>
                <w:lang w:val="mn-MN"/>
              </w:rPr>
            </w:pPr>
            <w:r w:rsidRPr="0000056B">
              <w:rPr>
                <w:rFonts w:ascii="Arial" w:hAnsi="Arial" w:cs="Arial"/>
                <w:color w:val="000000"/>
                <w:lang w:val="mn-MN"/>
              </w:rPr>
              <w:t>Сум, хороонд ажиллах хүүхэд, гэр бүлийн нийгмийн ажилтны албан тушаалын жишиг тодорхойлолтын төслийг Төрийн албаны зөвлөлийн ГБХНХЯ-ны дэргэдэх салбар зөвлөлөөс 01 дүгээр сарын 01 дүгээр сарын 16-ний өдрийн 22 дугаар тогтоолоор дэмжсэн. Тогтоолыг мөрдүүлж, зохион байгуулж, хэрэгжилтэд хяналт тавьж ажиллах чиглэлийг 01 дүгээр сарын 16-ны өдөр ХГБХХЕГ-т хүргүүлсэн.</w:t>
            </w:r>
          </w:p>
        </w:tc>
        <w:tc>
          <w:tcPr>
            <w:tcW w:w="1350" w:type="dxa"/>
          </w:tcPr>
          <w:p w14:paraId="050D53D6" w14:textId="77777777" w:rsidR="009F217C" w:rsidRPr="00924005" w:rsidRDefault="009F217C" w:rsidP="009F217C">
            <w:pPr>
              <w:jc w:val="both"/>
              <w:rPr>
                <w:rFonts w:ascii="Arial" w:hAnsi="Arial" w:cs="Arial"/>
                <w:b/>
                <w:lang w:val="mn-MN"/>
              </w:rPr>
            </w:pPr>
          </w:p>
        </w:tc>
        <w:tc>
          <w:tcPr>
            <w:tcW w:w="1260" w:type="dxa"/>
          </w:tcPr>
          <w:p w14:paraId="6B55E94B" w14:textId="77777777" w:rsidR="009F217C" w:rsidRPr="00924005" w:rsidRDefault="009F217C" w:rsidP="009F217C">
            <w:pPr>
              <w:jc w:val="center"/>
              <w:rPr>
                <w:rFonts w:ascii="Arial" w:hAnsi="Arial" w:cs="Arial"/>
                <w:lang w:val="mn-MN"/>
              </w:rPr>
            </w:pPr>
          </w:p>
        </w:tc>
        <w:tc>
          <w:tcPr>
            <w:tcW w:w="1440" w:type="dxa"/>
            <w:vAlign w:val="center"/>
          </w:tcPr>
          <w:p w14:paraId="59E3D70F" w14:textId="393FA0EF"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14BE3B2F" w14:textId="77777777" w:rsidR="009F217C" w:rsidRPr="00924005" w:rsidRDefault="009F217C" w:rsidP="009F217C">
            <w:pPr>
              <w:jc w:val="center"/>
              <w:rPr>
                <w:rFonts w:ascii="Arial" w:hAnsi="Arial" w:cs="Arial"/>
                <w:lang w:val="mn-MN"/>
              </w:rPr>
            </w:pPr>
          </w:p>
        </w:tc>
      </w:tr>
      <w:tr w:rsidR="009F217C" w:rsidRPr="00924005" w14:paraId="782A702C" w14:textId="77777777" w:rsidTr="004A179F">
        <w:trPr>
          <w:trHeight w:val="260"/>
        </w:trPr>
        <w:tc>
          <w:tcPr>
            <w:tcW w:w="630" w:type="dxa"/>
            <w:vAlign w:val="center"/>
          </w:tcPr>
          <w:p w14:paraId="7AAAC7A5" w14:textId="4F2EE0AF" w:rsidR="009F217C" w:rsidRPr="00924005" w:rsidRDefault="009F217C" w:rsidP="009F217C">
            <w:pPr>
              <w:jc w:val="center"/>
              <w:rPr>
                <w:rFonts w:ascii="Arial" w:hAnsi="Arial" w:cs="Arial"/>
                <w:lang w:val="mn-MN"/>
              </w:rPr>
            </w:pPr>
            <w:r>
              <w:rPr>
                <w:rFonts w:ascii="Arial" w:hAnsi="Arial" w:cs="Arial"/>
                <w:lang w:val="mn-MN"/>
              </w:rPr>
              <w:t>53.</w:t>
            </w:r>
          </w:p>
        </w:tc>
        <w:tc>
          <w:tcPr>
            <w:tcW w:w="7830" w:type="dxa"/>
          </w:tcPr>
          <w:p w14:paraId="04B9FFE7" w14:textId="6FA19696" w:rsidR="009F217C" w:rsidRDefault="009F217C" w:rsidP="009F217C">
            <w:pPr>
              <w:jc w:val="both"/>
              <w:rPr>
                <w:rFonts w:ascii="Arial" w:hAnsi="Arial" w:cs="Arial"/>
                <w:color w:val="000000"/>
                <w:sz w:val="24"/>
                <w:szCs w:val="24"/>
                <w:lang w:val="mn-MN"/>
              </w:rPr>
            </w:pPr>
            <w:r>
              <w:rPr>
                <w:rFonts w:ascii="Arial" w:hAnsi="Arial" w:cs="Arial"/>
                <w:lang w:val="mn-MN"/>
              </w:rPr>
              <w:t>Сум, хорооны нийгмийн ажилтны орон тоог 2024 оны 12 дугаар сарын 25-нд ЗГ-ын 237 дугаар тогтоолоор баталсан. Тогтоолын хэрэгжилтийг хангаж ажиллах талаарх чиглэлийг 2025 оны 01 дүгээр сарын 24-ны өдрийн 02/266 дугаартай албан бичгээр ХГБХХЕГ-т хүргүүлсэн.</w:t>
            </w:r>
          </w:p>
        </w:tc>
        <w:tc>
          <w:tcPr>
            <w:tcW w:w="1350" w:type="dxa"/>
          </w:tcPr>
          <w:p w14:paraId="6E9AF73D" w14:textId="77777777" w:rsidR="009F217C" w:rsidRPr="00924005" w:rsidRDefault="009F217C" w:rsidP="009F217C">
            <w:pPr>
              <w:jc w:val="both"/>
              <w:rPr>
                <w:rFonts w:ascii="Arial" w:hAnsi="Arial" w:cs="Arial"/>
                <w:b/>
                <w:lang w:val="mn-MN"/>
              </w:rPr>
            </w:pPr>
          </w:p>
        </w:tc>
        <w:tc>
          <w:tcPr>
            <w:tcW w:w="1260" w:type="dxa"/>
          </w:tcPr>
          <w:p w14:paraId="4A0BD373" w14:textId="77777777" w:rsidR="009F217C" w:rsidRPr="00924005" w:rsidRDefault="009F217C" w:rsidP="009F217C">
            <w:pPr>
              <w:jc w:val="center"/>
              <w:rPr>
                <w:rFonts w:ascii="Arial" w:hAnsi="Arial" w:cs="Arial"/>
                <w:lang w:val="mn-MN"/>
              </w:rPr>
            </w:pPr>
          </w:p>
        </w:tc>
        <w:tc>
          <w:tcPr>
            <w:tcW w:w="1440" w:type="dxa"/>
            <w:vAlign w:val="center"/>
          </w:tcPr>
          <w:p w14:paraId="42BBB905" w14:textId="6E6C5134"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36B5D147" w14:textId="77777777" w:rsidR="009F217C" w:rsidRPr="00924005" w:rsidRDefault="009F217C" w:rsidP="009F217C">
            <w:pPr>
              <w:jc w:val="center"/>
              <w:rPr>
                <w:rFonts w:ascii="Arial" w:hAnsi="Arial" w:cs="Arial"/>
                <w:lang w:val="mn-MN"/>
              </w:rPr>
            </w:pPr>
          </w:p>
        </w:tc>
      </w:tr>
      <w:tr w:rsidR="009F217C" w:rsidRPr="00924005" w14:paraId="1D786C26" w14:textId="77777777" w:rsidTr="006F6D2E">
        <w:trPr>
          <w:trHeight w:val="260"/>
        </w:trPr>
        <w:tc>
          <w:tcPr>
            <w:tcW w:w="630" w:type="dxa"/>
            <w:vAlign w:val="center"/>
          </w:tcPr>
          <w:p w14:paraId="2CB98725" w14:textId="698C0209" w:rsidR="009F217C" w:rsidRPr="00924005" w:rsidRDefault="009F217C" w:rsidP="009F217C">
            <w:pPr>
              <w:jc w:val="center"/>
              <w:rPr>
                <w:rFonts w:ascii="Arial" w:hAnsi="Arial" w:cs="Arial"/>
                <w:lang w:val="mn-MN"/>
              </w:rPr>
            </w:pPr>
            <w:r>
              <w:rPr>
                <w:rFonts w:ascii="Arial" w:hAnsi="Arial" w:cs="Arial"/>
                <w:lang w:val="mn-MN"/>
              </w:rPr>
              <w:t>54.</w:t>
            </w:r>
          </w:p>
        </w:tc>
        <w:tc>
          <w:tcPr>
            <w:tcW w:w="7830" w:type="dxa"/>
          </w:tcPr>
          <w:p w14:paraId="64826497" w14:textId="72DBCA14" w:rsidR="009F217C" w:rsidRPr="00FE095D" w:rsidRDefault="009F217C" w:rsidP="009F217C">
            <w:pPr>
              <w:jc w:val="both"/>
              <w:rPr>
                <w:rFonts w:ascii="Arial" w:hAnsi="Arial" w:cs="Arial"/>
                <w:lang w:val="mn-MN"/>
              </w:rPr>
            </w:pPr>
            <w:r w:rsidRPr="003A5792">
              <w:rPr>
                <w:rFonts w:ascii="Arial" w:hAnsi="Arial" w:cs="Arial"/>
                <w:lang w:val="mn-MN"/>
              </w:rPr>
              <w:t>Засгийн газрын 2024 оны “Журам шинэчлэн батлах тухай” тогтоолын 2 дугаар хавсралтаар</w:t>
            </w:r>
            <w:r>
              <w:rPr>
                <w:rFonts w:ascii="Arial" w:hAnsi="Arial" w:cs="Arial"/>
                <w:lang w:val="mn-MN"/>
              </w:rPr>
              <w:t xml:space="preserve"> баталсан “</w:t>
            </w:r>
            <w:r w:rsidRPr="003A5792">
              <w:rPr>
                <w:rFonts w:ascii="Arial" w:hAnsi="Arial" w:cs="Arial"/>
                <w:lang w:val="mn-MN"/>
              </w:rPr>
              <w:t>Ахмадын сан байгуулан ажиллуулах жур</w:t>
            </w:r>
            <w:r>
              <w:rPr>
                <w:rFonts w:ascii="Arial" w:hAnsi="Arial" w:cs="Arial"/>
                <w:lang w:val="mn-MN"/>
              </w:rPr>
              <w:t>а</w:t>
            </w:r>
            <w:r w:rsidRPr="003A5792">
              <w:rPr>
                <w:rFonts w:ascii="Arial" w:hAnsi="Arial" w:cs="Arial"/>
                <w:lang w:val="mn-MN"/>
              </w:rPr>
              <w:t>м</w:t>
            </w:r>
            <w:r>
              <w:rPr>
                <w:rFonts w:ascii="Arial" w:hAnsi="Arial" w:cs="Arial"/>
                <w:lang w:val="mn-MN"/>
              </w:rPr>
              <w:t xml:space="preserve">”-ын </w:t>
            </w:r>
            <w:r w:rsidRPr="003A5792">
              <w:rPr>
                <w:rFonts w:ascii="Arial" w:hAnsi="Arial" w:cs="Arial"/>
                <w:lang w:val="mn-MN"/>
              </w:rPr>
              <w:t>х</w:t>
            </w:r>
            <w:r>
              <w:rPr>
                <w:rFonts w:ascii="Arial" w:hAnsi="Arial" w:cs="Arial"/>
                <w:lang w:val="mn-MN"/>
              </w:rPr>
              <w:t>эрэгжилтий</w:t>
            </w:r>
            <w:r w:rsidRPr="003A5792">
              <w:rPr>
                <w:rFonts w:ascii="Arial" w:hAnsi="Arial" w:cs="Arial"/>
                <w:lang w:val="mn-MN"/>
              </w:rPr>
              <w:t xml:space="preserve">г хангах </w:t>
            </w:r>
            <w:r>
              <w:rPr>
                <w:rFonts w:ascii="Arial" w:hAnsi="Arial" w:cs="Arial"/>
                <w:lang w:val="mn-MN"/>
              </w:rPr>
              <w:t>хүрээнд</w:t>
            </w:r>
            <w:r w:rsidRPr="003A5792">
              <w:rPr>
                <w:rFonts w:ascii="Arial" w:hAnsi="Arial" w:cs="Arial"/>
                <w:lang w:val="mn-MN"/>
              </w:rPr>
              <w:t xml:space="preserve"> Монголын ахмадын холбоотой хамтран аж ахуйн нэгж, байгууллагатай хамтран ажиллах талаар төлөвлөгөөнд тусган бэлтгэл ажлыг хангаж байна.</w:t>
            </w:r>
          </w:p>
        </w:tc>
        <w:tc>
          <w:tcPr>
            <w:tcW w:w="1350" w:type="dxa"/>
          </w:tcPr>
          <w:p w14:paraId="7959E000" w14:textId="77777777" w:rsidR="009F217C" w:rsidRPr="00924005" w:rsidRDefault="009F217C" w:rsidP="009F217C">
            <w:pPr>
              <w:jc w:val="both"/>
              <w:rPr>
                <w:rFonts w:ascii="Arial" w:hAnsi="Arial" w:cs="Arial"/>
                <w:b/>
                <w:lang w:val="mn-MN"/>
              </w:rPr>
            </w:pPr>
          </w:p>
        </w:tc>
        <w:tc>
          <w:tcPr>
            <w:tcW w:w="1260" w:type="dxa"/>
          </w:tcPr>
          <w:p w14:paraId="07F35677" w14:textId="77777777" w:rsidR="009F217C" w:rsidRPr="00924005" w:rsidRDefault="009F217C" w:rsidP="009F217C">
            <w:pPr>
              <w:jc w:val="center"/>
              <w:rPr>
                <w:rFonts w:ascii="Arial" w:hAnsi="Arial" w:cs="Arial"/>
                <w:lang w:val="mn-MN"/>
              </w:rPr>
            </w:pPr>
          </w:p>
        </w:tc>
        <w:tc>
          <w:tcPr>
            <w:tcW w:w="1440" w:type="dxa"/>
            <w:vAlign w:val="center"/>
          </w:tcPr>
          <w:p w14:paraId="1D48CD74" w14:textId="47C308B7"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0CFE93CA" w14:textId="77777777" w:rsidR="009F217C" w:rsidRPr="00924005" w:rsidRDefault="009F217C" w:rsidP="009F217C">
            <w:pPr>
              <w:jc w:val="center"/>
              <w:rPr>
                <w:rFonts w:ascii="Arial" w:hAnsi="Arial" w:cs="Arial"/>
                <w:lang w:val="mn-MN"/>
              </w:rPr>
            </w:pPr>
          </w:p>
        </w:tc>
      </w:tr>
      <w:tr w:rsidR="009F217C" w:rsidRPr="00924005" w14:paraId="258E9C8A" w14:textId="77777777" w:rsidTr="002D28CA">
        <w:trPr>
          <w:trHeight w:val="260"/>
        </w:trPr>
        <w:tc>
          <w:tcPr>
            <w:tcW w:w="630" w:type="dxa"/>
            <w:vAlign w:val="center"/>
          </w:tcPr>
          <w:p w14:paraId="7BD4C3E6" w14:textId="6B99F784" w:rsidR="009F217C" w:rsidRPr="00924005" w:rsidRDefault="009F217C" w:rsidP="009F217C">
            <w:pPr>
              <w:jc w:val="center"/>
              <w:rPr>
                <w:rFonts w:ascii="Arial" w:hAnsi="Arial" w:cs="Arial"/>
                <w:lang w:val="mn-MN"/>
              </w:rPr>
            </w:pPr>
            <w:r>
              <w:rPr>
                <w:rFonts w:ascii="Arial" w:hAnsi="Arial" w:cs="Arial"/>
                <w:lang w:val="mn-MN"/>
              </w:rPr>
              <w:t>55.</w:t>
            </w:r>
          </w:p>
        </w:tc>
        <w:tc>
          <w:tcPr>
            <w:tcW w:w="7830" w:type="dxa"/>
            <w:tcBorders>
              <w:top w:val="single" w:sz="4" w:space="0" w:color="auto"/>
              <w:left w:val="single" w:sz="4" w:space="0" w:color="auto"/>
              <w:bottom w:val="single" w:sz="4" w:space="0" w:color="auto"/>
              <w:right w:val="single" w:sz="4" w:space="0" w:color="auto"/>
            </w:tcBorders>
          </w:tcPr>
          <w:p w14:paraId="2C6C4E4F" w14:textId="29009DC6" w:rsidR="009F217C" w:rsidRPr="00924005" w:rsidRDefault="009F217C" w:rsidP="009F217C">
            <w:pPr>
              <w:contextualSpacing/>
              <w:jc w:val="both"/>
              <w:rPr>
                <w:rFonts w:ascii="Arial" w:eastAsia="Times New Roman" w:hAnsi="Arial" w:cs="Arial"/>
                <w:noProof/>
                <w:lang w:val="mn-MN"/>
              </w:rPr>
            </w:pPr>
            <w:r w:rsidRPr="006E16CA">
              <w:rPr>
                <w:rFonts w:ascii="Arial" w:eastAsia="Times New Roman" w:hAnsi="Arial" w:cs="Arial"/>
                <w:noProof/>
                <w:lang w:val="mn-MN"/>
              </w:rPr>
              <w:t>Гэр бүл, хөдөлмөр, нийгмийн хамгааллын яамны хөгжлийн бэрхшээлтэй хүний эрхийг хангах дэд зөвлөлийн ээлжит хурлыг 2025 оны 01 дүгээр сарын 20-ны өдөр зохион байгуулав. Тус хурлаар дэд зөвлөлийн 2024 оны үйл ажиллагааны төлөвлөгөөний тайланг танилцуулж, 2025 оны төлөвлөгөөний төслийг хэлэлцүүлсэн бөгөөд цаашид дэд зөвлөлийн хурлыг улирал бүр тогтмол зохион байгуулахааар шийдвэрлэв.</w:t>
            </w:r>
          </w:p>
        </w:tc>
        <w:tc>
          <w:tcPr>
            <w:tcW w:w="1350" w:type="dxa"/>
          </w:tcPr>
          <w:p w14:paraId="5204FB00" w14:textId="77777777" w:rsidR="009F217C" w:rsidRPr="00924005" w:rsidRDefault="009F217C" w:rsidP="009F217C">
            <w:pPr>
              <w:jc w:val="both"/>
              <w:rPr>
                <w:rFonts w:ascii="Arial" w:hAnsi="Arial" w:cs="Arial"/>
                <w:b/>
                <w:lang w:val="mn-MN"/>
              </w:rPr>
            </w:pPr>
          </w:p>
        </w:tc>
        <w:tc>
          <w:tcPr>
            <w:tcW w:w="1260" w:type="dxa"/>
          </w:tcPr>
          <w:p w14:paraId="241E01B9" w14:textId="77777777" w:rsidR="009F217C" w:rsidRPr="00924005" w:rsidRDefault="009F217C" w:rsidP="009F217C">
            <w:pPr>
              <w:jc w:val="center"/>
              <w:rPr>
                <w:rFonts w:ascii="Arial" w:hAnsi="Arial" w:cs="Arial"/>
                <w:lang w:val="mn-MN"/>
              </w:rPr>
            </w:pPr>
          </w:p>
        </w:tc>
        <w:tc>
          <w:tcPr>
            <w:tcW w:w="1440" w:type="dxa"/>
            <w:vAlign w:val="center"/>
          </w:tcPr>
          <w:p w14:paraId="2E34DE11" w14:textId="0A725E3A"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3D37ED12" w14:textId="77777777" w:rsidR="009F217C" w:rsidRPr="00924005" w:rsidRDefault="009F217C" w:rsidP="009F217C">
            <w:pPr>
              <w:jc w:val="center"/>
              <w:rPr>
                <w:rFonts w:ascii="Arial" w:hAnsi="Arial" w:cs="Arial"/>
                <w:lang w:val="mn-MN"/>
              </w:rPr>
            </w:pPr>
          </w:p>
        </w:tc>
      </w:tr>
      <w:tr w:rsidR="009F217C" w:rsidRPr="00924005" w14:paraId="0771763B" w14:textId="77777777" w:rsidTr="00003D92">
        <w:trPr>
          <w:trHeight w:val="260"/>
        </w:trPr>
        <w:tc>
          <w:tcPr>
            <w:tcW w:w="630" w:type="dxa"/>
            <w:vAlign w:val="center"/>
          </w:tcPr>
          <w:p w14:paraId="58D05D3C" w14:textId="58E8CC4C" w:rsidR="009F217C" w:rsidRPr="00924005" w:rsidRDefault="009F217C" w:rsidP="009F217C">
            <w:pPr>
              <w:jc w:val="center"/>
              <w:rPr>
                <w:rFonts w:ascii="Arial" w:hAnsi="Arial" w:cs="Arial"/>
                <w:lang w:val="mn-MN"/>
              </w:rPr>
            </w:pPr>
            <w:r>
              <w:rPr>
                <w:rFonts w:ascii="Arial" w:hAnsi="Arial" w:cs="Arial"/>
                <w:lang w:val="mn-MN"/>
              </w:rPr>
              <w:t>56.</w:t>
            </w:r>
          </w:p>
        </w:tc>
        <w:tc>
          <w:tcPr>
            <w:tcW w:w="7830" w:type="dxa"/>
            <w:tcBorders>
              <w:top w:val="single" w:sz="4" w:space="0" w:color="auto"/>
              <w:left w:val="single" w:sz="4" w:space="0" w:color="auto"/>
              <w:bottom w:val="single" w:sz="4" w:space="0" w:color="auto"/>
              <w:right w:val="single" w:sz="4" w:space="0" w:color="auto"/>
            </w:tcBorders>
          </w:tcPr>
          <w:p w14:paraId="4C95BB9C" w14:textId="101E1FFE" w:rsidR="009F217C" w:rsidRPr="00924005" w:rsidRDefault="009F217C" w:rsidP="009F217C">
            <w:pPr>
              <w:jc w:val="both"/>
              <w:rPr>
                <w:rFonts w:ascii="Arial" w:eastAsia="Times New Roman" w:hAnsi="Arial" w:cs="Arial"/>
                <w:bCs/>
                <w:color w:val="000000" w:themeColor="text1"/>
                <w:lang w:val="mn-MN"/>
              </w:rPr>
            </w:pPr>
            <w:r w:rsidRPr="00924005">
              <w:rPr>
                <w:rFonts w:ascii="Arial" w:eastAsia="Times New Roman" w:hAnsi="Arial" w:cs="Arial"/>
                <w:noProof/>
                <w:lang w:val="mn-MN"/>
              </w:rPr>
              <w:t>Гэр бүл, хөдөлмөр, нийгмийн хамгааллын салбарын хэмжээнд хөгжлийн бэрхшээлийн чиглэлээр зохион байгуулах сургалтын нарийвчилсан төлөвлөгөө боловсруулах хүрээнд сургалтын хэрэгцээ, шаардлагыг тодорхойлох асуумжийг боловсрууллаа</w:t>
            </w:r>
          </w:p>
        </w:tc>
        <w:tc>
          <w:tcPr>
            <w:tcW w:w="1350" w:type="dxa"/>
          </w:tcPr>
          <w:p w14:paraId="274B3055" w14:textId="77777777" w:rsidR="009F217C" w:rsidRPr="00924005" w:rsidRDefault="009F217C" w:rsidP="009F217C">
            <w:pPr>
              <w:jc w:val="both"/>
              <w:rPr>
                <w:rFonts w:ascii="Arial" w:hAnsi="Arial" w:cs="Arial"/>
                <w:b/>
                <w:lang w:val="mn-MN"/>
              </w:rPr>
            </w:pPr>
          </w:p>
        </w:tc>
        <w:tc>
          <w:tcPr>
            <w:tcW w:w="1260" w:type="dxa"/>
          </w:tcPr>
          <w:p w14:paraId="0A89EC7F" w14:textId="77777777" w:rsidR="009F217C" w:rsidRPr="00924005" w:rsidRDefault="009F217C" w:rsidP="009F217C">
            <w:pPr>
              <w:jc w:val="center"/>
              <w:rPr>
                <w:rFonts w:ascii="Arial" w:hAnsi="Arial" w:cs="Arial"/>
                <w:lang w:val="mn-MN"/>
              </w:rPr>
            </w:pPr>
          </w:p>
        </w:tc>
        <w:tc>
          <w:tcPr>
            <w:tcW w:w="1440" w:type="dxa"/>
            <w:vAlign w:val="center"/>
          </w:tcPr>
          <w:p w14:paraId="68427FC7" w14:textId="49826E6B"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Pr>
          <w:p w14:paraId="5A2CE59C" w14:textId="77777777" w:rsidR="009F217C" w:rsidRPr="00924005" w:rsidRDefault="009F217C" w:rsidP="009F217C">
            <w:pPr>
              <w:jc w:val="center"/>
              <w:rPr>
                <w:rFonts w:ascii="Arial" w:hAnsi="Arial" w:cs="Arial"/>
                <w:lang w:val="mn-MN"/>
              </w:rPr>
            </w:pPr>
          </w:p>
        </w:tc>
      </w:tr>
      <w:tr w:rsidR="009F217C" w:rsidRPr="00924005" w14:paraId="20AD0428" w14:textId="77777777" w:rsidTr="00B20A77">
        <w:trPr>
          <w:trHeight w:val="260"/>
        </w:trPr>
        <w:tc>
          <w:tcPr>
            <w:tcW w:w="630" w:type="dxa"/>
            <w:vAlign w:val="center"/>
          </w:tcPr>
          <w:p w14:paraId="26D15FC5" w14:textId="295C7C13" w:rsidR="009F217C" w:rsidRPr="00924005" w:rsidRDefault="009F217C" w:rsidP="009F217C">
            <w:pPr>
              <w:jc w:val="center"/>
              <w:rPr>
                <w:rFonts w:ascii="Arial" w:hAnsi="Arial" w:cs="Arial"/>
                <w:lang w:val="mn-MN"/>
              </w:rPr>
            </w:pPr>
            <w:r>
              <w:rPr>
                <w:rFonts w:ascii="Arial" w:hAnsi="Arial" w:cs="Arial"/>
                <w:lang w:val="mn-MN"/>
              </w:rPr>
              <w:t>57.</w:t>
            </w:r>
          </w:p>
        </w:tc>
        <w:tc>
          <w:tcPr>
            <w:tcW w:w="7830" w:type="dxa"/>
            <w:tcBorders>
              <w:top w:val="single" w:sz="4" w:space="0" w:color="auto"/>
              <w:left w:val="single" w:sz="4" w:space="0" w:color="auto"/>
              <w:bottom w:val="single" w:sz="4" w:space="0" w:color="auto"/>
              <w:right w:val="single" w:sz="4" w:space="0" w:color="auto"/>
            </w:tcBorders>
          </w:tcPr>
          <w:p w14:paraId="4953D418" w14:textId="5CAB7500" w:rsidR="009F217C" w:rsidRPr="00924005" w:rsidRDefault="009F217C" w:rsidP="009F217C">
            <w:pPr>
              <w:contextualSpacing/>
              <w:jc w:val="both"/>
              <w:rPr>
                <w:rFonts w:ascii="Arial" w:eastAsia="Times New Roman" w:hAnsi="Arial" w:cs="Arial"/>
                <w:noProof/>
                <w:lang w:val="mn-MN"/>
              </w:rPr>
            </w:pPr>
            <w:r w:rsidRPr="009A64A6">
              <w:rPr>
                <w:rFonts w:ascii="Arial" w:eastAsia="Times New Roman" w:hAnsi="Arial" w:cs="Arial"/>
                <w:noProof/>
                <w:lang w:val="mn-MN"/>
              </w:rPr>
              <w:t>Японы хүүхдийг ивээх сангийн “Тэгш хүртээмжтэй үйлчилгээгээр бага насны хүүхдийн цогц хөгжлийг дэмжих нь” төслийн хүрээнд Хөгжлийн бэрхшээлтэй хүүхдийн эрүүл мэнд, боловсрол, нийгмийн хамгааллын салбар комиссын чадавхийг нэмэгдүүлэх чиглэлээр 2025 оны 01 сарын 07-</w:t>
            </w:r>
            <w:r w:rsidRPr="009A64A6">
              <w:rPr>
                <w:rFonts w:ascii="Arial" w:eastAsia="Times New Roman" w:hAnsi="Arial" w:cs="Arial"/>
                <w:noProof/>
                <w:lang w:val="mn-MN"/>
              </w:rPr>
              <w:lastRenderedPageBreak/>
              <w:t xml:space="preserve">11-ний өдрүүдэд Сэлэнгэ аймагт ажиллаж, Баянгол, Мандал сумуудад нүүдлийн хурал, кейс хэлэлцүүлэгийг зохион байгуулан 21 хүүхдийн асуудлыг хэлэлцэн шийдвэрлэлээ. Мөн салбар комиссын гишүүдэд мэргэжил арга зүйн зөвлөгөө өгч ажиллалаа. </w:t>
            </w:r>
          </w:p>
        </w:tc>
        <w:tc>
          <w:tcPr>
            <w:tcW w:w="1350" w:type="dxa"/>
          </w:tcPr>
          <w:p w14:paraId="2FFC7A28" w14:textId="77777777" w:rsidR="009F217C" w:rsidRPr="00924005" w:rsidRDefault="009F217C" w:rsidP="009F217C">
            <w:pPr>
              <w:jc w:val="both"/>
              <w:rPr>
                <w:rFonts w:ascii="Arial" w:hAnsi="Arial" w:cs="Arial"/>
                <w:b/>
                <w:lang w:val="mn-MN"/>
              </w:rPr>
            </w:pPr>
          </w:p>
        </w:tc>
        <w:tc>
          <w:tcPr>
            <w:tcW w:w="1260" w:type="dxa"/>
          </w:tcPr>
          <w:p w14:paraId="03E7176B" w14:textId="77777777" w:rsidR="009F217C" w:rsidRPr="00924005" w:rsidRDefault="009F217C" w:rsidP="009F217C">
            <w:pPr>
              <w:jc w:val="center"/>
              <w:rPr>
                <w:rFonts w:ascii="Arial" w:hAnsi="Arial" w:cs="Arial"/>
                <w:lang w:val="mn-MN"/>
              </w:rPr>
            </w:pPr>
          </w:p>
        </w:tc>
        <w:tc>
          <w:tcPr>
            <w:tcW w:w="1440" w:type="dxa"/>
            <w:vAlign w:val="center"/>
          </w:tcPr>
          <w:p w14:paraId="537A10E7" w14:textId="398ACB86"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0CE74E21" w14:textId="68BEC6FF" w:rsidR="009F217C" w:rsidRPr="00924005" w:rsidRDefault="009F217C" w:rsidP="009F217C">
            <w:pPr>
              <w:jc w:val="center"/>
              <w:rPr>
                <w:rFonts w:ascii="Arial" w:hAnsi="Arial" w:cs="Arial"/>
                <w:lang w:val="mn-MN"/>
              </w:rPr>
            </w:pPr>
          </w:p>
        </w:tc>
      </w:tr>
      <w:tr w:rsidR="009F217C" w:rsidRPr="00924005" w14:paraId="259B4C24" w14:textId="77777777" w:rsidTr="00404197">
        <w:trPr>
          <w:trHeight w:val="260"/>
        </w:trPr>
        <w:tc>
          <w:tcPr>
            <w:tcW w:w="630" w:type="dxa"/>
            <w:vAlign w:val="center"/>
          </w:tcPr>
          <w:p w14:paraId="288546E7" w14:textId="42C0424D" w:rsidR="009F217C" w:rsidRPr="00924005" w:rsidRDefault="009F217C" w:rsidP="009F217C">
            <w:pPr>
              <w:jc w:val="center"/>
              <w:rPr>
                <w:rFonts w:ascii="Arial" w:hAnsi="Arial" w:cs="Arial"/>
                <w:lang w:val="mn-MN"/>
              </w:rPr>
            </w:pPr>
            <w:r>
              <w:rPr>
                <w:rFonts w:ascii="Arial" w:hAnsi="Arial" w:cs="Arial"/>
                <w:lang w:val="mn-MN"/>
              </w:rPr>
              <w:lastRenderedPageBreak/>
              <w:t>58.</w:t>
            </w:r>
          </w:p>
        </w:tc>
        <w:tc>
          <w:tcPr>
            <w:tcW w:w="7830" w:type="dxa"/>
            <w:tcBorders>
              <w:top w:val="single" w:sz="4" w:space="0" w:color="auto"/>
              <w:left w:val="single" w:sz="4" w:space="0" w:color="auto"/>
              <w:bottom w:val="single" w:sz="4" w:space="0" w:color="auto"/>
              <w:right w:val="single" w:sz="4" w:space="0" w:color="auto"/>
            </w:tcBorders>
          </w:tcPr>
          <w:p w14:paraId="1BFDD3A0" w14:textId="20089CFB" w:rsidR="009F217C" w:rsidRPr="00924005" w:rsidRDefault="009F217C" w:rsidP="009F217C">
            <w:pPr>
              <w:jc w:val="both"/>
              <w:rPr>
                <w:rFonts w:ascii="Arial" w:eastAsia="Arial" w:hAnsi="Arial" w:cs="Arial"/>
                <w:lang w:val="mn-MN"/>
              </w:rPr>
            </w:pPr>
            <w:r w:rsidRPr="00924005">
              <w:rPr>
                <w:rFonts w:ascii="Arial" w:eastAsia="Times New Roman" w:hAnsi="Arial" w:cs="Arial"/>
                <w:noProof/>
                <w:lang w:val="mn-MN"/>
              </w:rPr>
              <w:t>Нийслэлийн Сонгинохайрхан дүүргийн хөгжлийн бэрхшээлтэй хүүхдийн эрүүл мэнд, боловсрол, нийгмийн хамгааллын салбар комиссын гишүүдтэй хамтран тус дүүргийн өрхийн эрүүл мэндийн эмч нар, төрөлжсөн мэргэжлийн багийн эмч нарт мэдээлэл өгөх сургалтыг зохион байгуулсан бөгөөд сургалтад 67 албан хүн хамрагдлаа.</w:t>
            </w:r>
          </w:p>
        </w:tc>
        <w:tc>
          <w:tcPr>
            <w:tcW w:w="1350" w:type="dxa"/>
          </w:tcPr>
          <w:p w14:paraId="73AC7471" w14:textId="77777777" w:rsidR="009F217C" w:rsidRPr="00924005" w:rsidRDefault="009F217C" w:rsidP="009F217C">
            <w:pPr>
              <w:jc w:val="both"/>
              <w:rPr>
                <w:rFonts w:ascii="Arial" w:hAnsi="Arial" w:cs="Arial"/>
                <w:b/>
                <w:lang w:val="mn-MN"/>
              </w:rPr>
            </w:pPr>
          </w:p>
        </w:tc>
        <w:tc>
          <w:tcPr>
            <w:tcW w:w="1260" w:type="dxa"/>
          </w:tcPr>
          <w:p w14:paraId="39FC12A8" w14:textId="77777777" w:rsidR="009F217C" w:rsidRPr="00924005" w:rsidRDefault="009F217C" w:rsidP="009F217C">
            <w:pPr>
              <w:jc w:val="center"/>
              <w:rPr>
                <w:rFonts w:ascii="Arial" w:hAnsi="Arial" w:cs="Arial"/>
                <w:lang w:val="mn-MN"/>
              </w:rPr>
            </w:pPr>
          </w:p>
        </w:tc>
        <w:tc>
          <w:tcPr>
            <w:tcW w:w="1440" w:type="dxa"/>
            <w:vAlign w:val="center"/>
          </w:tcPr>
          <w:p w14:paraId="16647766" w14:textId="7E68973B"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274538A8" w14:textId="52D8D7C4" w:rsidR="009F217C" w:rsidRPr="00924005" w:rsidRDefault="009F217C" w:rsidP="009F217C">
            <w:pPr>
              <w:jc w:val="center"/>
              <w:rPr>
                <w:rFonts w:ascii="Arial" w:hAnsi="Arial" w:cs="Arial"/>
                <w:lang w:val="mn-MN"/>
              </w:rPr>
            </w:pPr>
          </w:p>
        </w:tc>
      </w:tr>
      <w:tr w:rsidR="009F217C" w:rsidRPr="00924005" w14:paraId="6BB9205B" w14:textId="77777777" w:rsidTr="005C5EA7">
        <w:trPr>
          <w:trHeight w:val="260"/>
        </w:trPr>
        <w:tc>
          <w:tcPr>
            <w:tcW w:w="630" w:type="dxa"/>
            <w:vAlign w:val="center"/>
          </w:tcPr>
          <w:p w14:paraId="74F5BE56" w14:textId="1B56CD62" w:rsidR="009F217C" w:rsidRPr="00924005" w:rsidRDefault="009F217C" w:rsidP="009F217C">
            <w:pPr>
              <w:jc w:val="center"/>
              <w:rPr>
                <w:rFonts w:ascii="Arial" w:hAnsi="Arial" w:cs="Arial"/>
                <w:lang w:val="mn-MN"/>
              </w:rPr>
            </w:pPr>
            <w:r>
              <w:rPr>
                <w:rFonts w:ascii="Arial" w:hAnsi="Arial" w:cs="Arial"/>
                <w:lang w:val="mn-MN"/>
              </w:rPr>
              <w:t>59.</w:t>
            </w:r>
          </w:p>
        </w:tc>
        <w:tc>
          <w:tcPr>
            <w:tcW w:w="7830" w:type="dxa"/>
            <w:tcBorders>
              <w:top w:val="single" w:sz="4" w:space="0" w:color="auto"/>
              <w:left w:val="single" w:sz="4" w:space="0" w:color="auto"/>
              <w:bottom w:val="single" w:sz="4" w:space="0" w:color="auto"/>
              <w:right w:val="single" w:sz="4" w:space="0" w:color="auto"/>
            </w:tcBorders>
          </w:tcPr>
          <w:p w14:paraId="1293E22E" w14:textId="755B22BD" w:rsidR="009F217C" w:rsidRPr="00924005" w:rsidRDefault="009F217C" w:rsidP="009F217C">
            <w:pPr>
              <w:jc w:val="both"/>
              <w:rPr>
                <w:rFonts w:ascii="Arial" w:eastAsia="Calibri" w:hAnsi="Arial" w:cs="Arial"/>
                <w:kern w:val="2"/>
                <w:lang w:val="en-ID"/>
                <w14:ligatures w14:val="standardContextual"/>
              </w:rPr>
            </w:pPr>
            <w:r w:rsidRPr="00924005">
              <w:rPr>
                <w:rFonts w:ascii="Arial" w:hAnsi="Arial" w:cs="Arial"/>
              </w:rPr>
              <w:t xml:space="preserve">MSM </w:t>
            </w:r>
            <w:r w:rsidRPr="00924005">
              <w:rPr>
                <w:rFonts w:ascii="Arial" w:hAnsi="Arial" w:cs="Arial"/>
                <w:lang w:val="mn-MN"/>
              </w:rPr>
              <w:t>компаний 20 гаруй дунд шатны менежер, АПУ компаний 15 гаруй дунд шатны менежерүүдэд “Хөгжлийн бэрхшээл ба тэгш байдлын тухай сургалт”-ыг зохион байгууллаа.</w:t>
            </w:r>
          </w:p>
        </w:tc>
        <w:tc>
          <w:tcPr>
            <w:tcW w:w="1350" w:type="dxa"/>
            <w:shd w:val="clear" w:color="auto" w:fill="auto"/>
            <w:vAlign w:val="center"/>
          </w:tcPr>
          <w:p w14:paraId="4E58B8C8" w14:textId="77777777" w:rsidR="009F217C" w:rsidRPr="00924005" w:rsidRDefault="009F217C" w:rsidP="009F217C">
            <w:pPr>
              <w:jc w:val="both"/>
              <w:rPr>
                <w:rFonts w:ascii="Arial" w:hAnsi="Arial" w:cs="Arial"/>
                <w:b/>
                <w:lang w:val="mn-MN"/>
              </w:rPr>
            </w:pPr>
          </w:p>
        </w:tc>
        <w:tc>
          <w:tcPr>
            <w:tcW w:w="1260" w:type="dxa"/>
            <w:shd w:val="clear" w:color="auto" w:fill="auto"/>
            <w:vAlign w:val="center"/>
          </w:tcPr>
          <w:p w14:paraId="3CB5A1BB" w14:textId="77777777" w:rsidR="009F217C" w:rsidRPr="00924005" w:rsidRDefault="009F217C" w:rsidP="009F217C">
            <w:pPr>
              <w:jc w:val="center"/>
              <w:rPr>
                <w:rFonts w:ascii="Arial" w:hAnsi="Arial" w:cs="Arial"/>
                <w:lang w:val="mn-MN"/>
              </w:rPr>
            </w:pPr>
          </w:p>
        </w:tc>
        <w:tc>
          <w:tcPr>
            <w:tcW w:w="1440" w:type="dxa"/>
            <w:vAlign w:val="center"/>
          </w:tcPr>
          <w:p w14:paraId="1F0A4AF1" w14:textId="01ACC570"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68E9C861" w14:textId="77777777" w:rsidR="009F217C" w:rsidRPr="00924005" w:rsidRDefault="009F217C" w:rsidP="009F217C">
            <w:pPr>
              <w:jc w:val="center"/>
              <w:rPr>
                <w:rFonts w:ascii="Arial" w:hAnsi="Arial" w:cs="Arial"/>
                <w:lang w:val="mn-MN"/>
              </w:rPr>
            </w:pPr>
          </w:p>
        </w:tc>
      </w:tr>
      <w:tr w:rsidR="009F217C" w:rsidRPr="00924005" w14:paraId="1B17F2EE" w14:textId="77777777" w:rsidTr="00CF3CCD">
        <w:trPr>
          <w:trHeight w:val="728"/>
        </w:trPr>
        <w:tc>
          <w:tcPr>
            <w:tcW w:w="630" w:type="dxa"/>
            <w:vAlign w:val="center"/>
          </w:tcPr>
          <w:p w14:paraId="53E97B1D" w14:textId="1EEC8090" w:rsidR="009F217C" w:rsidRPr="00924005" w:rsidRDefault="009F217C" w:rsidP="009F217C">
            <w:pPr>
              <w:jc w:val="center"/>
              <w:rPr>
                <w:rFonts w:ascii="Arial" w:hAnsi="Arial" w:cs="Arial"/>
                <w:lang w:val="mn-MN"/>
              </w:rPr>
            </w:pPr>
            <w:r>
              <w:rPr>
                <w:rFonts w:ascii="Arial" w:hAnsi="Arial" w:cs="Arial"/>
                <w:lang w:val="mn-MN"/>
              </w:rPr>
              <w:t>60.</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F24E143" w14:textId="7A7DEA53" w:rsidR="009F217C" w:rsidRPr="00924005" w:rsidRDefault="009F217C" w:rsidP="009F217C">
            <w:pPr>
              <w:jc w:val="both"/>
              <w:rPr>
                <w:rFonts w:ascii="Arial" w:eastAsia="Calibri" w:hAnsi="Arial" w:cs="Arial"/>
                <w:kern w:val="2"/>
                <w:lang w:val="en-ID"/>
                <w14:ligatures w14:val="standardContextual"/>
              </w:rPr>
            </w:pPr>
            <w:r>
              <w:rPr>
                <w:rFonts w:ascii="Arial" w:hAnsi="Arial" w:cs="Arial"/>
                <w:noProof/>
                <w:lang w:val="mn-MN"/>
              </w:rPr>
              <w:t>НҮБ-ын ХАС-д Гамшгийн үед хэрэгжүүлэх хариу арга хэмжээний төлөвлөгөөнд тусгах саналыг 2025 оны 01 дүгээр сарын 24-ний өдөр  хүргүүлэв.</w:t>
            </w:r>
          </w:p>
        </w:tc>
        <w:tc>
          <w:tcPr>
            <w:tcW w:w="1350" w:type="dxa"/>
            <w:shd w:val="clear" w:color="auto" w:fill="auto"/>
            <w:vAlign w:val="center"/>
          </w:tcPr>
          <w:p w14:paraId="04E28AC7" w14:textId="77777777" w:rsidR="009F217C" w:rsidRPr="00924005" w:rsidRDefault="009F217C" w:rsidP="009F217C">
            <w:pPr>
              <w:jc w:val="both"/>
              <w:rPr>
                <w:rFonts w:ascii="Arial" w:hAnsi="Arial" w:cs="Arial"/>
                <w:b/>
                <w:lang w:val="mn-MN"/>
              </w:rPr>
            </w:pPr>
          </w:p>
        </w:tc>
        <w:tc>
          <w:tcPr>
            <w:tcW w:w="1260" w:type="dxa"/>
            <w:shd w:val="clear" w:color="auto" w:fill="auto"/>
            <w:vAlign w:val="center"/>
          </w:tcPr>
          <w:p w14:paraId="01F2BA0E" w14:textId="77777777" w:rsidR="009F217C" w:rsidRPr="00924005" w:rsidRDefault="009F217C" w:rsidP="009F217C">
            <w:pPr>
              <w:jc w:val="center"/>
              <w:rPr>
                <w:rFonts w:ascii="Arial" w:hAnsi="Arial" w:cs="Arial"/>
                <w:lang w:val="mn-MN"/>
              </w:rPr>
            </w:pPr>
          </w:p>
        </w:tc>
        <w:tc>
          <w:tcPr>
            <w:tcW w:w="1440" w:type="dxa"/>
            <w:vAlign w:val="center"/>
          </w:tcPr>
          <w:p w14:paraId="57D862AE" w14:textId="40CAF866"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vAlign w:val="center"/>
          </w:tcPr>
          <w:p w14:paraId="234EA4E0" w14:textId="77777777" w:rsidR="009F217C" w:rsidRPr="00924005" w:rsidRDefault="009F217C" w:rsidP="009F217C">
            <w:pPr>
              <w:jc w:val="center"/>
              <w:rPr>
                <w:rFonts w:ascii="Arial" w:hAnsi="Arial" w:cs="Arial"/>
                <w:lang w:val="mn-MN"/>
              </w:rPr>
            </w:pPr>
          </w:p>
        </w:tc>
      </w:tr>
      <w:tr w:rsidR="009F217C" w:rsidRPr="00924005" w14:paraId="4F8356EC" w14:textId="77777777" w:rsidTr="00D9365F">
        <w:trPr>
          <w:trHeight w:val="260"/>
        </w:trPr>
        <w:tc>
          <w:tcPr>
            <w:tcW w:w="630" w:type="dxa"/>
            <w:vAlign w:val="center"/>
          </w:tcPr>
          <w:p w14:paraId="589653C7" w14:textId="1EF7A02C" w:rsidR="009F217C" w:rsidRPr="00885465" w:rsidRDefault="009F217C" w:rsidP="009F217C">
            <w:pPr>
              <w:jc w:val="center"/>
              <w:rPr>
                <w:rFonts w:ascii="Arial" w:hAnsi="Arial" w:cs="Arial"/>
                <w:lang w:val="mn-MN"/>
              </w:rPr>
            </w:pPr>
            <w:r w:rsidRPr="00885465">
              <w:rPr>
                <w:rFonts w:ascii="Arial" w:hAnsi="Arial" w:cs="Arial"/>
                <w:lang w:val="mn-MN"/>
              </w:rPr>
              <w:t>61.</w:t>
            </w:r>
          </w:p>
        </w:tc>
        <w:tc>
          <w:tcPr>
            <w:tcW w:w="7830" w:type="dxa"/>
            <w:shd w:val="clear" w:color="auto" w:fill="auto"/>
          </w:tcPr>
          <w:p w14:paraId="6C16DBBA" w14:textId="77777777" w:rsidR="009F217C" w:rsidRPr="00924005" w:rsidRDefault="009F217C" w:rsidP="009F217C">
            <w:pPr>
              <w:jc w:val="both"/>
              <w:rPr>
                <w:rFonts w:ascii="Arial" w:hAnsi="Arial" w:cs="Arial"/>
                <w:lang w:val="mn-MN"/>
              </w:rPr>
            </w:pPr>
            <w:r w:rsidRPr="00924005">
              <w:rPr>
                <w:rFonts w:ascii="Arial" w:hAnsi="Arial" w:cs="Arial"/>
                <w:lang w:val="mn-MN"/>
              </w:rPr>
              <w:t>-Хөдөлмөрийн бодлогын газрын Хөдөлмөр, цалин хөлсний хэлтсээс  ХАБЭА-н салбар хороо байгуулах, анхаарах асуудлын талаар 15 яамны албан хаагч нарт цахимаар мэдээлэл өгөв.</w:t>
            </w:r>
          </w:p>
          <w:p w14:paraId="43F85812" w14:textId="77777777" w:rsidR="009F217C" w:rsidRPr="00924005" w:rsidRDefault="009F217C" w:rsidP="009F217C">
            <w:pPr>
              <w:jc w:val="both"/>
              <w:rPr>
                <w:rFonts w:ascii="Arial" w:hAnsi="Arial" w:cs="Arial"/>
                <w:lang w:val="mn-MN"/>
              </w:rPr>
            </w:pPr>
            <w:r w:rsidRPr="00924005">
              <w:rPr>
                <w:rFonts w:ascii="Arial" w:hAnsi="Arial" w:cs="Arial"/>
                <w:lang w:val="mn-MN"/>
              </w:rPr>
              <w:t>-ОУХБ-аас бэлтгэж буй сургагч багш нарт Албан бус салбарт ХАБЭА-н хуулийн хэрэгжилтийг хангуулах, ҮОХХ-оос урьдчилан сэргийлэх нь сэдвээр танилцуулга мэдээлэл</w:t>
            </w:r>
            <w:r w:rsidRPr="00924005">
              <w:rPr>
                <w:rFonts w:ascii="Arial" w:hAnsi="Arial" w:cs="Arial"/>
              </w:rPr>
              <w:t xml:space="preserve"> </w:t>
            </w:r>
            <w:r w:rsidRPr="00924005">
              <w:rPr>
                <w:rFonts w:ascii="Arial" w:hAnsi="Arial" w:cs="Arial"/>
                <w:lang w:val="mn-MN"/>
              </w:rPr>
              <w:t xml:space="preserve">хийв. </w:t>
            </w:r>
          </w:p>
          <w:p w14:paraId="29577ACA" w14:textId="77777777" w:rsidR="009F217C" w:rsidRPr="00924005" w:rsidRDefault="009F217C" w:rsidP="009F217C">
            <w:pPr>
              <w:jc w:val="both"/>
              <w:rPr>
                <w:rFonts w:ascii="Arial" w:hAnsi="Arial" w:cs="Arial"/>
                <w:lang w:val="mn-MN"/>
              </w:rPr>
            </w:pPr>
            <w:r w:rsidRPr="00924005">
              <w:rPr>
                <w:rFonts w:ascii="Arial" w:hAnsi="Arial" w:cs="Arial"/>
                <w:lang w:val="mn-MN"/>
              </w:rPr>
              <w:t xml:space="preserve">-Хөдөлмөрийн аюулгүй байдал, эрүүл ахуйн үндэсний хорооны хурлыг 2025 оны 01 дүгээр сарын 20-ны өдөр зохион байгуулж, хурлаас гарсан шийдвэрийн тэмдэглэлийг албажуулав. </w:t>
            </w:r>
          </w:p>
          <w:p w14:paraId="1A18ED36" w14:textId="1C0E5F77" w:rsidR="009F217C" w:rsidRPr="00924005" w:rsidRDefault="009F217C" w:rsidP="009F217C">
            <w:pPr>
              <w:jc w:val="both"/>
              <w:rPr>
                <w:rFonts w:ascii="Arial" w:hAnsi="Arial" w:cs="Arial"/>
                <w:highlight w:val="cyan"/>
                <w:lang w:val="mn-MN"/>
              </w:rPr>
            </w:pPr>
            <w:r w:rsidRPr="00924005">
              <w:rPr>
                <w:rFonts w:ascii="Arial" w:hAnsi="Arial" w:cs="Arial"/>
                <w:lang w:val="mn-MN"/>
              </w:rPr>
              <w:t xml:space="preserve">-“Үйлдвэрлэлийн осол, мэргэжлээс шалтгаалсан өвчний даатгалын сангаас санхүүжүүлэх урьдчилан сэргийлэх арга хэмжээний 2025 оны төлөвлөгөө”-нд тусгах талуудын саналыг нэгтгэн Нийгмийн даатгалын ерөнхий газарт албан бичгээр хүргүүлэхээр бэлтгэж байна.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50E405" w14:textId="77777777" w:rsidR="009F217C" w:rsidRPr="00924005" w:rsidRDefault="009F217C" w:rsidP="009F217C">
            <w:pPr>
              <w:jc w:val="both"/>
              <w:rPr>
                <w:rFonts w:ascii="Arial" w:hAnsi="Arial" w:cs="Arial"/>
                <w:b/>
                <w:highlight w:val="cyan"/>
                <w:lang w:val="mn-MN"/>
              </w:rPr>
            </w:pPr>
          </w:p>
        </w:tc>
        <w:tc>
          <w:tcPr>
            <w:tcW w:w="1260" w:type="dxa"/>
            <w:vAlign w:val="center"/>
          </w:tcPr>
          <w:p w14:paraId="3F485E85" w14:textId="77777777" w:rsidR="009F217C" w:rsidRPr="00924005" w:rsidRDefault="009F217C" w:rsidP="009F217C">
            <w:pPr>
              <w:jc w:val="center"/>
              <w:rPr>
                <w:rFonts w:ascii="Arial" w:hAnsi="Arial" w:cs="Arial"/>
                <w:highlight w:val="cyan"/>
                <w:lang w:val="mn-MN"/>
              </w:rPr>
            </w:pPr>
          </w:p>
        </w:tc>
        <w:tc>
          <w:tcPr>
            <w:tcW w:w="1440" w:type="dxa"/>
            <w:vAlign w:val="center"/>
          </w:tcPr>
          <w:p w14:paraId="565EF1D3" w14:textId="1492B784"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13701FDF" w14:textId="77777777" w:rsidR="009F217C" w:rsidRPr="00924005" w:rsidRDefault="009F217C" w:rsidP="009F217C">
            <w:pPr>
              <w:jc w:val="center"/>
              <w:rPr>
                <w:rFonts w:ascii="Arial" w:hAnsi="Arial" w:cs="Arial"/>
                <w:lang w:val="mn-MN"/>
              </w:rPr>
            </w:pPr>
          </w:p>
        </w:tc>
      </w:tr>
      <w:tr w:rsidR="009F217C" w:rsidRPr="00924005" w14:paraId="33375549" w14:textId="77777777" w:rsidTr="00E12BDB">
        <w:trPr>
          <w:trHeight w:val="260"/>
        </w:trPr>
        <w:tc>
          <w:tcPr>
            <w:tcW w:w="630" w:type="dxa"/>
            <w:vAlign w:val="center"/>
          </w:tcPr>
          <w:p w14:paraId="7CAA7C50" w14:textId="0AD8000B" w:rsidR="009F217C" w:rsidRPr="00885465" w:rsidRDefault="009F217C" w:rsidP="009F217C">
            <w:pPr>
              <w:jc w:val="center"/>
              <w:rPr>
                <w:rFonts w:ascii="Arial" w:hAnsi="Arial" w:cs="Arial"/>
                <w:lang w:val="mn-MN"/>
              </w:rPr>
            </w:pPr>
            <w:r w:rsidRPr="00885465">
              <w:rPr>
                <w:rFonts w:ascii="Arial" w:hAnsi="Arial" w:cs="Arial"/>
                <w:lang w:val="mn-MN"/>
              </w:rPr>
              <w:t>62.</w:t>
            </w:r>
          </w:p>
        </w:tc>
        <w:tc>
          <w:tcPr>
            <w:tcW w:w="7830" w:type="dxa"/>
            <w:shd w:val="clear" w:color="auto" w:fill="auto"/>
          </w:tcPr>
          <w:p w14:paraId="33700E70" w14:textId="6E712807" w:rsidR="009F217C" w:rsidRPr="00924005" w:rsidRDefault="009F217C" w:rsidP="009F217C">
            <w:pPr>
              <w:jc w:val="both"/>
              <w:rPr>
                <w:rFonts w:ascii="Arial" w:hAnsi="Arial" w:cs="Arial"/>
                <w:highlight w:val="cyan"/>
                <w:lang w:val="mn-MN"/>
              </w:rPr>
            </w:pPr>
            <w:r w:rsidRPr="00924005">
              <w:rPr>
                <w:rFonts w:ascii="Arial" w:hAnsi="Arial" w:cs="Arial"/>
                <w:lang w:val="mn-MN"/>
              </w:rPr>
              <w:t>Хөдөлмөрийн эрхийн маргаан зохицуулах гурван талт хороодоор 2024 онд хэлэлцүүлсэн маргааны тоог нэгтгэв. Мөн Хөдөлмөрийн сонирхлын маргааны 2024 оны мэдээг нэгтгэн Үндэсний статистикийн хороонд хүргүүлэв.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CE69E73" w14:textId="77777777" w:rsidR="009F217C" w:rsidRPr="00924005" w:rsidRDefault="009F217C" w:rsidP="009F217C">
            <w:pPr>
              <w:jc w:val="both"/>
              <w:rPr>
                <w:rFonts w:ascii="Arial" w:hAnsi="Arial" w:cs="Arial"/>
                <w:b/>
                <w:highlight w:val="cyan"/>
                <w:lang w:val="mn-MN"/>
              </w:rPr>
            </w:pPr>
          </w:p>
        </w:tc>
        <w:tc>
          <w:tcPr>
            <w:tcW w:w="1260" w:type="dxa"/>
            <w:vAlign w:val="center"/>
          </w:tcPr>
          <w:p w14:paraId="665991B8" w14:textId="77777777" w:rsidR="009F217C" w:rsidRPr="00924005" w:rsidRDefault="009F217C" w:rsidP="009F217C">
            <w:pPr>
              <w:jc w:val="center"/>
              <w:rPr>
                <w:rFonts w:ascii="Arial" w:hAnsi="Arial" w:cs="Arial"/>
                <w:highlight w:val="cyan"/>
                <w:lang w:val="mn-MN"/>
              </w:rPr>
            </w:pPr>
          </w:p>
        </w:tc>
        <w:tc>
          <w:tcPr>
            <w:tcW w:w="1440" w:type="dxa"/>
            <w:vAlign w:val="center"/>
          </w:tcPr>
          <w:p w14:paraId="15382812" w14:textId="216D39E7"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2666076B" w14:textId="77777777" w:rsidR="009F217C" w:rsidRPr="00924005" w:rsidRDefault="009F217C" w:rsidP="009F217C">
            <w:pPr>
              <w:jc w:val="center"/>
              <w:rPr>
                <w:rFonts w:ascii="Arial" w:hAnsi="Arial" w:cs="Arial"/>
                <w:lang w:val="mn-MN"/>
              </w:rPr>
            </w:pPr>
          </w:p>
        </w:tc>
      </w:tr>
      <w:tr w:rsidR="009F217C" w:rsidRPr="00924005" w14:paraId="1D5409B9" w14:textId="77777777" w:rsidTr="00771F56">
        <w:trPr>
          <w:trHeight w:val="260"/>
        </w:trPr>
        <w:tc>
          <w:tcPr>
            <w:tcW w:w="630" w:type="dxa"/>
            <w:vAlign w:val="center"/>
          </w:tcPr>
          <w:p w14:paraId="6CCF9AF2" w14:textId="4A66D069" w:rsidR="009F217C" w:rsidRPr="00885465" w:rsidRDefault="009F217C" w:rsidP="009F217C">
            <w:pPr>
              <w:jc w:val="center"/>
              <w:rPr>
                <w:rFonts w:ascii="Arial" w:hAnsi="Arial" w:cs="Arial"/>
                <w:lang w:val="mn-MN"/>
              </w:rPr>
            </w:pPr>
            <w:r>
              <w:rPr>
                <w:rFonts w:ascii="Arial" w:hAnsi="Arial" w:cs="Arial"/>
                <w:lang w:val="mn-MN"/>
              </w:rPr>
              <w:t>63.</w:t>
            </w:r>
          </w:p>
        </w:tc>
        <w:tc>
          <w:tcPr>
            <w:tcW w:w="7830" w:type="dxa"/>
            <w:shd w:val="clear" w:color="auto" w:fill="auto"/>
          </w:tcPr>
          <w:p w14:paraId="7378366A" w14:textId="06197F8B" w:rsidR="009F217C" w:rsidRPr="00924005" w:rsidRDefault="009F217C" w:rsidP="009F217C">
            <w:pPr>
              <w:jc w:val="both"/>
              <w:rPr>
                <w:rFonts w:ascii="Arial" w:hAnsi="Arial" w:cs="Arial"/>
                <w:highlight w:val="cyan"/>
                <w:lang w:val="mn-MN"/>
              </w:rPr>
            </w:pPr>
            <w:r w:rsidRPr="00924005">
              <w:rPr>
                <w:rFonts w:ascii="Arial" w:hAnsi="Arial" w:cs="Arial"/>
                <w:lang w:val="mn-MN"/>
              </w:rPr>
              <w:t>Хөдөлмөрийн харилцааны хөтөлбөрийн нэмэлт, 2025 оны төсвийн төслийг боловсруулан, ХЭҮЗ-ийн хурлаар хэлэлцүүлэхэд бэлтгэв.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5CC6E20" w14:textId="77777777" w:rsidR="009F217C" w:rsidRPr="00924005" w:rsidRDefault="009F217C" w:rsidP="009F217C">
            <w:pPr>
              <w:jc w:val="both"/>
              <w:rPr>
                <w:rFonts w:ascii="Arial" w:hAnsi="Arial" w:cs="Arial"/>
                <w:b/>
                <w:highlight w:val="cyan"/>
                <w:lang w:val="mn-MN"/>
              </w:rPr>
            </w:pPr>
          </w:p>
        </w:tc>
        <w:tc>
          <w:tcPr>
            <w:tcW w:w="1260" w:type="dxa"/>
            <w:vAlign w:val="center"/>
          </w:tcPr>
          <w:p w14:paraId="6EA9B7EF" w14:textId="77777777" w:rsidR="009F217C" w:rsidRPr="00924005" w:rsidRDefault="009F217C" w:rsidP="009F217C">
            <w:pPr>
              <w:jc w:val="center"/>
              <w:rPr>
                <w:rFonts w:ascii="Arial" w:hAnsi="Arial" w:cs="Arial"/>
                <w:highlight w:val="cyan"/>
                <w:lang w:val="mn-MN"/>
              </w:rPr>
            </w:pPr>
          </w:p>
        </w:tc>
        <w:tc>
          <w:tcPr>
            <w:tcW w:w="1440" w:type="dxa"/>
            <w:vAlign w:val="center"/>
          </w:tcPr>
          <w:p w14:paraId="000244C3" w14:textId="5EA0CF01"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7214A6E8" w14:textId="77777777" w:rsidR="009F217C" w:rsidRPr="00924005" w:rsidRDefault="009F217C" w:rsidP="009F217C">
            <w:pPr>
              <w:jc w:val="center"/>
              <w:rPr>
                <w:rFonts w:ascii="Arial" w:hAnsi="Arial" w:cs="Arial"/>
                <w:lang w:val="mn-MN"/>
              </w:rPr>
            </w:pPr>
          </w:p>
        </w:tc>
      </w:tr>
      <w:tr w:rsidR="009F217C" w:rsidRPr="00924005" w14:paraId="7F280F41" w14:textId="77777777" w:rsidTr="002C44CC">
        <w:trPr>
          <w:trHeight w:val="260"/>
        </w:trPr>
        <w:tc>
          <w:tcPr>
            <w:tcW w:w="630" w:type="dxa"/>
            <w:vAlign w:val="center"/>
          </w:tcPr>
          <w:p w14:paraId="6C766A2C" w14:textId="2FA8B759" w:rsidR="009F217C" w:rsidRPr="00885465" w:rsidRDefault="009F217C" w:rsidP="009F217C">
            <w:pPr>
              <w:jc w:val="center"/>
              <w:rPr>
                <w:rFonts w:ascii="Arial" w:hAnsi="Arial" w:cs="Arial"/>
                <w:lang w:val="mn-MN"/>
              </w:rPr>
            </w:pPr>
            <w:r>
              <w:rPr>
                <w:rFonts w:ascii="Arial" w:hAnsi="Arial" w:cs="Arial"/>
                <w:lang w:val="mn-MN"/>
              </w:rPr>
              <w:t>64.</w:t>
            </w:r>
          </w:p>
        </w:tc>
        <w:tc>
          <w:tcPr>
            <w:tcW w:w="7830" w:type="dxa"/>
          </w:tcPr>
          <w:p w14:paraId="15D40BA7" w14:textId="1B3EB9A9" w:rsidR="009F217C" w:rsidRPr="00924005" w:rsidRDefault="009F217C" w:rsidP="009F217C">
            <w:pPr>
              <w:jc w:val="both"/>
              <w:rPr>
                <w:rFonts w:ascii="Arial" w:hAnsi="Arial" w:cs="Arial"/>
                <w:highlight w:val="cyan"/>
                <w:lang w:val="mn-MN"/>
              </w:rPr>
            </w:pPr>
            <w:r w:rsidRPr="00924005">
              <w:rPr>
                <w:rFonts w:ascii="Arial" w:eastAsia="Times New Roman" w:hAnsi="Arial" w:cs="Arial"/>
                <w:color w:val="000000"/>
                <w:lang w:val="mn-MN"/>
              </w:rPr>
              <w:t xml:space="preserve">Төрийн албаны зөвлөлөөс 21 аймгийн суманд үйл ажиллагаа явуулж байгаа төрийн байгууллагуудад хяналт шалгалт хийх, албан хаагчдад төрийн албаны шинэтгэлийн талаар мэдээлэл, сургалт зохион байгуулах, мэргэшил арга зүйн зөвлөгөө өгөх, зөвлөн туслах ажлыг 2025 оны 2, 3 дугаар сард зохион байгуулахаар төлөвлөн, бэлтгэл ажлыг хангаж буйтай холбогдуулан төрийн албан хаагчийн цалин хөлс, нийгмийн баталгааны талаар танилцуулга мэдээлэл бэлтгэж хүргүүлэв.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CFCE47" w14:textId="77777777" w:rsidR="009F217C" w:rsidRPr="00924005" w:rsidRDefault="009F217C" w:rsidP="009F217C">
            <w:pPr>
              <w:jc w:val="both"/>
              <w:rPr>
                <w:rFonts w:ascii="Arial" w:hAnsi="Arial" w:cs="Arial"/>
                <w:b/>
                <w:highlight w:val="cyan"/>
                <w:lang w:val="mn-MN"/>
              </w:rPr>
            </w:pPr>
          </w:p>
        </w:tc>
        <w:tc>
          <w:tcPr>
            <w:tcW w:w="1260" w:type="dxa"/>
            <w:vAlign w:val="center"/>
          </w:tcPr>
          <w:p w14:paraId="79292DA4" w14:textId="77777777" w:rsidR="009F217C" w:rsidRPr="00924005" w:rsidRDefault="009F217C" w:rsidP="009F217C">
            <w:pPr>
              <w:jc w:val="center"/>
              <w:rPr>
                <w:rFonts w:ascii="Arial" w:hAnsi="Arial" w:cs="Arial"/>
                <w:highlight w:val="cyan"/>
                <w:lang w:val="mn-MN"/>
              </w:rPr>
            </w:pPr>
          </w:p>
        </w:tc>
        <w:tc>
          <w:tcPr>
            <w:tcW w:w="1440" w:type="dxa"/>
            <w:vAlign w:val="center"/>
          </w:tcPr>
          <w:p w14:paraId="3BC8E118" w14:textId="77FF0865"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24703182" w14:textId="77777777" w:rsidR="009F217C" w:rsidRPr="00924005" w:rsidRDefault="009F217C" w:rsidP="009F217C">
            <w:pPr>
              <w:jc w:val="center"/>
              <w:rPr>
                <w:rFonts w:ascii="Arial" w:hAnsi="Arial" w:cs="Arial"/>
                <w:lang w:val="mn-MN"/>
              </w:rPr>
            </w:pPr>
          </w:p>
        </w:tc>
      </w:tr>
      <w:tr w:rsidR="009F217C" w:rsidRPr="00924005" w14:paraId="7615A002" w14:textId="77777777" w:rsidTr="00494CF4">
        <w:trPr>
          <w:trHeight w:val="260"/>
        </w:trPr>
        <w:tc>
          <w:tcPr>
            <w:tcW w:w="630" w:type="dxa"/>
            <w:vAlign w:val="center"/>
          </w:tcPr>
          <w:p w14:paraId="544B86BE" w14:textId="1D3D0391" w:rsidR="009F217C" w:rsidRPr="00885465" w:rsidRDefault="009F217C" w:rsidP="009F217C">
            <w:pPr>
              <w:jc w:val="center"/>
              <w:rPr>
                <w:rFonts w:ascii="Arial" w:hAnsi="Arial" w:cs="Arial"/>
                <w:lang w:val="mn-MN"/>
              </w:rPr>
            </w:pPr>
            <w:r w:rsidRPr="00885465">
              <w:rPr>
                <w:rFonts w:ascii="Arial" w:hAnsi="Arial" w:cs="Arial"/>
                <w:lang w:val="mn-MN"/>
              </w:rPr>
              <w:t>65.</w:t>
            </w:r>
          </w:p>
        </w:tc>
        <w:tc>
          <w:tcPr>
            <w:tcW w:w="7830" w:type="dxa"/>
            <w:shd w:val="clear" w:color="auto" w:fill="auto"/>
          </w:tcPr>
          <w:p w14:paraId="707D14B7" w14:textId="48BE8C45" w:rsidR="009F217C" w:rsidRPr="00620181" w:rsidRDefault="009F217C" w:rsidP="009F217C">
            <w:pPr>
              <w:jc w:val="both"/>
              <w:rPr>
                <w:rFonts w:ascii="Arial" w:hAnsi="Arial" w:cs="Arial"/>
                <w:lang w:val="mn-MN"/>
              </w:rPr>
            </w:pPr>
            <w:r w:rsidRPr="00620181">
              <w:rPr>
                <w:rFonts w:ascii="Arial" w:eastAsia="Times New Roman" w:hAnsi="Arial" w:cs="Arial"/>
                <w:color w:val="000000"/>
                <w:lang w:val="mn-MN"/>
              </w:rPr>
              <w:t xml:space="preserve">Хөдөлмөр, нийгмийн хамгааллын салбарын тогтолцооны загвар боловсруулах судалгааны ажлын хүрээнд </w:t>
            </w:r>
            <w:proofErr w:type="spellStart"/>
            <w:r w:rsidRPr="00620181">
              <w:rPr>
                <w:rFonts w:ascii="Arial" w:eastAsia="Times New Roman" w:hAnsi="Arial" w:cs="Arial"/>
                <w:color w:val="000000"/>
              </w:rPr>
              <w:t>тайлан</w:t>
            </w:r>
            <w:proofErr w:type="spellEnd"/>
            <w:r w:rsidRPr="00620181">
              <w:rPr>
                <w:rFonts w:ascii="Arial" w:eastAsia="Times New Roman" w:hAnsi="Arial" w:cs="Arial"/>
                <w:color w:val="000000"/>
              </w:rPr>
              <w:t xml:space="preserve"> </w:t>
            </w:r>
            <w:proofErr w:type="spellStart"/>
            <w:r w:rsidRPr="00620181">
              <w:rPr>
                <w:rFonts w:ascii="Arial" w:eastAsia="Times New Roman" w:hAnsi="Arial" w:cs="Arial"/>
                <w:color w:val="000000"/>
              </w:rPr>
              <w:t>боловсруулж</w:t>
            </w:r>
            <w:proofErr w:type="spellEnd"/>
            <w:r w:rsidRPr="00620181">
              <w:rPr>
                <w:rFonts w:ascii="Arial" w:eastAsia="Times New Roman" w:hAnsi="Arial" w:cs="Arial"/>
                <w:color w:val="000000"/>
                <w:lang w:val="mn-MN"/>
              </w:rPr>
              <w:t xml:space="preserve">, гүйцэтгэгч </w:t>
            </w:r>
            <w:r w:rsidRPr="00620181">
              <w:rPr>
                <w:rFonts w:ascii="Arial" w:eastAsia="Times New Roman" w:hAnsi="Arial" w:cs="Arial"/>
                <w:color w:val="000000"/>
                <w:lang w:val="mn-MN"/>
              </w:rPr>
              <w:lastRenderedPageBreak/>
              <w:t>байгууллага болох “</w:t>
            </w:r>
            <w:r w:rsidRPr="00620181">
              <w:rPr>
                <w:rFonts w:ascii="Arial" w:eastAsia="Times New Roman" w:hAnsi="Arial" w:cs="Arial"/>
                <w:iCs/>
                <w:color w:val="000000"/>
              </w:rPr>
              <w:t>Т</w:t>
            </w:r>
            <w:r w:rsidRPr="00620181">
              <w:rPr>
                <w:rFonts w:ascii="Arial" w:eastAsia="Times New Roman" w:hAnsi="Arial" w:cs="Arial"/>
                <w:iCs/>
                <w:color w:val="000000"/>
                <w:lang w:val="mn-MN"/>
              </w:rPr>
              <w:t>ус</w:t>
            </w:r>
            <w:r w:rsidRPr="00620181">
              <w:rPr>
                <w:rFonts w:ascii="Arial" w:eastAsia="Times New Roman" w:hAnsi="Arial" w:cs="Arial"/>
                <w:iCs/>
                <w:color w:val="000000"/>
              </w:rPr>
              <w:t xml:space="preserve"> </w:t>
            </w:r>
            <w:r w:rsidRPr="00620181">
              <w:rPr>
                <w:rFonts w:ascii="Arial" w:eastAsia="Times New Roman" w:hAnsi="Arial" w:cs="Arial"/>
                <w:iCs/>
                <w:color w:val="000000"/>
                <w:lang w:val="mn-MN"/>
              </w:rPr>
              <w:t>с</w:t>
            </w:r>
            <w:proofErr w:type="spellStart"/>
            <w:r w:rsidRPr="00620181">
              <w:rPr>
                <w:rFonts w:ascii="Arial" w:eastAsia="Times New Roman" w:hAnsi="Arial" w:cs="Arial"/>
                <w:iCs/>
                <w:color w:val="000000"/>
              </w:rPr>
              <w:t>олюшн</w:t>
            </w:r>
            <w:proofErr w:type="spellEnd"/>
            <w:r w:rsidRPr="00620181">
              <w:rPr>
                <w:rFonts w:ascii="Arial" w:eastAsia="Times New Roman" w:hAnsi="Arial" w:cs="Arial"/>
                <w:iCs/>
                <w:color w:val="000000"/>
              </w:rPr>
              <w:t>” ХХК</w:t>
            </w:r>
            <w:r w:rsidRPr="00620181">
              <w:rPr>
                <w:rFonts w:ascii="Arial" w:eastAsia="Times New Roman" w:hAnsi="Arial" w:cs="Arial"/>
                <w:iCs/>
                <w:color w:val="000000"/>
                <w:lang w:val="mn-MN"/>
              </w:rPr>
              <w:t xml:space="preserve">, </w:t>
            </w:r>
            <w:r w:rsidRPr="00620181">
              <w:rPr>
                <w:rFonts w:ascii="Arial" w:eastAsia="Times New Roman" w:hAnsi="Arial" w:cs="Arial"/>
                <w:iCs/>
                <w:color w:val="000000"/>
              </w:rPr>
              <w:t>“</w:t>
            </w:r>
            <w:proofErr w:type="spellStart"/>
            <w:r w:rsidRPr="00620181">
              <w:rPr>
                <w:rFonts w:ascii="Arial" w:eastAsia="Times New Roman" w:hAnsi="Arial" w:cs="Arial"/>
                <w:iCs/>
                <w:color w:val="000000"/>
              </w:rPr>
              <w:t>Залуу</w:t>
            </w:r>
            <w:proofErr w:type="spellEnd"/>
            <w:r w:rsidRPr="00620181">
              <w:rPr>
                <w:rFonts w:ascii="Arial" w:eastAsia="Times New Roman" w:hAnsi="Arial" w:cs="Arial"/>
                <w:iCs/>
                <w:color w:val="000000"/>
              </w:rPr>
              <w:t xml:space="preserve"> </w:t>
            </w:r>
            <w:proofErr w:type="spellStart"/>
            <w:r w:rsidRPr="00620181">
              <w:rPr>
                <w:rFonts w:ascii="Arial" w:eastAsia="Times New Roman" w:hAnsi="Arial" w:cs="Arial"/>
                <w:iCs/>
                <w:color w:val="000000"/>
              </w:rPr>
              <w:t>судлаачдыг</w:t>
            </w:r>
            <w:proofErr w:type="spellEnd"/>
            <w:r w:rsidRPr="00620181">
              <w:rPr>
                <w:rFonts w:ascii="Arial" w:eastAsia="Times New Roman" w:hAnsi="Arial" w:cs="Arial"/>
                <w:iCs/>
                <w:color w:val="000000"/>
              </w:rPr>
              <w:t xml:space="preserve"> </w:t>
            </w:r>
            <w:proofErr w:type="spellStart"/>
            <w:r w:rsidRPr="00620181">
              <w:rPr>
                <w:rFonts w:ascii="Arial" w:eastAsia="Times New Roman" w:hAnsi="Arial" w:cs="Arial"/>
                <w:iCs/>
                <w:color w:val="000000"/>
              </w:rPr>
              <w:t>дэмжих</w:t>
            </w:r>
            <w:proofErr w:type="spellEnd"/>
            <w:r w:rsidRPr="00620181">
              <w:rPr>
                <w:rFonts w:ascii="Arial" w:eastAsia="Times New Roman" w:hAnsi="Arial" w:cs="Arial"/>
                <w:iCs/>
                <w:color w:val="000000"/>
              </w:rPr>
              <w:t xml:space="preserve"> </w:t>
            </w:r>
            <w:proofErr w:type="spellStart"/>
            <w:r w:rsidRPr="00620181">
              <w:rPr>
                <w:rFonts w:ascii="Arial" w:eastAsia="Times New Roman" w:hAnsi="Arial" w:cs="Arial"/>
                <w:iCs/>
                <w:color w:val="000000"/>
              </w:rPr>
              <w:t>сан</w:t>
            </w:r>
            <w:proofErr w:type="spellEnd"/>
            <w:r w:rsidRPr="00620181">
              <w:rPr>
                <w:rFonts w:ascii="Arial" w:eastAsia="Times New Roman" w:hAnsi="Arial" w:cs="Arial"/>
                <w:iCs/>
                <w:color w:val="000000"/>
              </w:rPr>
              <w:t>” ТББ</w:t>
            </w:r>
            <w:r w:rsidRPr="00620181">
              <w:rPr>
                <w:rFonts w:ascii="Arial" w:eastAsia="Times New Roman" w:hAnsi="Arial" w:cs="Arial"/>
                <w:iCs/>
                <w:color w:val="000000"/>
                <w:lang w:val="mn-MN"/>
              </w:rPr>
              <w:t xml:space="preserve">-д </w:t>
            </w:r>
            <w:r w:rsidRPr="00620181">
              <w:rPr>
                <w:rFonts w:ascii="Arial" w:eastAsia="Times New Roman" w:hAnsi="Arial" w:cs="Arial"/>
                <w:color w:val="000000"/>
                <w:lang w:val="mn-MN"/>
              </w:rPr>
              <w:t>хүргүүлэв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990ADB0" w14:textId="77777777" w:rsidR="009F217C" w:rsidRPr="00885465" w:rsidRDefault="009F217C" w:rsidP="009F217C">
            <w:pPr>
              <w:jc w:val="both"/>
              <w:rPr>
                <w:rFonts w:ascii="Arial" w:hAnsi="Arial" w:cs="Arial"/>
                <w:b/>
                <w:lang w:val="mn-MN"/>
              </w:rPr>
            </w:pPr>
          </w:p>
        </w:tc>
        <w:tc>
          <w:tcPr>
            <w:tcW w:w="1260" w:type="dxa"/>
            <w:vAlign w:val="center"/>
          </w:tcPr>
          <w:p w14:paraId="0E64007F" w14:textId="77777777" w:rsidR="009F217C" w:rsidRPr="00885465" w:rsidRDefault="009F217C" w:rsidP="009F217C">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vAlign w:val="center"/>
          </w:tcPr>
          <w:p w14:paraId="2D73CD86" w14:textId="627D9730" w:rsidR="009F217C" w:rsidRPr="00885465" w:rsidRDefault="009F217C" w:rsidP="009F217C">
            <w:pPr>
              <w:jc w:val="center"/>
              <w:rPr>
                <w:rFonts w:ascii="Arial" w:hAnsi="Arial" w:cs="Arial"/>
                <w:lang w:val="mn-MN"/>
              </w:rPr>
            </w:pPr>
            <w:r w:rsidRPr="00494CF4">
              <w:rPr>
                <w:rFonts w:ascii="Arial" w:hAnsi="Arial" w:cs="Arial"/>
                <w:lang w:val="mn-MN"/>
              </w:rPr>
              <w:t>√</w:t>
            </w:r>
          </w:p>
        </w:tc>
        <w:tc>
          <w:tcPr>
            <w:tcW w:w="1260" w:type="dxa"/>
            <w:vAlign w:val="center"/>
          </w:tcPr>
          <w:p w14:paraId="4EA048CC" w14:textId="77777777" w:rsidR="009F217C" w:rsidRPr="00924005" w:rsidRDefault="009F217C" w:rsidP="009F217C">
            <w:pPr>
              <w:jc w:val="center"/>
              <w:rPr>
                <w:rFonts w:ascii="Arial" w:hAnsi="Arial" w:cs="Arial"/>
                <w:lang w:val="mn-MN"/>
              </w:rPr>
            </w:pPr>
          </w:p>
        </w:tc>
      </w:tr>
      <w:tr w:rsidR="009F217C" w:rsidRPr="00924005" w14:paraId="1AB7F146" w14:textId="77777777" w:rsidTr="008F5427">
        <w:trPr>
          <w:trHeight w:val="260"/>
        </w:trPr>
        <w:tc>
          <w:tcPr>
            <w:tcW w:w="630" w:type="dxa"/>
            <w:vAlign w:val="center"/>
          </w:tcPr>
          <w:p w14:paraId="36A86E21" w14:textId="22D4112F" w:rsidR="009F217C" w:rsidRPr="00620181" w:rsidRDefault="009F217C" w:rsidP="009F217C">
            <w:pPr>
              <w:jc w:val="center"/>
              <w:rPr>
                <w:rFonts w:ascii="Arial" w:hAnsi="Arial" w:cs="Arial"/>
                <w:lang w:val="mn-MN"/>
              </w:rPr>
            </w:pPr>
            <w:r w:rsidRPr="00620181">
              <w:rPr>
                <w:rFonts w:ascii="Arial" w:hAnsi="Arial" w:cs="Arial"/>
                <w:lang w:val="mn-MN"/>
              </w:rPr>
              <w:lastRenderedPageBreak/>
              <w:t>66.</w:t>
            </w:r>
          </w:p>
        </w:tc>
        <w:tc>
          <w:tcPr>
            <w:tcW w:w="7830" w:type="dxa"/>
            <w:shd w:val="clear" w:color="auto" w:fill="FFFFFF" w:themeFill="background1"/>
          </w:tcPr>
          <w:p w14:paraId="7695B623" w14:textId="58F2B1F2" w:rsidR="009F217C" w:rsidRPr="00924005" w:rsidRDefault="009F217C" w:rsidP="009F217C">
            <w:pPr>
              <w:jc w:val="both"/>
              <w:rPr>
                <w:rFonts w:ascii="Arial" w:hAnsi="Arial" w:cs="Arial"/>
                <w:highlight w:val="cyan"/>
                <w:lang w:val="mn-MN"/>
              </w:rPr>
            </w:pPr>
            <w:r w:rsidRPr="00060BFE">
              <w:rPr>
                <w:rFonts w:ascii="Arial" w:hAnsi="Arial" w:cs="Arial"/>
                <w:bCs/>
                <w:lang w:val="mn-MN"/>
              </w:rPr>
              <w:t>АХБ-ны Цар тахлын үед хариу арга хэмжээ авах нийгмийн хамгааллын төслийн хүрээнд хэвлэл мэдээллийн байгууллага, төгсөлтийн аргачлалыг нутагшуулах санал зөвлөмж боловсруулах, ядуурлыг бууруулах стратеги боловсруулах чиглэлээр 3 зөвлөх үйлчилгээ үзүүлэх байгууллагыг сонгон шалгаруулах үнэлгээний хорооны ээлжит</w:t>
            </w:r>
            <w:r w:rsidRPr="00924005">
              <w:rPr>
                <w:rFonts w:ascii="Arial" w:hAnsi="Arial" w:cs="Arial"/>
                <w:bCs/>
                <w:lang w:val="mn-MN"/>
              </w:rPr>
              <w:t xml:space="preserve"> </w:t>
            </w:r>
            <w:r w:rsidRPr="00060BFE">
              <w:rPr>
                <w:rFonts w:ascii="Arial" w:hAnsi="Arial" w:cs="Arial"/>
                <w:bCs/>
                <w:lang w:val="mn-MN"/>
              </w:rPr>
              <w:t xml:space="preserve">хурлыг зохион байгуулав.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7947DC" w14:textId="77777777" w:rsidR="009F217C" w:rsidRPr="00924005" w:rsidRDefault="009F217C" w:rsidP="009F217C">
            <w:pPr>
              <w:jc w:val="both"/>
              <w:rPr>
                <w:rFonts w:ascii="Arial" w:hAnsi="Arial" w:cs="Arial"/>
                <w:b/>
                <w:highlight w:val="cyan"/>
                <w:lang w:val="mn-MN"/>
              </w:rPr>
            </w:pPr>
          </w:p>
        </w:tc>
        <w:tc>
          <w:tcPr>
            <w:tcW w:w="1260" w:type="dxa"/>
            <w:vAlign w:val="center"/>
          </w:tcPr>
          <w:p w14:paraId="0FC6B989" w14:textId="77777777" w:rsidR="009F217C" w:rsidRPr="00924005" w:rsidRDefault="009F217C" w:rsidP="009F217C">
            <w:pPr>
              <w:jc w:val="center"/>
              <w:rPr>
                <w:rFonts w:ascii="Arial" w:hAnsi="Arial" w:cs="Arial"/>
                <w:highlight w:val="cyan"/>
                <w:lang w:val="mn-MN"/>
              </w:rPr>
            </w:pPr>
          </w:p>
        </w:tc>
        <w:tc>
          <w:tcPr>
            <w:tcW w:w="1440" w:type="dxa"/>
            <w:vAlign w:val="center"/>
          </w:tcPr>
          <w:p w14:paraId="55C884D9" w14:textId="343BC415"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089D6EFF" w14:textId="77777777" w:rsidR="009F217C" w:rsidRPr="00924005" w:rsidRDefault="009F217C" w:rsidP="009F217C">
            <w:pPr>
              <w:jc w:val="center"/>
              <w:rPr>
                <w:rFonts w:ascii="Arial" w:hAnsi="Arial" w:cs="Arial"/>
                <w:lang w:val="mn-MN"/>
              </w:rPr>
            </w:pPr>
          </w:p>
        </w:tc>
      </w:tr>
      <w:tr w:rsidR="009F217C" w:rsidRPr="00924005" w14:paraId="25008261" w14:textId="77777777" w:rsidTr="004013B8">
        <w:trPr>
          <w:trHeight w:val="260"/>
        </w:trPr>
        <w:tc>
          <w:tcPr>
            <w:tcW w:w="630" w:type="dxa"/>
            <w:vAlign w:val="center"/>
          </w:tcPr>
          <w:p w14:paraId="1DAFCC98" w14:textId="255FFF14" w:rsidR="009F217C" w:rsidRPr="00620181" w:rsidRDefault="009F217C" w:rsidP="009F217C">
            <w:pPr>
              <w:jc w:val="center"/>
              <w:rPr>
                <w:rFonts w:ascii="Arial" w:hAnsi="Arial" w:cs="Arial"/>
                <w:lang w:val="mn-MN"/>
              </w:rPr>
            </w:pPr>
            <w:r w:rsidRPr="00620181">
              <w:rPr>
                <w:rFonts w:ascii="Arial" w:hAnsi="Arial" w:cs="Arial"/>
                <w:lang w:val="mn-MN"/>
              </w:rPr>
              <w:t>67.</w:t>
            </w:r>
          </w:p>
        </w:tc>
        <w:tc>
          <w:tcPr>
            <w:tcW w:w="7830" w:type="dxa"/>
            <w:shd w:val="clear" w:color="auto" w:fill="FFFFFF" w:themeFill="background1"/>
          </w:tcPr>
          <w:p w14:paraId="7C48A59A" w14:textId="71A18234" w:rsidR="009F217C" w:rsidRPr="00924005" w:rsidRDefault="009F217C" w:rsidP="009F217C">
            <w:pPr>
              <w:jc w:val="both"/>
              <w:rPr>
                <w:rFonts w:ascii="Arial" w:hAnsi="Arial" w:cs="Arial"/>
                <w:highlight w:val="cyan"/>
                <w:lang w:val="mn-MN"/>
              </w:rPr>
            </w:pPr>
            <w:r w:rsidRPr="00924005">
              <w:rPr>
                <w:rFonts w:ascii="Arial" w:hAnsi="Arial" w:cs="Arial"/>
                <w:bCs/>
                <w:lang w:val="mn-MN"/>
              </w:rPr>
              <w:t>Хөдөлмөрийн аюулгүй байдал, эрүүл ахуйн стандартуудад улсын үзлэг зохион байгуулах үүрэг бүхий ажлын хэсэг болон удирдамжийг Гэр бүл, хөдөлмөр,нийгмийн хамгааллын сайдын 2025 оны А/23 дугаар тушаалаар баталж, бэлтгэл ажлыг ханган ажиллаж байна.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A06029B" w14:textId="77777777" w:rsidR="009F217C" w:rsidRPr="00924005" w:rsidRDefault="009F217C" w:rsidP="009F217C">
            <w:pPr>
              <w:jc w:val="both"/>
              <w:rPr>
                <w:rFonts w:ascii="Arial" w:hAnsi="Arial" w:cs="Arial"/>
                <w:b/>
                <w:highlight w:val="cyan"/>
                <w:lang w:val="mn-MN"/>
              </w:rPr>
            </w:pPr>
          </w:p>
        </w:tc>
        <w:tc>
          <w:tcPr>
            <w:tcW w:w="1260" w:type="dxa"/>
            <w:vAlign w:val="center"/>
          </w:tcPr>
          <w:p w14:paraId="239E98F3" w14:textId="77777777" w:rsidR="009F217C" w:rsidRPr="00924005" w:rsidRDefault="009F217C" w:rsidP="009F217C">
            <w:pPr>
              <w:jc w:val="center"/>
              <w:rPr>
                <w:rFonts w:ascii="Arial" w:hAnsi="Arial" w:cs="Arial"/>
                <w:highlight w:val="cyan"/>
                <w:lang w:val="mn-MN"/>
              </w:rPr>
            </w:pPr>
          </w:p>
        </w:tc>
        <w:tc>
          <w:tcPr>
            <w:tcW w:w="1440" w:type="dxa"/>
            <w:vAlign w:val="center"/>
          </w:tcPr>
          <w:p w14:paraId="165E754D" w14:textId="2B011017"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40C6C857" w14:textId="77777777" w:rsidR="009F217C" w:rsidRPr="00924005" w:rsidRDefault="009F217C" w:rsidP="009F217C">
            <w:pPr>
              <w:jc w:val="center"/>
              <w:rPr>
                <w:rFonts w:ascii="Arial" w:hAnsi="Arial" w:cs="Arial"/>
                <w:lang w:val="mn-MN"/>
              </w:rPr>
            </w:pPr>
          </w:p>
        </w:tc>
      </w:tr>
      <w:tr w:rsidR="009F217C" w:rsidRPr="00924005" w14:paraId="2540C1A4" w14:textId="77777777" w:rsidTr="00053A96">
        <w:trPr>
          <w:trHeight w:val="260"/>
        </w:trPr>
        <w:tc>
          <w:tcPr>
            <w:tcW w:w="630" w:type="dxa"/>
            <w:vAlign w:val="center"/>
          </w:tcPr>
          <w:p w14:paraId="19EAB096" w14:textId="30617D96" w:rsidR="009F217C" w:rsidRPr="00620181" w:rsidRDefault="009F217C" w:rsidP="009F217C">
            <w:pPr>
              <w:jc w:val="center"/>
              <w:rPr>
                <w:rFonts w:ascii="Arial" w:hAnsi="Arial" w:cs="Arial"/>
                <w:lang w:val="mn-MN"/>
              </w:rPr>
            </w:pPr>
            <w:r w:rsidRPr="00620181">
              <w:rPr>
                <w:rFonts w:ascii="Arial" w:hAnsi="Arial" w:cs="Arial"/>
                <w:lang w:val="mn-MN"/>
              </w:rPr>
              <w:t>68.</w:t>
            </w:r>
          </w:p>
        </w:tc>
        <w:tc>
          <w:tcPr>
            <w:tcW w:w="7830" w:type="dxa"/>
            <w:shd w:val="clear" w:color="auto" w:fill="auto"/>
          </w:tcPr>
          <w:p w14:paraId="5B853965" w14:textId="3B872C65" w:rsidR="009F217C" w:rsidRPr="009F51BB" w:rsidRDefault="009F217C" w:rsidP="009F217C">
            <w:pPr>
              <w:jc w:val="both"/>
              <w:rPr>
                <w:rFonts w:ascii="Arial" w:hAnsi="Arial" w:cs="Arial"/>
                <w:highlight w:val="cyan"/>
                <w:lang w:val="mn-MN"/>
              </w:rPr>
            </w:pPr>
            <w:r w:rsidRPr="009F51BB">
              <w:rPr>
                <w:rFonts w:ascii="Arial" w:eastAsia="Malgun Gothic" w:hAnsi="Arial" w:cs="Arial"/>
                <w:shd w:val="clear" w:color="auto" w:fill="FFFFFF"/>
                <w:lang w:val="mn-MN" w:eastAsia="ko-KR"/>
              </w:rPr>
              <w:t>Нийгмийн халамжийн хэлтсийн дарга, мэргэжилтнүүд 2025.01.17-ны өдөр Хөдөлмөр, халамжийн үйлчилгээний ерөнхий газарт очиж, Ахмад настны тухай хуульд орсон нэмэлт, өөрчлөлтийн хүрээнд шинээр боловсруулсан дүрэм, журамд оруулсан нэмэлт өөрчлөлтийг танилцуулах, санал солилцох, мэргэжил арга зүйн удирдлагаар хангах уулзалтыг зохион байгуулж ажиллалаа. Уулзалтаас Ахмад настны тухай хуулийг хэрэгжүүлэх ажлын хүрээнд холбогдох ажлын хэсгүүдийг байгуулан ажиллахаар боллоо.</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0F7AC70" w14:textId="77777777" w:rsidR="009F217C" w:rsidRPr="00924005" w:rsidRDefault="009F217C" w:rsidP="009F217C">
            <w:pPr>
              <w:jc w:val="both"/>
              <w:rPr>
                <w:rFonts w:ascii="Arial" w:hAnsi="Arial" w:cs="Arial"/>
                <w:b/>
                <w:highlight w:val="cyan"/>
                <w:lang w:val="mn-MN"/>
              </w:rPr>
            </w:pPr>
          </w:p>
        </w:tc>
        <w:tc>
          <w:tcPr>
            <w:tcW w:w="1260" w:type="dxa"/>
            <w:vAlign w:val="center"/>
          </w:tcPr>
          <w:p w14:paraId="589F08DF" w14:textId="77777777" w:rsidR="009F217C" w:rsidRPr="00924005" w:rsidRDefault="009F217C" w:rsidP="009F217C">
            <w:pPr>
              <w:jc w:val="center"/>
              <w:rPr>
                <w:rFonts w:ascii="Arial" w:hAnsi="Arial" w:cs="Arial"/>
                <w:highlight w:val="cyan"/>
                <w:lang w:val="mn-MN"/>
              </w:rPr>
            </w:pPr>
          </w:p>
        </w:tc>
        <w:tc>
          <w:tcPr>
            <w:tcW w:w="1440" w:type="dxa"/>
            <w:vAlign w:val="center"/>
          </w:tcPr>
          <w:p w14:paraId="68243816" w14:textId="40B943F3"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5088A578" w14:textId="77777777" w:rsidR="009F217C" w:rsidRPr="00924005" w:rsidRDefault="009F217C" w:rsidP="009F217C">
            <w:pPr>
              <w:jc w:val="center"/>
              <w:rPr>
                <w:rFonts w:ascii="Arial" w:hAnsi="Arial" w:cs="Arial"/>
                <w:lang w:val="mn-MN"/>
              </w:rPr>
            </w:pPr>
          </w:p>
        </w:tc>
      </w:tr>
      <w:tr w:rsidR="009F217C" w:rsidRPr="00924005" w14:paraId="20117A6F" w14:textId="77777777" w:rsidTr="005478B7">
        <w:trPr>
          <w:trHeight w:val="260"/>
        </w:trPr>
        <w:tc>
          <w:tcPr>
            <w:tcW w:w="630" w:type="dxa"/>
            <w:vAlign w:val="center"/>
          </w:tcPr>
          <w:p w14:paraId="40516A46" w14:textId="6ABCF219" w:rsidR="009F217C" w:rsidRPr="00620181" w:rsidRDefault="009F217C" w:rsidP="009F217C">
            <w:pPr>
              <w:jc w:val="center"/>
              <w:rPr>
                <w:rFonts w:ascii="Arial" w:hAnsi="Arial" w:cs="Arial"/>
                <w:lang w:val="mn-MN"/>
              </w:rPr>
            </w:pPr>
            <w:r w:rsidRPr="00620181">
              <w:rPr>
                <w:rFonts w:ascii="Arial" w:hAnsi="Arial" w:cs="Arial"/>
                <w:lang w:val="mn-MN"/>
              </w:rPr>
              <w:t>69.</w:t>
            </w:r>
          </w:p>
        </w:tc>
        <w:tc>
          <w:tcPr>
            <w:tcW w:w="7830" w:type="dxa"/>
            <w:shd w:val="clear" w:color="auto" w:fill="auto"/>
          </w:tcPr>
          <w:p w14:paraId="0E66D407" w14:textId="69CF27A6" w:rsidR="009F217C" w:rsidRPr="00924005" w:rsidRDefault="009F217C" w:rsidP="009F217C">
            <w:pPr>
              <w:jc w:val="both"/>
              <w:rPr>
                <w:rFonts w:ascii="Arial" w:hAnsi="Arial" w:cs="Arial"/>
                <w:highlight w:val="cyan"/>
                <w:lang w:val="mn-MN"/>
              </w:rPr>
            </w:pPr>
            <w:r>
              <w:rPr>
                <w:rFonts w:ascii="Arial" w:hAnsi="Arial" w:cs="Arial"/>
                <w:color w:val="080809"/>
                <w:szCs w:val="24"/>
                <w:shd w:val="clear" w:color="auto" w:fill="FFFFFF"/>
                <w:lang w:val="mn-MN"/>
              </w:rPr>
              <w:t>“</w:t>
            </w:r>
            <w:r w:rsidRPr="008227BB">
              <w:rPr>
                <w:rFonts w:ascii="Arial" w:hAnsi="Arial" w:cs="Arial"/>
                <w:color w:val="080809"/>
                <w:szCs w:val="24"/>
                <w:shd w:val="clear" w:color="auto" w:fill="FFFFFF"/>
                <w:lang w:val="mn-MN"/>
              </w:rPr>
              <w:t>Ахмад настанд үзүүлэх үйлчилгээг санхүүжүүлэх жишиг үнэ, иргэний хариуцах төлбөрийн хэмжээ</w:t>
            </w:r>
            <w:r>
              <w:rPr>
                <w:rFonts w:ascii="Arial" w:hAnsi="Arial" w:cs="Arial"/>
                <w:color w:val="080809"/>
                <w:szCs w:val="24"/>
                <w:shd w:val="clear" w:color="auto" w:fill="FFFFFF"/>
                <w:lang w:val="mn-MN"/>
              </w:rPr>
              <w:t>”-</w:t>
            </w:r>
            <w:r w:rsidRPr="008227BB">
              <w:rPr>
                <w:rFonts w:ascii="Arial" w:hAnsi="Arial" w:cs="Arial"/>
                <w:color w:val="080809"/>
                <w:szCs w:val="24"/>
                <w:shd w:val="clear" w:color="auto" w:fill="FFFFFF"/>
                <w:lang w:val="mn-MN"/>
              </w:rPr>
              <w:t>г батлах тухай ГБХНХ-ын сайд, Сангийн сайдын хамтарсан тушаалыг төслийг хяна</w:t>
            </w:r>
            <w:r>
              <w:rPr>
                <w:rFonts w:ascii="Arial" w:hAnsi="Arial" w:cs="Arial"/>
                <w:color w:val="080809"/>
                <w:szCs w:val="24"/>
                <w:shd w:val="clear" w:color="auto" w:fill="FFFFFF"/>
                <w:lang w:val="mn-MN"/>
              </w:rPr>
              <w:t>ж батлуулахаар Сангийн яаманд  ц</w:t>
            </w:r>
            <w:r w:rsidRPr="008227BB">
              <w:rPr>
                <w:rFonts w:ascii="Arial" w:hAnsi="Arial" w:cs="Arial"/>
                <w:color w:val="080809"/>
                <w:szCs w:val="24"/>
                <w:shd w:val="clear" w:color="auto" w:fill="FFFFFF"/>
                <w:lang w:val="mn-MN"/>
              </w:rPr>
              <w:t>ахим албан бичгээр хүргүүлсэн.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9E0C6CB" w14:textId="77777777" w:rsidR="009F217C" w:rsidRPr="00924005" w:rsidRDefault="009F217C" w:rsidP="009F217C">
            <w:pPr>
              <w:jc w:val="both"/>
              <w:rPr>
                <w:rFonts w:ascii="Arial" w:hAnsi="Arial" w:cs="Arial"/>
                <w:b/>
                <w:highlight w:val="cyan"/>
                <w:lang w:val="mn-MN"/>
              </w:rPr>
            </w:pPr>
          </w:p>
        </w:tc>
        <w:tc>
          <w:tcPr>
            <w:tcW w:w="1260" w:type="dxa"/>
            <w:vAlign w:val="center"/>
          </w:tcPr>
          <w:p w14:paraId="5F3720B4" w14:textId="77777777" w:rsidR="009F217C" w:rsidRPr="00924005" w:rsidRDefault="009F217C" w:rsidP="009F217C">
            <w:pPr>
              <w:jc w:val="center"/>
              <w:rPr>
                <w:rFonts w:ascii="Arial" w:hAnsi="Arial" w:cs="Arial"/>
                <w:highlight w:val="cyan"/>
                <w:lang w:val="mn-MN"/>
              </w:rPr>
            </w:pPr>
          </w:p>
        </w:tc>
        <w:tc>
          <w:tcPr>
            <w:tcW w:w="1440" w:type="dxa"/>
            <w:vAlign w:val="center"/>
          </w:tcPr>
          <w:p w14:paraId="60EE73C1" w14:textId="533AA0ED"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36DB8F33" w14:textId="77777777" w:rsidR="009F217C" w:rsidRPr="00924005" w:rsidRDefault="009F217C" w:rsidP="009F217C">
            <w:pPr>
              <w:jc w:val="center"/>
              <w:rPr>
                <w:rFonts w:ascii="Arial" w:hAnsi="Arial" w:cs="Arial"/>
                <w:lang w:val="mn-MN"/>
              </w:rPr>
            </w:pPr>
          </w:p>
        </w:tc>
      </w:tr>
      <w:tr w:rsidR="009F217C" w:rsidRPr="00924005" w14:paraId="0655F1E9" w14:textId="77777777" w:rsidTr="00995CFC">
        <w:trPr>
          <w:trHeight w:val="260"/>
        </w:trPr>
        <w:tc>
          <w:tcPr>
            <w:tcW w:w="630" w:type="dxa"/>
            <w:vAlign w:val="center"/>
          </w:tcPr>
          <w:p w14:paraId="5992C52C" w14:textId="509B65B5" w:rsidR="009F217C" w:rsidRPr="00620181" w:rsidRDefault="009F217C" w:rsidP="009F217C">
            <w:pPr>
              <w:jc w:val="center"/>
              <w:rPr>
                <w:rFonts w:ascii="Arial" w:hAnsi="Arial" w:cs="Arial"/>
                <w:lang w:val="mn-MN"/>
              </w:rPr>
            </w:pPr>
            <w:r w:rsidRPr="00620181">
              <w:rPr>
                <w:rFonts w:ascii="Arial" w:hAnsi="Arial" w:cs="Arial"/>
                <w:lang w:val="mn-MN"/>
              </w:rPr>
              <w:t>70.</w:t>
            </w:r>
          </w:p>
        </w:tc>
        <w:tc>
          <w:tcPr>
            <w:tcW w:w="7830" w:type="dxa"/>
            <w:shd w:val="clear" w:color="auto" w:fill="auto"/>
          </w:tcPr>
          <w:p w14:paraId="79078C76" w14:textId="77777777" w:rsidR="009F217C" w:rsidRPr="0068745A" w:rsidRDefault="009F217C" w:rsidP="009F217C">
            <w:pPr>
              <w:shd w:val="clear" w:color="auto" w:fill="FFFFFF"/>
              <w:jc w:val="both"/>
              <w:rPr>
                <w:rFonts w:ascii="Arial" w:eastAsia="Times New Roman" w:hAnsi="Arial" w:cs="Arial"/>
                <w:color w:val="000000"/>
                <w:lang w:val="mn-MN"/>
              </w:rPr>
            </w:pPr>
            <w:proofErr w:type="spellStart"/>
            <w:r w:rsidRPr="0068745A">
              <w:rPr>
                <w:rFonts w:ascii="Arial" w:eastAsia="Times New Roman" w:hAnsi="Arial" w:cs="Arial"/>
                <w:color w:val="000000"/>
              </w:rPr>
              <w:t>Хөдөлмөр</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нийгмийн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хамгааллын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сургалт</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үнэлгээ</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судалгааны</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институтийн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Судалгааны</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газрын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Хүн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амын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хөгжил</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нийгмийн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хамгааллын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бодлогын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судалгааны</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сектор</w:t>
            </w:r>
            <w:proofErr w:type="spellEnd"/>
            <w:r w:rsidRPr="0068745A">
              <w:rPr>
                <w:rFonts w:ascii="Arial" w:eastAsia="Times New Roman" w:hAnsi="Arial" w:cs="Arial"/>
                <w:color w:val="000000"/>
                <w:lang w:val="mn-MN"/>
              </w:rPr>
              <w:t>тэй хамтран</w:t>
            </w:r>
          </w:p>
          <w:p w14:paraId="31A47E38" w14:textId="77777777" w:rsidR="009F217C" w:rsidRPr="0068745A" w:rsidRDefault="009F217C" w:rsidP="009F217C">
            <w:pPr>
              <w:shd w:val="clear" w:color="auto" w:fill="FFFFFF"/>
              <w:jc w:val="both"/>
              <w:rPr>
                <w:rFonts w:ascii="Arial" w:eastAsia="Times New Roman" w:hAnsi="Arial" w:cs="Arial"/>
                <w:color w:val="000000"/>
              </w:rPr>
            </w:pPr>
            <w:r w:rsidRPr="0068745A">
              <w:rPr>
                <w:rFonts w:ascii="Arial" w:eastAsia="Times New Roman" w:hAnsi="Arial" w:cs="Arial"/>
                <w:color w:val="000000"/>
              </w:rPr>
              <w:t>1. "</w:t>
            </w:r>
            <w:proofErr w:type="spellStart"/>
            <w:r w:rsidRPr="0068745A">
              <w:rPr>
                <w:rFonts w:ascii="Arial" w:eastAsia="Times New Roman" w:hAnsi="Arial" w:cs="Arial"/>
                <w:color w:val="000000"/>
              </w:rPr>
              <w:t>Олон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нийтийн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оролцоонд</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түшиглэсэн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халамжийн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үйлчилгээний</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хэрэгжилтийн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судалгаа</w:t>
            </w:r>
            <w:proofErr w:type="spellEnd"/>
            <w:r w:rsidRPr="0068745A">
              <w:rPr>
                <w:rFonts w:ascii="Arial" w:eastAsia="Times New Roman" w:hAnsi="Arial" w:cs="Arial"/>
                <w:color w:val="000000"/>
              </w:rPr>
              <w:t>"</w:t>
            </w:r>
          </w:p>
          <w:p w14:paraId="6EA30272" w14:textId="0E8B096E" w:rsidR="009F217C" w:rsidRPr="0068745A" w:rsidRDefault="009F217C" w:rsidP="009F217C">
            <w:pPr>
              <w:jc w:val="both"/>
              <w:rPr>
                <w:rFonts w:ascii="Arial" w:hAnsi="Arial" w:cs="Arial"/>
                <w:highlight w:val="cyan"/>
                <w:lang w:val="mn-MN"/>
              </w:rPr>
            </w:pPr>
            <w:r w:rsidRPr="0068745A">
              <w:rPr>
                <w:rFonts w:ascii="Arial" w:eastAsia="Times New Roman" w:hAnsi="Arial" w:cs="Arial"/>
                <w:color w:val="000000"/>
              </w:rPr>
              <w:t>2. "</w:t>
            </w:r>
            <w:proofErr w:type="spellStart"/>
            <w:r w:rsidRPr="0068745A">
              <w:rPr>
                <w:rFonts w:ascii="Arial" w:eastAsia="Times New Roman" w:hAnsi="Arial" w:cs="Arial"/>
                <w:color w:val="000000"/>
              </w:rPr>
              <w:t>Нийгмийн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халамжийн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үйлчилгээ</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цахим</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болсонтой</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холбогдуулан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Цахим</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үр</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ашгийн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судалгаа</w:t>
            </w:r>
            <w:proofErr w:type="spellEnd"/>
            <w:r w:rsidRPr="0068745A">
              <w:rPr>
                <w:rFonts w:ascii="Arial" w:eastAsia="Times New Roman" w:hAnsi="Arial" w:cs="Arial"/>
                <w:color w:val="000000"/>
              </w:rPr>
              <w:t>"</w:t>
            </w:r>
            <w:r w:rsidRPr="0068745A">
              <w:rPr>
                <w:rFonts w:ascii="Arial" w:eastAsia="Times New Roman" w:hAnsi="Arial" w:cs="Arial"/>
                <w:color w:val="000000"/>
                <w:lang w:val="mn-MN"/>
              </w:rPr>
              <w:t>-ны үр дүнг</w:t>
            </w:r>
            <w:r w:rsidRPr="0068745A">
              <w:rPr>
                <w:rFonts w:ascii="Arial" w:eastAsia="Times New Roman" w:hAnsi="Arial" w:cs="Arial"/>
                <w:color w:val="000000"/>
              </w:rPr>
              <w:t xml:space="preserve"> </w:t>
            </w:r>
            <w:r w:rsidRPr="0068745A">
              <w:rPr>
                <w:rFonts w:ascii="Arial" w:eastAsia="Times New Roman" w:hAnsi="Arial" w:cs="Arial"/>
                <w:color w:val="000000"/>
                <w:lang w:val="mn-MN"/>
              </w:rPr>
              <w:t xml:space="preserve"> холбогдох удирдлага,  албан хаагчдад </w:t>
            </w:r>
            <w:r w:rsidRPr="0068745A">
              <w:rPr>
                <w:rFonts w:ascii="Arial" w:eastAsia="Times New Roman" w:hAnsi="Arial" w:cs="Arial"/>
                <w:color w:val="000000"/>
              </w:rPr>
              <w:t xml:space="preserve">2025 </w:t>
            </w:r>
            <w:proofErr w:type="spellStart"/>
            <w:r w:rsidRPr="0068745A">
              <w:rPr>
                <w:rFonts w:ascii="Arial" w:eastAsia="Times New Roman" w:hAnsi="Arial" w:cs="Arial"/>
                <w:color w:val="000000"/>
              </w:rPr>
              <w:t>оны</w:t>
            </w:r>
            <w:proofErr w:type="spellEnd"/>
            <w:r w:rsidRPr="0068745A">
              <w:rPr>
                <w:rFonts w:ascii="Arial" w:eastAsia="Times New Roman" w:hAnsi="Arial" w:cs="Arial"/>
                <w:color w:val="000000"/>
              </w:rPr>
              <w:t xml:space="preserve"> 01 </w:t>
            </w:r>
            <w:proofErr w:type="spellStart"/>
            <w:r w:rsidRPr="0068745A">
              <w:rPr>
                <w:rFonts w:ascii="Arial" w:eastAsia="Times New Roman" w:hAnsi="Arial" w:cs="Arial"/>
                <w:color w:val="000000"/>
              </w:rPr>
              <w:t>дүгээр</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сарын</w:t>
            </w:r>
            <w:proofErr w:type="spellEnd"/>
            <w:r w:rsidRPr="0068745A">
              <w:rPr>
                <w:rFonts w:ascii="Arial" w:eastAsia="Times New Roman" w:hAnsi="Arial" w:cs="Arial"/>
                <w:color w:val="000000"/>
              </w:rPr>
              <w:t xml:space="preserve"> 31-ний </w:t>
            </w:r>
            <w:proofErr w:type="spellStart"/>
            <w:r w:rsidRPr="0068745A">
              <w:rPr>
                <w:rFonts w:ascii="Arial" w:eastAsia="Times New Roman" w:hAnsi="Arial" w:cs="Arial"/>
                <w:color w:val="000000"/>
              </w:rPr>
              <w:t>өдрийн</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өглөө</w:t>
            </w:r>
            <w:proofErr w:type="spellEnd"/>
            <w:r w:rsidRPr="0068745A">
              <w:rPr>
                <w:rFonts w:ascii="Arial" w:eastAsia="Times New Roman" w:hAnsi="Arial" w:cs="Arial"/>
                <w:color w:val="000000"/>
              </w:rPr>
              <w:t xml:space="preserve"> 9:00 </w:t>
            </w:r>
            <w:proofErr w:type="spellStart"/>
            <w:r w:rsidRPr="0068745A">
              <w:rPr>
                <w:rFonts w:ascii="Arial" w:eastAsia="Times New Roman" w:hAnsi="Arial" w:cs="Arial"/>
                <w:color w:val="000000"/>
              </w:rPr>
              <w:t>цагт</w:t>
            </w:r>
            <w:proofErr w:type="spellEnd"/>
            <w:r w:rsidRPr="0068745A">
              <w:rPr>
                <w:rFonts w:ascii="Arial" w:eastAsia="Times New Roman" w:hAnsi="Arial" w:cs="Arial"/>
                <w:color w:val="000000"/>
              </w:rPr>
              <w:t xml:space="preserve"> </w:t>
            </w:r>
            <w:proofErr w:type="spellStart"/>
            <w:r w:rsidRPr="0068745A">
              <w:rPr>
                <w:rFonts w:ascii="Arial" w:eastAsia="Times New Roman" w:hAnsi="Arial" w:cs="Arial"/>
                <w:color w:val="000000"/>
              </w:rPr>
              <w:t>тус</w:t>
            </w:r>
            <w:proofErr w:type="spellEnd"/>
            <w:r w:rsidRPr="0068745A">
              <w:rPr>
                <w:rFonts w:ascii="Arial" w:eastAsia="Times New Roman" w:hAnsi="Arial" w:cs="Arial"/>
                <w:color w:val="000000"/>
                <w:lang w:val="mn-MN"/>
              </w:rPr>
              <w:t xml:space="preserve"> тус танилцуулав.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A1CAF8" w14:textId="77777777" w:rsidR="009F217C" w:rsidRPr="00924005" w:rsidRDefault="009F217C" w:rsidP="009F217C">
            <w:pPr>
              <w:jc w:val="both"/>
              <w:rPr>
                <w:rFonts w:ascii="Arial" w:hAnsi="Arial" w:cs="Arial"/>
                <w:b/>
                <w:highlight w:val="cyan"/>
                <w:lang w:val="mn-MN"/>
              </w:rPr>
            </w:pPr>
          </w:p>
        </w:tc>
        <w:tc>
          <w:tcPr>
            <w:tcW w:w="1260" w:type="dxa"/>
            <w:vAlign w:val="center"/>
          </w:tcPr>
          <w:p w14:paraId="1FF47A2A" w14:textId="77777777" w:rsidR="009F217C" w:rsidRPr="00924005" w:rsidRDefault="009F217C" w:rsidP="009F217C">
            <w:pPr>
              <w:jc w:val="center"/>
              <w:rPr>
                <w:rFonts w:ascii="Arial" w:hAnsi="Arial" w:cs="Arial"/>
                <w:highlight w:val="cyan"/>
                <w:lang w:val="mn-MN"/>
              </w:rPr>
            </w:pPr>
          </w:p>
        </w:tc>
        <w:tc>
          <w:tcPr>
            <w:tcW w:w="1440" w:type="dxa"/>
            <w:vAlign w:val="center"/>
          </w:tcPr>
          <w:p w14:paraId="00FF70A8" w14:textId="0988A57C"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629196E0" w14:textId="77777777" w:rsidR="009F217C" w:rsidRPr="00924005" w:rsidRDefault="009F217C" w:rsidP="009F217C">
            <w:pPr>
              <w:jc w:val="center"/>
              <w:rPr>
                <w:rFonts w:ascii="Arial" w:hAnsi="Arial" w:cs="Arial"/>
                <w:lang w:val="mn-MN"/>
              </w:rPr>
            </w:pPr>
          </w:p>
        </w:tc>
      </w:tr>
      <w:tr w:rsidR="009F217C" w:rsidRPr="00924005" w14:paraId="5EF57AA1" w14:textId="77777777" w:rsidTr="00F30676">
        <w:trPr>
          <w:trHeight w:val="260"/>
        </w:trPr>
        <w:tc>
          <w:tcPr>
            <w:tcW w:w="630" w:type="dxa"/>
            <w:vAlign w:val="center"/>
          </w:tcPr>
          <w:p w14:paraId="2A2E311E" w14:textId="59F447C6" w:rsidR="009F217C" w:rsidRPr="00620181" w:rsidRDefault="009F217C" w:rsidP="009F217C">
            <w:pPr>
              <w:jc w:val="center"/>
              <w:rPr>
                <w:rFonts w:ascii="Arial" w:hAnsi="Arial" w:cs="Arial"/>
                <w:lang w:val="mn-MN"/>
              </w:rPr>
            </w:pPr>
            <w:r w:rsidRPr="00620181">
              <w:rPr>
                <w:rFonts w:ascii="Arial" w:hAnsi="Arial" w:cs="Arial"/>
                <w:lang w:val="mn-MN"/>
              </w:rPr>
              <w:t>71.</w:t>
            </w:r>
          </w:p>
        </w:tc>
        <w:tc>
          <w:tcPr>
            <w:tcW w:w="7830" w:type="dxa"/>
          </w:tcPr>
          <w:p w14:paraId="491F0B96" w14:textId="2B94BA99" w:rsidR="009F217C" w:rsidRPr="00924005" w:rsidRDefault="009F217C" w:rsidP="009F217C">
            <w:pPr>
              <w:jc w:val="both"/>
              <w:rPr>
                <w:rFonts w:ascii="Arial" w:hAnsi="Arial" w:cs="Arial"/>
                <w:highlight w:val="cyan"/>
                <w:lang w:val="mn-MN"/>
              </w:rPr>
            </w:pPr>
            <w:r w:rsidRPr="008227BB">
              <w:rPr>
                <w:rFonts w:ascii="Arial" w:eastAsia="Arial" w:hAnsi="Arial" w:cs="Arial"/>
                <w:noProof/>
                <w:szCs w:val="24"/>
                <w:lang w:val="mn-MN"/>
              </w:rPr>
              <w:t>Байнгын асаргаа шаардлагатай хүнд хэлбэрийн хөгжлийн бэрхшээлтэй хүүхдэд олгох асаргааны тэтгэмжийн хэмжээг нэмэгдүүлэхтэй холбогдуулан тэтгэмжид хамруулах хүүх</w:t>
            </w:r>
            <w:r>
              <w:rPr>
                <w:rFonts w:ascii="Arial" w:eastAsia="Arial" w:hAnsi="Arial" w:cs="Arial"/>
                <w:noProof/>
                <w:szCs w:val="24"/>
                <w:lang w:val="mn-MN"/>
              </w:rPr>
              <w:t xml:space="preserve">дийн тооцоо судалгааг хийж </w:t>
            </w:r>
            <w:r w:rsidRPr="008227BB">
              <w:rPr>
                <w:rFonts w:ascii="Arial" w:eastAsia="Arial" w:hAnsi="Arial" w:cs="Arial"/>
                <w:noProof/>
                <w:szCs w:val="24"/>
                <w:lang w:val="mn-MN"/>
              </w:rPr>
              <w:t xml:space="preserve"> байна</w:t>
            </w:r>
            <w:r>
              <w:rPr>
                <w:rFonts w:ascii="Arial" w:eastAsia="Arial" w:hAnsi="Arial" w:cs="Arial"/>
                <w:noProof/>
                <w:szCs w:val="24"/>
                <w:lang w:val="mn-MN"/>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70C6277" w14:textId="77777777" w:rsidR="009F217C" w:rsidRPr="00924005" w:rsidRDefault="009F217C" w:rsidP="009F217C">
            <w:pPr>
              <w:jc w:val="both"/>
              <w:rPr>
                <w:rFonts w:ascii="Arial" w:hAnsi="Arial" w:cs="Arial"/>
                <w:b/>
                <w:highlight w:val="cyan"/>
                <w:lang w:val="mn-MN"/>
              </w:rPr>
            </w:pPr>
          </w:p>
        </w:tc>
        <w:tc>
          <w:tcPr>
            <w:tcW w:w="1260" w:type="dxa"/>
            <w:vAlign w:val="center"/>
          </w:tcPr>
          <w:p w14:paraId="412A5B6D" w14:textId="77777777" w:rsidR="009F217C" w:rsidRPr="00924005" w:rsidRDefault="009F217C" w:rsidP="009F217C">
            <w:pPr>
              <w:jc w:val="center"/>
              <w:rPr>
                <w:rFonts w:ascii="Arial" w:hAnsi="Arial" w:cs="Arial"/>
                <w:highlight w:val="cyan"/>
                <w:lang w:val="mn-MN"/>
              </w:rPr>
            </w:pPr>
          </w:p>
        </w:tc>
        <w:tc>
          <w:tcPr>
            <w:tcW w:w="1440" w:type="dxa"/>
            <w:vAlign w:val="center"/>
          </w:tcPr>
          <w:p w14:paraId="11024987" w14:textId="1043F1D3"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1FCB8D39" w14:textId="77777777" w:rsidR="009F217C" w:rsidRPr="00924005" w:rsidRDefault="009F217C" w:rsidP="009F217C">
            <w:pPr>
              <w:jc w:val="center"/>
              <w:rPr>
                <w:rFonts w:ascii="Arial" w:hAnsi="Arial" w:cs="Arial"/>
                <w:lang w:val="mn-MN"/>
              </w:rPr>
            </w:pPr>
          </w:p>
        </w:tc>
      </w:tr>
      <w:tr w:rsidR="009F217C" w:rsidRPr="00924005" w14:paraId="6D74D18F" w14:textId="77777777" w:rsidTr="00282135">
        <w:trPr>
          <w:trHeight w:val="260"/>
        </w:trPr>
        <w:tc>
          <w:tcPr>
            <w:tcW w:w="630" w:type="dxa"/>
            <w:vAlign w:val="center"/>
          </w:tcPr>
          <w:p w14:paraId="0A6E51CD" w14:textId="059162C1" w:rsidR="009F217C" w:rsidRPr="00620181" w:rsidRDefault="009F217C" w:rsidP="009F217C">
            <w:pPr>
              <w:jc w:val="center"/>
              <w:rPr>
                <w:rFonts w:ascii="Arial" w:hAnsi="Arial" w:cs="Arial"/>
                <w:lang w:val="mn-MN"/>
              </w:rPr>
            </w:pPr>
            <w:r w:rsidRPr="00620181">
              <w:rPr>
                <w:rFonts w:ascii="Arial" w:hAnsi="Arial" w:cs="Arial"/>
                <w:lang w:val="mn-MN"/>
              </w:rPr>
              <w:t>72.</w:t>
            </w:r>
          </w:p>
        </w:tc>
        <w:tc>
          <w:tcPr>
            <w:tcW w:w="7830" w:type="dxa"/>
            <w:shd w:val="clear" w:color="auto" w:fill="FFFFFF" w:themeFill="background1"/>
          </w:tcPr>
          <w:p w14:paraId="4544DABF" w14:textId="15C39F75" w:rsidR="009F217C" w:rsidRPr="000B6CAF" w:rsidRDefault="009F217C" w:rsidP="009F217C">
            <w:pPr>
              <w:jc w:val="both"/>
              <w:rPr>
                <w:rFonts w:ascii="Arial" w:hAnsi="Arial" w:cs="Arial"/>
                <w:highlight w:val="cyan"/>
                <w:lang w:val="mn-MN"/>
              </w:rPr>
            </w:pPr>
            <w:r w:rsidRPr="000B6CAF">
              <w:rPr>
                <w:rFonts w:ascii="Arial" w:eastAsia="Malgun Gothic" w:hAnsi="Arial" w:cs="Arial"/>
                <w:lang w:val="mn-MN" w:eastAsia="ko-KR"/>
              </w:rPr>
              <w:t>НҮБ-ийн Эдийн засаг, нийгэм, соёлын эрхийн тухай пактын хорооны 72 дугаар чуулганаар “Эдийн засаг, нийгэм, сослын эрхийн тухай олон улсын пакт”-ын хэрэгжилтийн талаарх Монгол Улсын тавдугаар тайланг хэлэлцүүлж, хорооноос өгсөн зөвлөмжийн хүрээнд ядуурлыг бууруулахад дотоодын нөөц боломжийг дайчлах чадавхийг сайжруулах чиглэлээр авч хэрэгжүүлсэн арга хэмжээний мэдээллийг бэлтгэв.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D88B0D8" w14:textId="77777777" w:rsidR="009F217C" w:rsidRPr="00924005" w:rsidRDefault="009F217C" w:rsidP="009F217C">
            <w:pPr>
              <w:jc w:val="both"/>
              <w:rPr>
                <w:rFonts w:ascii="Arial" w:hAnsi="Arial" w:cs="Arial"/>
                <w:b/>
                <w:highlight w:val="cyan"/>
                <w:lang w:val="mn-MN"/>
              </w:rPr>
            </w:pPr>
          </w:p>
        </w:tc>
        <w:tc>
          <w:tcPr>
            <w:tcW w:w="1260" w:type="dxa"/>
            <w:vAlign w:val="center"/>
          </w:tcPr>
          <w:p w14:paraId="7FF5380A" w14:textId="77777777" w:rsidR="009F217C" w:rsidRPr="00924005" w:rsidRDefault="009F217C" w:rsidP="009F217C">
            <w:pPr>
              <w:jc w:val="center"/>
              <w:rPr>
                <w:rFonts w:ascii="Arial" w:hAnsi="Arial" w:cs="Arial"/>
                <w:highlight w:val="cyan"/>
                <w:lang w:val="mn-MN"/>
              </w:rPr>
            </w:pPr>
          </w:p>
        </w:tc>
        <w:tc>
          <w:tcPr>
            <w:tcW w:w="1440" w:type="dxa"/>
            <w:vAlign w:val="center"/>
          </w:tcPr>
          <w:p w14:paraId="7D73D549" w14:textId="1F3871E0"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5FCA42E2" w14:textId="77777777" w:rsidR="009F217C" w:rsidRPr="00924005" w:rsidRDefault="009F217C" w:rsidP="009F217C">
            <w:pPr>
              <w:jc w:val="center"/>
              <w:rPr>
                <w:rFonts w:ascii="Arial" w:hAnsi="Arial" w:cs="Arial"/>
                <w:lang w:val="mn-MN"/>
              </w:rPr>
            </w:pPr>
          </w:p>
        </w:tc>
      </w:tr>
      <w:tr w:rsidR="009F217C" w:rsidRPr="00924005" w14:paraId="22DE8F6A" w14:textId="77777777" w:rsidTr="00BC3E0F">
        <w:trPr>
          <w:trHeight w:val="260"/>
        </w:trPr>
        <w:tc>
          <w:tcPr>
            <w:tcW w:w="630" w:type="dxa"/>
            <w:vAlign w:val="center"/>
          </w:tcPr>
          <w:p w14:paraId="3EDE384F" w14:textId="04D7A903" w:rsidR="009F217C" w:rsidRPr="00620181" w:rsidRDefault="009F217C" w:rsidP="009F217C">
            <w:pPr>
              <w:jc w:val="center"/>
              <w:rPr>
                <w:rFonts w:ascii="Arial" w:hAnsi="Arial" w:cs="Arial"/>
                <w:lang w:val="mn-MN"/>
              </w:rPr>
            </w:pPr>
            <w:r>
              <w:rPr>
                <w:rFonts w:ascii="Arial" w:hAnsi="Arial" w:cs="Arial"/>
                <w:lang w:val="mn-MN"/>
              </w:rPr>
              <w:lastRenderedPageBreak/>
              <w:t>73.</w:t>
            </w:r>
          </w:p>
        </w:tc>
        <w:tc>
          <w:tcPr>
            <w:tcW w:w="7830" w:type="dxa"/>
            <w:shd w:val="clear" w:color="auto" w:fill="FFFFFF" w:themeFill="background1"/>
          </w:tcPr>
          <w:p w14:paraId="6E2306BD" w14:textId="40C8FD7F" w:rsidR="009F217C" w:rsidRPr="00C466F2" w:rsidRDefault="009F217C" w:rsidP="009F217C">
            <w:pPr>
              <w:jc w:val="both"/>
              <w:rPr>
                <w:rFonts w:ascii="Arial" w:hAnsi="Arial" w:cs="Arial"/>
                <w:highlight w:val="cyan"/>
              </w:rPr>
            </w:pPr>
            <w:r w:rsidRPr="008227BB">
              <w:rPr>
                <w:rFonts w:ascii="Arial" w:hAnsi="Arial" w:cs="Arial"/>
                <w:color w:val="080809"/>
                <w:szCs w:val="24"/>
                <w:shd w:val="clear" w:color="auto" w:fill="FFFFFF"/>
                <w:lang w:val="mn-MN"/>
              </w:rPr>
              <w:t>УИХ-аас зохион байгуулж буй “Агаарын бохирдлыг бууруулах хүрээнд утааны асуудлаарх бодлого, шийдвэрийн үр дүн, шийдэл” сэдвээр зохион байгуулагдах хяналтын сонсголд мэдээлэл бэлтгэн хүргүүл</w:t>
            </w:r>
            <w:r>
              <w:rPr>
                <w:rFonts w:ascii="Arial" w:hAnsi="Arial" w:cs="Arial"/>
                <w:color w:val="080809"/>
                <w:szCs w:val="24"/>
                <w:shd w:val="clear" w:color="auto" w:fill="FFFFFF"/>
                <w:lang w:val="mn-MN"/>
              </w:rPr>
              <w:t>ж, а</w:t>
            </w:r>
            <w:r w:rsidRPr="008227BB">
              <w:rPr>
                <w:rFonts w:ascii="Arial" w:hAnsi="Arial" w:cs="Arial"/>
                <w:color w:val="080809"/>
                <w:szCs w:val="24"/>
                <w:shd w:val="clear" w:color="auto" w:fill="FFFFFF"/>
                <w:lang w:val="mn-MN"/>
              </w:rPr>
              <w:t>гаарын бохирдлыг бууруулах 2025 оны төлөвлөгөөнд санал өгсөн.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0C66AE8" w14:textId="77777777" w:rsidR="009F217C" w:rsidRPr="00924005" w:rsidRDefault="009F217C" w:rsidP="009F217C">
            <w:pPr>
              <w:jc w:val="both"/>
              <w:rPr>
                <w:rFonts w:ascii="Arial" w:hAnsi="Arial" w:cs="Arial"/>
                <w:b/>
                <w:highlight w:val="cyan"/>
                <w:lang w:val="mn-MN"/>
              </w:rPr>
            </w:pPr>
          </w:p>
        </w:tc>
        <w:tc>
          <w:tcPr>
            <w:tcW w:w="1260" w:type="dxa"/>
            <w:vAlign w:val="center"/>
          </w:tcPr>
          <w:p w14:paraId="670035FF" w14:textId="77777777" w:rsidR="009F217C" w:rsidRPr="00924005" w:rsidRDefault="009F217C" w:rsidP="009F217C">
            <w:pPr>
              <w:jc w:val="center"/>
              <w:rPr>
                <w:rFonts w:ascii="Arial" w:hAnsi="Arial" w:cs="Arial"/>
                <w:highlight w:val="cyan"/>
                <w:lang w:val="mn-MN"/>
              </w:rPr>
            </w:pPr>
          </w:p>
        </w:tc>
        <w:tc>
          <w:tcPr>
            <w:tcW w:w="1440" w:type="dxa"/>
            <w:vAlign w:val="center"/>
          </w:tcPr>
          <w:p w14:paraId="0E24712C" w14:textId="17CDEC80" w:rsidR="009F217C" w:rsidRPr="00924005" w:rsidRDefault="009F217C" w:rsidP="009F217C">
            <w:pPr>
              <w:jc w:val="center"/>
              <w:rPr>
                <w:rFonts w:ascii="Arial" w:hAnsi="Arial" w:cs="Arial"/>
                <w:highlight w:val="cyan"/>
                <w:lang w:val="mn-MN"/>
              </w:rPr>
            </w:pPr>
          </w:p>
        </w:tc>
        <w:tc>
          <w:tcPr>
            <w:tcW w:w="1260" w:type="dxa"/>
            <w:vAlign w:val="center"/>
          </w:tcPr>
          <w:p w14:paraId="2716704A" w14:textId="51F6AC36" w:rsidR="009F217C" w:rsidRPr="00924005" w:rsidRDefault="009F217C" w:rsidP="009F217C">
            <w:pPr>
              <w:jc w:val="center"/>
              <w:rPr>
                <w:rFonts w:ascii="Arial" w:hAnsi="Arial" w:cs="Arial"/>
                <w:lang w:val="mn-MN"/>
              </w:rPr>
            </w:pPr>
            <w:r w:rsidRPr="00924005">
              <w:rPr>
                <w:rFonts w:ascii="Arial" w:hAnsi="Arial" w:cs="Arial"/>
                <w:lang w:val="mn-MN"/>
              </w:rPr>
              <w:t>√</w:t>
            </w:r>
          </w:p>
        </w:tc>
      </w:tr>
      <w:tr w:rsidR="009F217C" w:rsidRPr="00924005" w14:paraId="3BECB046" w14:textId="77777777" w:rsidTr="00340A88">
        <w:trPr>
          <w:trHeight w:val="260"/>
        </w:trPr>
        <w:tc>
          <w:tcPr>
            <w:tcW w:w="630" w:type="dxa"/>
            <w:vAlign w:val="center"/>
          </w:tcPr>
          <w:p w14:paraId="4FF3EE8D" w14:textId="5C99FB80" w:rsidR="009F217C" w:rsidRPr="00620181" w:rsidRDefault="009F217C" w:rsidP="009F217C">
            <w:pPr>
              <w:jc w:val="center"/>
              <w:rPr>
                <w:rFonts w:ascii="Arial" w:hAnsi="Arial" w:cs="Arial"/>
                <w:lang w:val="mn-MN"/>
              </w:rPr>
            </w:pPr>
            <w:r w:rsidRPr="00620181">
              <w:rPr>
                <w:rFonts w:ascii="Arial" w:hAnsi="Arial" w:cs="Arial"/>
                <w:lang w:val="mn-MN"/>
              </w:rPr>
              <w:t>7</w:t>
            </w:r>
            <w:r>
              <w:rPr>
                <w:rFonts w:ascii="Arial" w:hAnsi="Arial" w:cs="Arial"/>
                <w:lang w:val="mn-MN"/>
              </w:rPr>
              <w:t>4</w:t>
            </w:r>
            <w:r w:rsidRPr="00620181">
              <w:rPr>
                <w:rFonts w:ascii="Arial" w:hAnsi="Arial" w:cs="Arial"/>
                <w:lang w:val="mn-MN"/>
              </w:rPr>
              <w:t>.</w:t>
            </w:r>
          </w:p>
        </w:tc>
        <w:tc>
          <w:tcPr>
            <w:tcW w:w="7830" w:type="dxa"/>
            <w:shd w:val="clear" w:color="auto" w:fill="FFFFFF" w:themeFill="background1"/>
          </w:tcPr>
          <w:p w14:paraId="5C137482" w14:textId="0B5F941D" w:rsidR="009F217C" w:rsidRPr="00EE4BDF" w:rsidRDefault="009F217C" w:rsidP="009F217C">
            <w:pPr>
              <w:jc w:val="both"/>
              <w:rPr>
                <w:rFonts w:ascii="Arial" w:hAnsi="Arial" w:cs="Arial"/>
                <w:lang w:val="mn-MN"/>
              </w:rPr>
            </w:pPr>
            <w:r w:rsidRPr="00EE4BDF">
              <w:rPr>
                <w:rFonts w:ascii="Arial" w:eastAsia="Malgun Gothic" w:hAnsi="Arial" w:cs="Arial"/>
                <w:color w:val="080809"/>
                <w:shd w:val="clear" w:color="auto" w:fill="FFFFFF"/>
                <w:lang w:val="mn-MN" w:eastAsia="ko-KR"/>
              </w:rPr>
              <w:t>УИХ-ын гишүүдэд нийгмийн халамжийн үйлчилгээ болон, Ахмад настны тухай хуульд орсон нэмэлт өөрчлөлтийн талаар мэдээлэл өгөв.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697E88" w14:textId="77777777" w:rsidR="009F217C" w:rsidRPr="00620181" w:rsidRDefault="009F217C" w:rsidP="009F217C">
            <w:pPr>
              <w:jc w:val="both"/>
              <w:rPr>
                <w:rFonts w:ascii="Arial" w:hAnsi="Arial" w:cs="Arial"/>
                <w:b/>
                <w:lang w:val="mn-MN"/>
              </w:rPr>
            </w:pPr>
          </w:p>
        </w:tc>
        <w:tc>
          <w:tcPr>
            <w:tcW w:w="1260" w:type="dxa"/>
            <w:vAlign w:val="center"/>
          </w:tcPr>
          <w:p w14:paraId="77282967" w14:textId="1A523671" w:rsidR="009F217C" w:rsidRPr="00620181" w:rsidRDefault="009F217C" w:rsidP="009F217C">
            <w:pPr>
              <w:jc w:val="center"/>
              <w:rPr>
                <w:rFonts w:ascii="Arial" w:hAnsi="Arial" w:cs="Arial"/>
                <w:lang w:val="mn-MN"/>
              </w:rPr>
            </w:pPr>
            <w:r w:rsidRPr="00924005">
              <w:rPr>
                <w:rFonts w:ascii="Arial" w:hAnsi="Arial" w:cs="Arial"/>
                <w:lang w:val="mn-MN"/>
              </w:rPr>
              <w:t>√</w:t>
            </w:r>
          </w:p>
        </w:tc>
        <w:tc>
          <w:tcPr>
            <w:tcW w:w="1440" w:type="dxa"/>
            <w:tcBorders>
              <w:top w:val="single" w:sz="4" w:space="0" w:color="auto"/>
              <w:left w:val="single" w:sz="4" w:space="0" w:color="auto"/>
              <w:bottom w:val="single" w:sz="4" w:space="0" w:color="auto"/>
              <w:right w:val="single" w:sz="4" w:space="0" w:color="auto"/>
            </w:tcBorders>
          </w:tcPr>
          <w:p w14:paraId="5AC95A50" w14:textId="77777777" w:rsidR="009F217C" w:rsidRPr="00620181" w:rsidRDefault="009F217C" w:rsidP="009F217C">
            <w:pPr>
              <w:jc w:val="center"/>
              <w:rPr>
                <w:rFonts w:ascii="Arial" w:hAnsi="Arial" w:cs="Arial"/>
                <w:lang w:val="mn-MN"/>
              </w:rPr>
            </w:pPr>
          </w:p>
        </w:tc>
        <w:tc>
          <w:tcPr>
            <w:tcW w:w="1260" w:type="dxa"/>
            <w:vAlign w:val="center"/>
          </w:tcPr>
          <w:p w14:paraId="799A9FAD" w14:textId="77777777" w:rsidR="009F217C" w:rsidRPr="00924005" w:rsidRDefault="009F217C" w:rsidP="009F217C">
            <w:pPr>
              <w:jc w:val="center"/>
              <w:rPr>
                <w:rFonts w:ascii="Arial" w:hAnsi="Arial" w:cs="Arial"/>
                <w:lang w:val="mn-MN"/>
              </w:rPr>
            </w:pPr>
          </w:p>
        </w:tc>
      </w:tr>
      <w:tr w:rsidR="009F217C" w:rsidRPr="00924005" w14:paraId="75B679CF" w14:textId="77777777" w:rsidTr="00915687">
        <w:trPr>
          <w:trHeight w:val="260"/>
        </w:trPr>
        <w:tc>
          <w:tcPr>
            <w:tcW w:w="630" w:type="dxa"/>
            <w:vAlign w:val="center"/>
          </w:tcPr>
          <w:p w14:paraId="3F4D6CA7" w14:textId="04D94480" w:rsidR="009F217C" w:rsidRPr="00620181" w:rsidRDefault="009F217C" w:rsidP="009F217C">
            <w:pPr>
              <w:jc w:val="center"/>
              <w:rPr>
                <w:rFonts w:ascii="Arial" w:hAnsi="Arial" w:cs="Arial"/>
                <w:lang w:val="mn-MN"/>
              </w:rPr>
            </w:pPr>
            <w:r w:rsidRPr="00620181">
              <w:rPr>
                <w:rFonts w:ascii="Arial" w:hAnsi="Arial" w:cs="Arial"/>
                <w:lang w:val="mn-MN"/>
              </w:rPr>
              <w:t>7</w:t>
            </w:r>
            <w:r>
              <w:rPr>
                <w:rFonts w:ascii="Arial" w:hAnsi="Arial" w:cs="Arial"/>
                <w:lang w:val="mn-MN"/>
              </w:rPr>
              <w:t>5</w:t>
            </w:r>
            <w:r w:rsidRPr="00620181">
              <w:rPr>
                <w:rFonts w:ascii="Arial" w:hAnsi="Arial" w:cs="Arial"/>
                <w:lang w:val="mn-MN"/>
              </w:rPr>
              <w:t>.</w:t>
            </w:r>
          </w:p>
        </w:tc>
        <w:tc>
          <w:tcPr>
            <w:tcW w:w="7830" w:type="dxa"/>
            <w:shd w:val="clear" w:color="auto" w:fill="auto"/>
            <w:vAlign w:val="center"/>
          </w:tcPr>
          <w:p w14:paraId="0A75F32C" w14:textId="77777777" w:rsidR="009F217C" w:rsidRPr="00620181" w:rsidRDefault="009F217C" w:rsidP="009F217C">
            <w:pPr>
              <w:jc w:val="both"/>
              <w:rPr>
                <w:rFonts w:ascii="Arial" w:eastAsia="Calibri" w:hAnsi="Arial" w:cs="Arial"/>
                <w:lang w:val="mn-MN"/>
              </w:rPr>
            </w:pPr>
            <w:r w:rsidRPr="00620181">
              <w:rPr>
                <w:rFonts w:ascii="Arial" w:hAnsi="Arial" w:cs="Arial"/>
                <w:lang w:val="mn-MN"/>
              </w:rPr>
              <w:t xml:space="preserve">Гэр бүл, хөдөлмөр, нийгмийн хамгааллын яамнаас 2024 оны 11 дүгээр сарын 07-ны өдрөөс 2024 оны 12 дугаар сарын 20-ны өдрийн хооронд </w:t>
            </w:r>
            <w:r w:rsidRPr="00620181">
              <w:rPr>
                <w:rFonts w:ascii="Arial" w:hAnsi="Arial" w:cs="Arial"/>
                <w:lang w:val="mn-MN" w:bidi="mn-Mong-CN"/>
              </w:rPr>
              <w:t xml:space="preserve">харьяа асрамж, халамж, сэргээн засах чиглэлээр үйл ажиллагаа явуулж байгаа 15 байгууллагын холбогдох стандартын </w:t>
            </w:r>
            <w:r w:rsidRPr="00620181">
              <w:rPr>
                <w:rFonts w:ascii="Arial" w:hAnsi="Arial" w:cs="Arial"/>
                <w:cs/>
                <w:lang w:val="mn-MN" w:bidi="mn-Mong-CN"/>
              </w:rPr>
              <w:t>хэрэгжилт</w:t>
            </w:r>
            <w:r w:rsidRPr="00620181">
              <w:rPr>
                <w:rFonts w:ascii="Arial" w:hAnsi="Arial" w:cs="Arial"/>
                <w:lang w:val="mn-MN" w:bidi="mn-Mong-CN"/>
              </w:rPr>
              <w:t xml:space="preserve">эд </w:t>
            </w:r>
            <w:r w:rsidRPr="00620181">
              <w:rPr>
                <w:rFonts w:ascii="Arial" w:eastAsia="Calibri" w:hAnsi="Arial" w:cs="Arial"/>
                <w:lang w:val="mn-MN"/>
              </w:rPr>
              <w:t xml:space="preserve">үзлэг </w:t>
            </w:r>
            <w:r w:rsidRPr="00620181">
              <w:rPr>
                <w:rFonts w:ascii="Arial" w:hAnsi="Arial" w:cs="Arial"/>
                <w:lang w:val="mn-MN"/>
              </w:rPr>
              <w:t>шалгалт хийж, үзлэг шалгалтын танилцуулгыг холбогдох газар, хэлтсийн дарга нарт  танилцуулж, танилцуулга, цаашид авах арга хэмжээний саналыг дотоод бичгээр тус тус хүргүүлсэн байна.</w:t>
            </w:r>
            <w:r w:rsidRPr="00620181">
              <w:rPr>
                <w:rFonts w:ascii="Arial" w:eastAsia="Calibri" w:hAnsi="Arial" w:cs="Arial"/>
                <w:lang w:val="mn-MN"/>
              </w:rPr>
              <w:t xml:space="preserve"> </w:t>
            </w:r>
          </w:p>
          <w:p w14:paraId="69FE8FD6" w14:textId="77777777" w:rsidR="009F217C" w:rsidRPr="00620181" w:rsidRDefault="009F217C" w:rsidP="009F217C">
            <w:pPr>
              <w:jc w:val="both"/>
              <w:rPr>
                <w:rFonts w:ascii="Arial" w:hAnsi="Arial" w:cs="Arial"/>
                <w:lang w:val="mn-MN"/>
              </w:rPr>
            </w:pPr>
            <w:r w:rsidRPr="00620181">
              <w:rPr>
                <w:rFonts w:ascii="Arial" w:eastAsia="Calibri" w:hAnsi="Arial" w:cs="Arial"/>
                <w:lang w:val="mn-MN"/>
              </w:rPr>
              <w:t xml:space="preserve">Үзлэг шалгалтын хүрээнд </w:t>
            </w:r>
            <w:r w:rsidRPr="00620181">
              <w:rPr>
                <w:rFonts w:ascii="Arial" w:hAnsi="Arial" w:cs="Arial"/>
                <w:lang w:val="mn-MN"/>
              </w:rPr>
              <w:t>Баянзүрх дүүргийн Өнөр бүл хүүхдийн төвд амьдарч буй ДЦП мөчний чангарсан саажилт, F73 хүнд хэлбэрийн хөгжлийн бэрхшээлтэй, байнгын асаргаанд байдаг бүтэн өнчин, 19 настай эрэгтэй Т.С, мөн</w:t>
            </w:r>
            <w:r w:rsidRPr="00620181">
              <w:rPr>
                <w:rFonts w:ascii="Arial" w:eastAsia="Times New Roman" w:hAnsi="Arial" w:cs="Arial"/>
                <w:lang w:val="mn-MN"/>
              </w:rPr>
              <w:t xml:space="preserve"> </w:t>
            </w:r>
            <w:r w:rsidRPr="00620181">
              <w:rPr>
                <w:rFonts w:ascii="Arial" w:hAnsi="Arial" w:cs="Arial"/>
                <w:lang w:val="mn-MN"/>
              </w:rPr>
              <w:t xml:space="preserve">тархины саажилттай, F2 хүнд хэлбэрийн хөгжлийн бэрхшээлтэй, ДЦП тулгуур эрхтний гажиг гэсэн хавсарсан оноштой, сэтгэцийн эмчийн хяналтад байдаг </w:t>
            </w:r>
            <w:r w:rsidRPr="00620181">
              <w:rPr>
                <w:rFonts w:ascii="Arial" w:eastAsia="Times New Roman" w:hAnsi="Arial" w:cs="Arial"/>
                <w:lang w:val="mn-MN"/>
              </w:rPr>
              <w:t>бүтэн өнчин, 20 настай, эмэгтэй</w:t>
            </w:r>
            <w:r w:rsidRPr="00620181">
              <w:rPr>
                <w:rFonts w:ascii="Arial" w:hAnsi="Arial" w:cs="Arial"/>
                <w:lang w:val="mn-MN"/>
              </w:rPr>
              <w:t xml:space="preserve"> Б.А </w:t>
            </w:r>
            <w:r w:rsidRPr="00620181">
              <w:rPr>
                <w:rFonts w:ascii="Arial" w:eastAsia="Times New Roman" w:hAnsi="Arial" w:cs="Arial"/>
                <w:lang w:val="mn-MN"/>
              </w:rPr>
              <w:t xml:space="preserve">нарын </w:t>
            </w:r>
            <w:r w:rsidRPr="00620181">
              <w:rPr>
                <w:rFonts w:ascii="Arial" w:hAnsi="Arial" w:cs="Arial"/>
                <w:lang w:val="mn-MN"/>
              </w:rPr>
              <w:t>нөхцөл байдалтай танилцсан байна.</w:t>
            </w:r>
          </w:p>
          <w:p w14:paraId="184E2427" w14:textId="65E0EF10" w:rsidR="009F217C" w:rsidRPr="00620181" w:rsidRDefault="009F217C" w:rsidP="009F217C">
            <w:pPr>
              <w:jc w:val="both"/>
              <w:rPr>
                <w:rFonts w:ascii="Arial" w:hAnsi="Arial" w:cs="Arial"/>
                <w:lang w:val="mn-MN"/>
              </w:rPr>
            </w:pPr>
            <w:r w:rsidRPr="00620181">
              <w:rPr>
                <w:rFonts w:ascii="Arial" w:hAnsi="Arial" w:cs="Arial"/>
                <w:bCs/>
                <w:lang w:val="mn-MN"/>
              </w:rPr>
              <w:t>Хөдөлмөр, нийгмийн хамгааллын сайдын 2023 оны А/188 дугаар тушаалаар баталсан “</w:t>
            </w:r>
            <w:r w:rsidRPr="00620181">
              <w:rPr>
                <w:rStyle w:val="Strong"/>
                <w:rFonts w:ascii="Arial" w:hAnsi="Arial" w:cs="Arial"/>
                <w:color w:val="000000"/>
                <w:shd w:val="clear" w:color="auto" w:fill="FFFFFF"/>
                <w:lang w:val="mn-MN"/>
              </w:rPr>
              <w:t xml:space="preserve">Төрөлжсөн асрамжийн газарт ахмад настан, хөгжлийн бэрхшээлтэй иргэнийг хүлээн авах, шилжүүлэх, гаргах журам”-ын 4.1 дэх хэсэгт </w:t>
            </w:r>
            <w:r w:rsidRPr="00620181">
              <w:rPr>
                <w:rFonts w:ascii="Arial" w:hAnsi="Arial" w:cs="Arial"/>
                <w:color w:val="000000"/>
                <w:shd w:val="clear" w:color="auto" w:fill="FFFFFF"/>
                <w:lang w:val="mn-MN"/>
              </w:rPr>
              <w:t>“үйлчлүүлэгчийг насны байдал, тусгай хэрэгцээ, нөхцөл, асруулах хэлбэр, чиглэлээр нь бусад асрамжийн газруудад төрөлжүүлэн шилжүүлж болно” гэж заасны дагуу</w:t>
            </w:r>
            <w:r w:rsidRPr="00620181">
              <w:rPr>
                <w:rFonts w:ascii="Arial" w:hAnsi="Arial" w:cs="Arial"/>
                <w:shd w:val="clear" w:color="auto" w:fill="FFFFFF"/>
                <w:lang w:val="mn-MN"/>
              </w:rPr>
              <w:t xml:space="preserve"> </w:t>
            </w:r>
            <w:r w:rsidRPr="00620181">
              <w:rPr>
                <w:rFonts w:ascii="Arial" w:hAnsi="Arial" w:cs="Arial"/>
                <w:bCs/>
                <w:lang w:val="mn-MN"/>
              </w:rPr>
              <w:t>хөгжлийн бэрхшээлтэй асруулагч Т.С, Б.А нарыг Баруун бүсийн Хөгжлийн бэрхшээлтэй хүний асрамжийн газарт асруулахаар шилжүүлэх асуудлыг шийдвэрлүүлэхээр Төрийн нарийн бичгийн даргын 2025.01.23-ны өдрийн 02/246 дугаартай албан бичиг хүргүүлж ажилласан байна.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8CDABB6" w14:textId="77777777" w:rsidR="009F217C" w:rsidRPr="00924005" w:rsidRDefault="009F217C" w:rsidP="009F217C">
            <w:pPr>
              <w:jc w:val="both"/>
              <w:rPr>
                <w:rFonts w:ascii="Arial" w:hAnsi="Arial" w:cs="Arial"/>
                <w:b/>
                <w:highlight w:val="cyan"/>
                <w:lang w:val="mn-MN"/>
              </w:rPr>
            </w:pPr>
          </w:p>
        </w:tc>
        <w:tc>
          <w:tcPr>
            <w:tcW w:w="1260" w:type="dxa"/>
            <w:vAlign w:val="center"/>
          </w:tcPr>
          <w:p w14:paraId="554119CA" w14:textId="77777777" w:rsidR="009F217C" w:rsidRPr="00924005" w:rsidRDefault="009F217C" w:rsidP="009F217C">
            <w:pPr>
              <w:jc w:val="center"/>
              <w:rPr>
                <w:rFonts w:ascii="Arial" w:hAnsi="Arial" w:cs="Arial"/>
                <w:highlight w:val="cyan"/>
                <w:lang w:val="mn-MN"/>
              </w:rPr>
            </w:pPr>
          </w:p>
        </w:tc>
        <w:tc>
          <w:tcPr>
            <w:tcW w:w="1440" w:type="dxa"/>
            <w:tcBorders>
              <w:top w:val="single" w:sz="4" w:space="0" w:color="auto"/>
              <w:left w:val="single" w:sz="4" w:space="0" w:color="auto"/>
              <w:bottom w:val="single" w:sz="4" w:space="0" w:color="auto"/>
              <w:right w:val="single" w:sz="4" w:space="0" w:color="auto"/>
            </w:tcBorders>
            <w:vAlign w:val="center"/>
          </w:tcPr>
          <w:p w14:paraId="3D874ED2" w14:textId="1E2585DE"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0AE7B279" w14:textId="77777777" w:rsidR="009F217C" w:rsidRPr="00924005" w:rsidRDefault="009F217C" w:rsidP="009F217C">
            <w:pPr>
              <w:jc w:val="center"/>
              <w:rPr>
                <w:rFonts w:ascii="Arial" w:hAnsi="Arial" w:cs="Arial"/>
                <w:lang w:val="mn-MN"/>
              </w:rPr>
            </w:pPr>
          </w:p>
        </w:tc>
      </w:tr>
      <w:tr w:rsidR="009F217C" w:rsidRPr="00924005" w14:paraId="14BE0DA6" w14:textId="77777777" w:rsidTr="00915687">
        <w:trPr>
          <w:trHeight w:val="260"/>
        </w:trPr>
        <w:tc>
          <w:tcPr>
            <w:tcW w:w="630" w:type="dxa"/>
            <w:vAlign w:val="center"/>
          </w:tcPr>
          <w:p w14:paraId="746C00B1" w14:textId="63A1FBA9" w:rsidR="009F217C" w:rsidRPr="00620181" w:rsidRDefault="009F217C" w:rsidP="009F217C">
            <w:pPr>
              <w:jc w:val="center"/>
              <w:rPr>
                <w:rFonts w:ascii="Arial" w:hAnsi="Arial" w:cs="Arial"/>
                <w:lang w:val="mn-MN"/>
              </w:rPr>
            </w:pPr>
            <w:r w:rsidRPr="00620181">
              <w:rPr>
                <w:rFonts w:ascii="Arial" w:hAnsi="Arial" w:cs="Arial"/>
                <w:lang w:val="mn-MN"/>
              </w:rPr>
              <w:t>7</w:t>
            </w:r>
            <w:r>
              <w:rPr>
                <w:rFonts w:ascii="Arial" w:hAnsi="Arial" w:cs="Arial"/>
                <w:lang w:val="mn-MN"/>
              </w:rPr>
              <w:t>6</w:t>
            </w:r>
            <w:r w:rsidRPr="00620181">
              <w:rPr>
                <w:rFonts w:ascii="Arial" w:hAnsi="Arial" w:cs="Arial"/>
                <w:lang w:val="mn-MN"/>
              </w:rPr>
              <w:t>.</w:t>
            </w:r>
          </w:p>
        </w:tc>
        <w:tc>
          <w:tcPr>
            <w:tcW w:w="7830" w:type="dxa"/>
          </w:tcPr>
          <w:p w14:paraId="6E63884D" w14:textId="01402F5A" w:rsidR="009F217C" w:rsidRPr="00620181" w:rsidRDefault="009F217C" w:rsidP="009F217C">
            <w:pPr>
              <w:jc w:val="both"/>
              <w:rPr>
                <w:rFonts w:ascii="Arial" w:hAnsi="Arial" w:cs="Arial"/>
                <w:lang w:val="mn-MN"/>
              </w:rPr>
            </w:pPr>
            <w:r w:rsidRPr="00620181">
              <w:rPr>
                <w:rFonts w:ascii="Arial" w:hAnsi="Arial" w:cs="Arial"/>
                <w:lang w:val="mn-MN"/>
              </w:rPr>
              <w:t>Гэр бүл, хөдөлмөр, нийгмийн хамгааллын яамны Улаанбаатар төмөр зам (УБТЗ) хувь нийлүүлсэн нийгэмлэгтэй байгуулсан гэрээний хүрээнд Хөдөлмөрийн аюулгүй байдал, эрүүл ахуйн албаны улсын (ахлах) байцаагчдын 2024 онд хийсэн ажлын тайлан болон 2025 онд хийх ажлын төлөвлөгөөг хэлэлцэх, тайланд дүн шинжилгээ хийх зорилготой тайлангийн хурлыг 2025 оны 01 дүгээр сарын 20-ны өдөр зохион байгуулж ажилласан.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B70D181" w14:textId="77777777" w:rsidR="009F217C" w:rsidRPr="00924005" w:rsidRDefault="009F217C" w:rsidP="009F217C">
            <w:pPr>
              <w:jc w:val="both"/>
              <w:rPr>
                <w:rFonts w:ascii="Arial" w:hAnsi="Arial" w:cs="Arial"/>
                <w:b/>
                <w:highlight w:val="cyan"/>
                <w:lang w:val="mn-MN"/>
              </w:rPr>
            </w:pPr>
          </w:p>
        </w:tc>
        <w:tc>
          <w:tcPr>
            <w:tcW w:w="1260" w:type="dxa"/>
            <w:vAlign w:val="center"/>
          </w:tcPr>
          <w:p w14:paraId="3222327B" w14:textId="77777777" w:rsidR="009F217C" w:rsidRPr="00924005" w:rsidRDefault="009F217C" w:rsidP="009F217C">
            <w:pPr>
              <w:jc w:val="center"/>
              <w:rPr>
                <w:rFonts w:ascii="Arial" w:hAnsi="Arial" w:cs="Arial"/>
                <w:highlight w:val="cyan"/>
                <w:lang w:val="mn-MN"/>
              </w:rPr>
            </w:pPr>
          </w:p>
        </w:tc>
        <w:tc>
          <w:tcPr>
            <w:tcW w:w="1440" w:type="dxa"/>
            <w:tcBorders>
              <w:top w:val="single" w:sz="4" w:space="0" w:color="auto"/>
              <w:left w:val="single" w:sz="4" w:space="0" w:color="auto"/>
              <w:bottom w:val="single" w:sz="4" w:space="0" w:color="auto"/>
              <w:right w:val="single" w:sz="4" w:space="0" w:color="auto"/>
            </w:tcBorders>
            <w:vAlign w:val="center"/>
          </w:tcPr>
          <w:p w14:paraId="64F772D2" w14:textId="208D654D" w:rsidR="009F217C" w:rsidRPr="00924005" w:rsidRDefault="009F217C" w:rsidP="009F217C">
            <w:pPr>
              <w:jc w:val="center"/>
              <w:rPr>
                <w:rFonts w:ascii="Arial" w:hAnsi="Arial" w:cs="Arial"/>
                <w:highlight w:val="cyan"/>
                <w:lang w:val="mn-MN"/>
              </w:rPr>
            </w:pPr>
            <w:r w:rsidRPr="00924005">
              <w:rPr>
                <w:rFonts w:ascii="Arial" w:hAnsi="Arial" w:cs="Arial"/>
                <w:lang w:val="mn-MN"/>
              </w:rPr>
              <w:t>√</w:t>
            </w:r>
          </w:p>
        </w:tc>
        <w:tc>
          <w:tcPr>
            <w:tcW w:w="1260" w:type="dxa"/>
            <w:vAlign w:val="center"/>
          </w:tcPr>
          <w:p w14:paraId="03FCCFD7" w14:textId="77777777" w:rsidR="009F217C" w:rsidRPr="00924005" w:rsidRDefault="009F217C" w:rsidP="009F217C">
            <w:pPr>
              <w:jc w:val="center"/>
              <w:rPr>
                <w:rFonts w:ascii="Arial" w:hAnsi="Arial" w:cs="Arial"/>
                <w:lang w:val="mn-MN"/>
              </w:rPr>
            </w:pPr>
          </w:p>
        </w:tc>
      </w:tr>
      <w:tr w:rsidR="009F217C" w:rsidRPr="00924005" w14:paraId="45995636" w14:textId="77777777" w:rsidTr="00D83D74">
        <w:trPr>
          <w:trHeight w:val="45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29F1DC" w14:textId="34FC3515" w:rsidR="009F217C" w:rsidRPr="00924005" w:rsidRDefault="009F217C" w:rsidP="009F217C">
            <w:pPr>
              <w:jc w:val="center"/>
              <w:rPr>
                <w:rFonts w:ascii="Arial" w:hAnsi="Arial" w:cs="Arial"/>
                <w:b/>
                <w:lang w:val="mn-MN"/>
              </w:rPr>
            </w:pPr>
            <w:r w:rsidRPr="00924005">
              <w:rPr>
                <w:rFonts w:ascii="Arial" w:hAnsi="Arial" w:cs="Arial"/>
                <w:b/>
              </w:rPr>
              <w:t>V</w:t>
            </w:r>
          </w:p>
        </w:tc>
        <w:tc>
          <w:tcPr>
            <w:tcW w:w="13140" w:type="dxa"/>
            <w:gridSpan w:val="5"/>
            <w:tcBorders>
              <w:right w:val="single" w:sz="4" w:space="0" w:color="auto"/>
            </w:tcBorders>
            <w:vAlign w:val="center"/>
          </w:tcPr>
          <w:p w14:paraId="36FA90FF" w14:textId="04DF254A" w:rsidR="009F217C" w:rsidRPr="00924005" w:rsidRDefault="009F217C" w:rsidP="009F217C">
            <w:pPr>
              <w:rPr>
                <w:rFonts w:ascii="Arial" w:hAnsi="Arial" w:cs="Arial"/>
                <w:b/>
                <w:lang w:val="mn-MN"/>
              </w:rPr>
            </w:pPr>
            <w:r w:rsidRPr="00924005">
              <w:rPr>
                <w:rFonts w:ascii="Arial" w:hAnsi="Arial" w:cs="Arial"/>
                <w:b/>
                <w:bCs/>
                <w:lang w:val="mn-MN"/>
              </w:rPr>
              <w:t>Дотоод ажлын чиглэлээр</w:t>
            </w:r>
          </w:p>
        </w:tc>
      </w:tr>
      <w:tr w:rsidR="009F217C" w:rsidRPr="00924005" w14:paraId="5BDBF6B7" w14:textId="77777777" w:rsidTr="00915687">
        <w:trPr>
          <w:trHeight w:val="512"/>
        </w:trPr>
        <w:tc>
          <w:tcPr>
            <w:tcW w:w="630" w:type="dxa"/>
            <w:vAlign w:val="center"/>
          </w:tcPr>
          <w:p w14:paraId="0675DE26" w14:textId="54A8C330" w:rsidR="009F217C" w:rsidRPr="00924005" w:rsidRDefault="009F217C" w:rsidP="009F217C">
            <w:pPr>
              <w:jc w:val="center"/>
              <w:rPr>
                <w:rFonts w:ascii="Arial" w:hAnsi="Arial" w:cs="Arial"/>
                <w:lang w:val="mn-MN"/>
              </w:rPr>
            </w:pPr>
            <w:r>
              <w:rPr>
                <w:rFonts w:ascii="Arial" w:hAnsi="Arial" w:cs="Arial"/>
                <w:lang w:val="mn-MN"/>
              </w:rPr>
              <w:t>90.</w:t>
            </w:r>
          </w:p>
        </w:tc>
        <w:tc>
          <w:tcPr>
            <w:tcW w:w="7830" w:type="dxa"/>
          </w:tcPr>
          <w:p w14:paraId="72D80F66" w14:textId="586F0641" w:rsidR="009F217C" w:rsidRPr="00924005" w:rsidRDefault="009F217C" w:rsidP="009F217C">
            <w:pPr>
              <w:contextualSpacing/>
              <w:jc w:val="both"/>
              <w:rPr>
                <w:rFonts w:ascii="Arial" w:hAnsi="Arial" w:cs="Arial"/>
                <w:lang w:val="mn-MN"/>
              </w:rPr>
            </w:pPr>
            <w:r w:rsidRPr="00F9263B">
              <w:rPr>
                <w:rFonts w:ascii="Arial" w:hAnsi="Arial" w:cs="Arial"/>
                <w:lang w:val="mn-MN"/>
              </w:rPr>
              <w:t>Аймгуудын Засаг даргын 2024 оны гэрээний хэрэгжилтэд Засгийн газрын 206 дугаар тогтоолоор бат</w:t>
            </w:r>
            <w:r w:rsidRPr="00F9263B">
              <w:rPr>
                <w:rFonts w:ascii="Arial" w:hAnsi="Arial" w:cs="Arial"/>
              </w:rPr>
              <w:t>а</w:t>
            </w:r>
            <w:r w:rsidRPr="00F9263B">
              <w:rPr>
                <w:rFonts w:ascii="Arial" w:hAnsi="Arial" w:cs="Arial"/>
                <w:lang w:val="mn-MN"/>
              </w:rPr>
              <w:t>лсан “Бодлогын баримт бичгийн хэрэгжилт, захиргааны байгууллагын үйл ажиллагаанд хяналт-шинжилгээ, үнэлгээ хийх нийтлэг журам”-ын даг</w:t>
            </w:r>
            <w:r w:rsidRPr="00924005">
              <w:rPr>
                <w:rFonts w:ascii="Arial" w:hAnsi="Arial" w:cs="Arial"/>
                <w:lang w:val="mn-MN"/>
              </w:rPr>
              <w:t>уу хяналт-шинжилгээ, үнэлгээ хийв</w:t>
            </w:r>
            <w:r w:rsidRPr="00F9263B">
              <w:rPr>
                <w:rFonts w:ascii="Arial" w:hAnsi="Arial" w:cs="Arial"/>
                <w:lang w:val="mn-MN"/>
              </w:rPr>
              <w:t>.</w:t>
            </w:r>
          </w:p>
        </w:tc>
        <w:tc>
          <w:tcPr>
            <w:tcW w:w="1350" w:type="dxa"/>
            <w:vAlign w:val="center"/>
          </w:tcPr>
          <w:p w14:paraId="65D3B3B7" w14:textId="77777777" w:rsidR="009F217C" w:rsidRPr="00924005" w:rsidRDefault="009F217C" w:rsidP="009F217C">
            <w:pPr>
              <w:jc w:val="both"/>
              <w:rPr>
                <w:rFonts w:ascii="Arial" w:hAnsi="Arial" w:cs="Arial"/>
                <w:b/>
                <w:lang w:val="mn-MN"/>
              </w:rPr>
            </w:pPr>
          </w:p>
        </w:tc>
        <w:tc>
          <w:tcPr>
            <w:tcW w:w="1260" w:type="dxa"/>
            <w:vAlign w:val="center"/>
          </w:tcPr>
          <w:p w14:paraId="05A25078" w14:textId="1FB8EB3D" w:rsidR="009F217C" w:rsidRPr="00924005" w:rsidRDefault="009F217C" w:rsidP="009F217C">
            <w:pPr>
              <w:jc w:val="center"/>
              <w:rPr>
                <w:rFonts w:ascii="Arial" w:hAnsi="Arial" w:cs="Arial"/>
                <w:lang w:val="mn-MN"/>
              </w:rPr>
            </w:pPr>
          </w:p>
        </w:tc>
        <w:tc>
          <w:tcPr>
            <w:tcW w:w="1440" w:type="dxa"/>
            <w:vAlign w:val="center"/>
          </w:tcPr>
          <w:p w14:paraId="3EF5CF08" w14:textId="6B73F1AB"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142BA9" w14:textId="77777777" w:rsidR="009F217C" w:rsidRPr="00924005" w:rsidRDefault="009F217C" w:rsidP="009F217C">
            <w:pPr>
              <w:jc w:val="center"/>
              <w:rPr>
                <w:rFonts w:ascii="Arial" w:hAnsi="Arial" w:cs="Arial"/>
                <w:lang w:val="mn-MN"/>
              </w:rPr>
            </w:pPr>
          </w:p>
        </w:tc>
      </w:tr>
      <w:tr w:rsidR="009F217C" w:rsidRPr="00924005" w14:paraId="26DFF20A" w14:textId="77777777" w:rsidTr="00915687">
        <w:trPr>
          <w:trHeight w:val="512"/>
        </w:trPr>
        <w:tc>
          <w:tcPr>
            <w:tcW w:w="630" w:type="dxa"/>
            <w:vAlign w:val="center"/>
          </w:tcPr>
          <w:p w14:paraId="2094C24B" w14:textId="65F92AD9" w:rsidR="009F217C" w:rsidRPr="00924005" w:rsidRDefault="009F217C" w:rsidP="009F217C">
            <w:pPr>
              <w:jc w:val="center"/>
              <w:rPr>
                <w:rFonts w:ascii="Arial" w:hAnsi="Arial" w:cs="Arial"/>
                <w:lang w:val="mn-MN"/>
              </w:rPr>
            </w:pPr>
            <w:r>
              <w:rPr>
                <w:rFonts w:ascii="Arial" w:hAnsi="Arial" w:cs="Arial"/>
                <w:lang w:val="mn-MN"/>
              </w:rPr>
              <w:lastRenderedPageBreak/>
              <w:t>91.</w:t>
            </w:r>
          </w:p>
        </w:tc>
        <w:tc>
          <w:tcPr>
            <w:tcW w:w="7830" w:type="dxa"/>
          </w:tcPr>
          <w:p w14:paraId="05EE7BBC" w14:textId="2DD25F41" w:rsidR="009F217C" w:rsidRPr="00924005" w:rsidRDefault="009F217C" w:rsidP="009F217C">
            <w:pPr>
              <w:contextualSpacing/>
              <w:jc w:val="both"/>
              <w:rPr>
                <w:rFonts w:ascii="Arial" w:hAnsi="Arial" w:cs="Arial"/>
                <w:lang w:val="mn-MN"/>
              </w:rPr>
            </w:pPr>
            <w:r w:rsidRPr="00F9263B">
              <w:rPr>
                <w:rFonts w:ascii="Arial" w:hAnsi="Arial" w:cs="Arial"/>
                <w:lang w:val="mn-MN"/>
              </w:rPr>
              <w:t>Гэр бүл, хөдөлмөр, нийгмийн хамгааллын салбарын 2021-2024 оны стратеги төлөвлөгөөний хэрэгжилтэд үнэлгээ хийлээ.</w:t>
            </w:r>
          </w:p>
        </w:tc>
        <w:tc>
          <w:tcPr>
            <w:tcW w:w="1350" w:type="dxa"/>
            <w:vAlign w:val="center"/>
          </w:tcPr>
          <w:p w14:paraId="290D8F86" w14:textId="77777777" w:rsidR="009F217C" w:rsidRPr="00924005" w:rsidRDefault="009F217C" w:rsidP="009F217C">
            <w:pPr>
              <w:jc w:val="both"/>
              <w:rPr>
                <w:rFonts w:ascii="Arial" w:hAnsi="Arial" w:cs="Arial"/>
                <w:b/>
                <w:lang w:val="mn-MN"/>
              </w:rPr>
            </w:pPr>
          </w:p>
        </w:tc>
        <w:tc>
          <w:tcPr>
            <w:tcW w:w="1260" w:type="dxa"/>
            <w:vAlign w:val="center"/>
          </w:tcPr>
          <w:p w14:paraId="0847D250" w14:textId="2E04F5A3" w:rsidR="009F217C" w:rsidRPr="00924005" w:rsidRDefault="009F217C" w:rsidP="009F217C">
            <w:pPr>
              <w:jc w:val="center"/>
              <w:rPr>
                <w:rFonts w:ascii="Arial" w:hAnsi="Arial" w:cs="Arial"/>
                <w:lang w:val="mn-MN"/>
              </w:rPr>
            </w:pPr>
          </w:p>
        </w:tc>
        <w:tc>
          <w:tcPr>
            <w:tcW w:w="1440" w:type="dxa"/>
            <w:vAlign w:val="center"/>
          </w:tcPr>
          <w:p w14:paraId="465BF73E" w14:textId="5FA7BB58"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28D77F" w14:textId="77777777" w:rsidR="009F217C" w:rsidRPr="00924005" w:rsidRDefault="009F217C" w:rsidP="009F217C">
            <w:pPr>
              <w:jc w:val="center"/>
              <w:rPr>
                <w:rFonts w:ascii="Arial" w:hAnsi="Arial" w:cs="Arial"/>
                <w:lang w:val="mn-MN"/>
              </w:rPr>
            </w:pPr>
          </w:p>
        </w:tc>
      </w:tr>
      <w:tr w:rsidR="009F217C" w:rsidRPr="00924005" w14:paraId="743A4989" w14:textId="77777777" w:rsidTr="00915687">
        <w:trPr>
          <w:trHeight w:val="512"/>
        </w:trPr>
        <w:tc>
          <w:tcPr>
            <w:tcW w:w="630" w:type="dxa"/>
            <w:vAlign w:val="center"/>
          </w:tcPr>
          <w:p w14:paraId="070DCA3B" w14:textId="15DA02E0" w:rsidR="009F217C" w:rsidRPr="00924005" w:rsidRDefault="009F217C" w:rsidP="009F217C">
            <w:pPr>
              <w:jc w:val="center"/>
              <w:rPr>
                <w:rFonts w:ascii="Arial" w:hAnsi="Arial" w:cs="Arial"/>
                <w:lang w:val="mn-MN"/>
              </w:rPr>
            </w:pPr>
            <w:r>
              <w:rPr>
                <w:rFonts w:ascii="Arial" w:hAnsi="Arial" w:cs="Arial"/>
                <w:lang w:val="mn-MN"/>
              </w:rPr>
              <w:t>92.</w:t>
            </w:r>
          </w:p>
        </w:tc>
        <w:tc>
          <w:tcPr>
            <w:tcW w:w="7830" w:type="dxa"/>
          </w:tcPr>
          <w:p w14:paraId="746C2F95" w14:textId="77777777" w:rsidR="009F217C" w:rsidRPr="00924005" w:rsidRDefault="009F217C" w:rsidP="009F217C">
            <w:pPr>
              <w:contextualSpacing/>
              <w:jc w:val="both"/>
              <w:rPr>
                <w:rFonts w:ascii="Arial" w:hAnsi="Arial" w:cs="Arial"/>
                <w:lang w:val="mn-MN"/>
              </w:rPr>
            </w:pPr>
            <w:r w:rsidRPr="00F9263B">
              <w:rPr>
                <w:rFonts w:ascii="Arial" w:hAnsi="Arial" w:cs="Arial"/>
                <w:lang w:val="mn-MN"/>
              </w:rPr>
              <w:t xml:space="preserve">Харьяа байгууллагуудын Нээлттэй мэдээллийн ил тод байдлын тухай хуулийн хэрэгжилтэд хийх хяналт шалгалтын дагуу 1-р сарын 14, 15-ны өдрүүдэд НДЕГ, ХГБХХЕГ, ХБХХЕГ, ХХҮЕГ, ХНХСҮСИ, ХАБЭМТ-д очиж болон зайнаас ажилласан. </w:t>
            </w:r>
          </w:p>
          <w:p w14:paraId="3713E545" w14:textId="7A804E02" w:rsidR="009F217C" w:rsidRPr="00924005" w:rsidRDefault="009F217C" w:rsidP="009F217C">
            <w:pPr>
              <w:contextualSpacing/>
              <w:jc w:val="both"/>
              <w:rPr>
                <w:rFonts w:ascii="Arial" w:hAnsi="Arial" w:cs="Arial"/>
                <w:lang w:val="mn-MN"/>
              </w:rPr>
            </w:pPr>
            <w:r w:rsidRPr="00F9263B">
              <w:rPr>
                <w:rFonts w:ascii="Arial" w:hAnsi="Arial" w:cs="Arial"/>
                <w:lang w:val="mn-MN"/>
              </w:rPr>
              <w:t>Хяналт шалгалтын дүгнэлт зөвлөмжийг боловсруулж, холбо</w:t>
            </w:r>
            <w:r w:rsidRPr="00924005">
              <w:rPr>
                <w:rFonts w:ascii="Arial" w:hAnsi="Arial" w:cs="Arial"/>
                <w:lang w:val="mn-MN"/>
              </w:rPr>
              <w:t>гдох байгууллагуудад хүргүүлнэ</w:t>
            </w:r>
            <w:r w:rsidRPr="00F9263B">
              <w:rPr>
                <w:rFonts w:ascii="Arial" w:hAnsi="Arial" w:cs="Arial"/>
                <w:lang w:val="mn-MN"/>
              </w:rPr>
              <w:t>.</w:t>
            </w:r>
          </w:p>
        </w:tc>
        <w:tc>
          <w:tcPr>
            <w:tcW w:w="1350" w:type="dxa"/>
            <w:vAlign w:val="center"/>
          </w:tcPr>
          <w:p w14:paraId="114F5C81" w14:textId="77777777" w:rsidR="009F217C" w:rsidRPr="00924005" w:rsidRDefault="009F217C" w:rsidP="009F217C">
            <w:pPr>
              <w:jc w:val="both"/>
              <w:rPr>
                <w:rFonts w:ascii="Arial" w:hAnsi="Arial" w:cs="Arial"/>
                <w:b/>
                <w:lang w:val="mn-MN"/>
              </w:rPr>
            </w:pPr>
          </w:p>
        </w:tc>
        <w:tc>
          <w:tcPr>
            <w:tcW w:w="1260" w:type="dxa"/>
            <w:vAlign w:val="center"/>
          </w:tcPr>
          <w:p w14:paraId="2C9C8041" w14:textId="77777777" w:rsidR="009F217C" w:rsidRPr="00924005" w:rsidRDefault="009F217C" w:rsidP="009F217C">
            <w:pPr>
              <w:jc w:val="center"/>
              <w:rPr>
                <w:rFonts w:ascii="Arial" w:hAnsi="Arial" w:cs="Arial"/>
                <w:lang w:val="mn-MN"/>
              </w:rPr>
            </w:pPr>
          </w:p>
        </w:tc>
        <w:tc>
          <w:tcPr>
            <w:tcW w:w="1440" w:type="dxa"/>
            <w:vAlign w:val="center"/>
          </w:tcPr>
          <w:p w14:paraId="0AF10AB8" w14:textId="2DD80A35"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4E4CC" w14:textId="77777777" w:rsidR="009F217C" w:rsidRPr="00924005" w:rsidRDefault="009F217C" w:rsidP="009F217C">
            <w:pPr>
              <w:jc w:val="center"/>
              <w:rPr>
                <w:rFonts w:ascii="Arial" w:hAnsi="Arial" w:cs="Arial"/>
                <w:lang w:val="mn-MN"/>
              </w:rPr>
            </w:pPr>
          </w:p>
        </w:tc>
      </w:tr>
      <w:tr w:rsidR="009F217C" w:rsidRPr="00924005" w14:paraId="7FF09514" w14:textId="77777777" w:rsidTr="00915687">
        <w:trPr>
          <w:trHeight w:val="512"/>
        </w:trPr>
        <w:tc>
          <w:tcPr>
            <w:tcW w:w="630" w:type="dxa"/>
            <w:vAlign w:val="center"/>
          </w:tcPr>
          <w:p w14:paraId="35958638" w14:textId="76ECD27F" w:rsidR="009F217C" w:rsidRPr="00924005" w:rsidRDefault="009F217C" w:rsidP="009F217C">
            <w:pPr>
              <w:jc w:val="center"/>
              <w:rPr>
                <w:rFonts w:ascii="Arial" w:hAnsi="Arial" w:cs="Arial"/>
                <w:lang w:val="mn-MN"/>
              </w:rPr>
            </w:pPr>
            <w:r>
              <w:rPr>
                <w:rFonts w:ascii="Arial" w:hAnsi="Arial" w:cs="Arial"/>
                <w:lang w:val="mn-MN"/>
              </w:rPr>
              <w:t>93.</w:t>
            </w:r>
          </w:p>
        </w:tc>
        <w:tc>
          <w:tcPr>
            <w:tcW w:w="7830" w:type="dxa"/>
          </w:tcPr>
          <w:p w14:paraId="444AE896" w14:textId="66F1CDB6" w:rsidR="009F217C" w:rsidRPr="00924005" w:rsidRDefault="009F217C" w:rsidP="009F217C">
            <w:pPr>
              <w:contextualSpacing/>
              <w:jc w:val="both"/>
              <w:rPr>
                <w:rFonts w:ascii="Arial" w:hAnsi="Arial" w:cs="Arial"/>
                <w:lang w:val="mn-MN"/>
              </w:rPr>
            </w:pPr>
            <w:r w:rsidRPr="00F9263B">
              <w:rPr>
                <w:rFonts w:ascii="Arial" w:hAnsi="Arial" w:cs="Arial"/>
                <w:lang w:val="mn-MN"/>
              </w:rPr>
              <w:t>Төсвийн ерөнхийлөн захирагчийн эрхлэх асуудлын хүрээний агентлаг, төсөвт байгууллага, тусгай сангийн үйл ажиллагаанд 2020-2023 онуудад төрийн аудитын байгууллага болон бусад хяналт</w:t>
            </w:r>
            <w:r w:rsidRPr="00924005">
              <w:rPr>
                <w:rFonts w:ascii="Arial" w:hAnsi="Arial" w:cs="Arial"/>
                <w:lang w:val="mn-MN"/>
              </w:rPr>
              <w:t>,</w:t>
            </w:r>
            <w:r w:rsidRPr="00F9263B">
              <w:rPr>
                <w:rFonts w:ascii="Arial" w:hAnsi="Arial" w:cs="Arial"/>
                <w:lang w:val="mn-MN"/>
              </w:rPr>
              <w:t xml:space="preserve"> шалгалтын байгууллагаас хийсэн аудит, хяналт шалгалтаар тогтоогдсон акт, төлбөрийн барагдуулалт, дүгнэлт, зөвлөмжийн биелэлтэд түүвэрчлэн хяналт хийх ажлын удирдамжийг боловсруулан ГБХНХ-ын Сайдын</w:t>
            </w:r>
            <w:r w:rsidRPr="00924005">
              <w:rPr>
                <w:rFonts w:ascii="Arial" w:hAnsi="Arial" w:cs="Arial"/>
                <w:lang w:val="mn-MN"/>
              </w:rPr>
              <w:t xml:space="preserve"> 2025 оны 01 дүгээр сарын 10-ны</w:t>
            </w:r>
            <w:r w:rsidRPr="00F9263B">
              <w:rPr>
                <w:rFonts w:ascii="Arial" w:hAnsi="Arial" w:cs="Arial"/>
                <w:lang w:val="mn-MN"/>
              </w:rPr>
              <w:t xml:space="preserve"> өдрийн А/05 дугаар тушаалаар батлуулж хэрэгжилтэд 14-15-ны өдрүүдэд хяналт хий</w:t>
            </w:r>
            <w:r w:rsidRPr="00924005">
              <w:rPr>
                <w:rFonts w:ascii="Arial" w:hAnsi="Arial" w:cs="Arial"/>
                <w:lang w:val="mn-MN"/>
              </w:rPr>
              <w:t>сэн.</w:t>
            </w:r>
          </w:p>
        </w:tc>
        <w:tc>
          <w:tcPr>
            <w:tcW w:w="1350" w:type="dxa"/>
            <w:vAlign w:val="center"/>
          </w:tcPr>
          <w:p w14:paraId="08C99EF5" w14:textId="77777777" w:rsidR="009F217C" w:rsidRPr="00924005" w:rsidRDefault="009F217C" w:rsidP="009F217C">
            <w:pPr>
              <w:jc w:val="both"/>
              <w:rPr>
                <w:rFonts w:ascii="Arial" w:hAnsi="Arial" w:cs="Arial"/>
                <w:b/>
                <w:lang w:val="mn-MN"/>
              </w:rPr>
            </w:pPr>
          </w:p>
        </w:tc>
        <w:tc>
          <w:tcPr>
            <w:tcW w:w="1260" w:type="dxa"/>
            <w:vAlign w:val="center"/>
          </w:tcPr>
          <w:p w14:paraId="39E3D606" w14:textId="77777777" w:rsidR="009F217C" w:rsidRPr="00924005" w:rsidRDefault="009F217C" w:rsidP="009F217C">
            <w:pPr>
              <w:jc w:val="center"/>
              <w:rPr>
                <w:rFonts w:ascii="Arial" w:hAnsi="Arial" w:cs="Arial"/>
                <w:lang w:val="mn-MN"/>
              </w:rPr>
            </w:pPr>
          </w:p>
        </w:tc>
        <w:tc>
          <w:tcPr>
            <w:tcW w:w="1440" w:type="dxa"/>
            <w:vAlign w:val="center"/>
          </w:tcPr>
          <w:p w14:paraId="749686C8" w14:textId="365BB91C"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BDA85B" w14:textId="77777777" w:rsidR="009F217C" w:rsidRPr="00924005" w:rsidRDefault="009F217C" w:rsidP="009F217C">
            <w:pPr>
              <w:jc w:val="center"/>
              <w:rPr>
                <w:rFonts w:ascii="Arial" w:hAnsi="Arial" w:cs="Arial"/>
                <w:lang w:val="mn-MN"/>
              </w:rPr>
            </w:pPr>
          </w:p>
        </w:tc>
      </w:tr>
      <w:tr w:rsidR="009F217C" w:rsidRPr="00924005" w14:paraId="60373CAD" w14:textId="77777777" w:rsidTr="00915687">
        <w:trPr>
          <w:trHeight w:val="512"/>
        </w:trPr>
        <w:tc>
          <w:tcPr>
            <w:tcW w:w="630" w:type="dxa"/>
            <w:vAlign w:val="center"/>
          </w:tcPr>
          <w:p w14:paraId="7B240E64" w14:textId="1AD3B1C5" w:rsidR="009F217C" w:rsidRPr="00924005" w:rsidRDefault="009F217C" w:rsidP="009F217C">
            <w:pPr>
              <w:jc w:val="center"/>
              <w:rPr>
                <w:rFonts w:ascii="Arial" w:hAnsi="Arial" w:cs="Arial"/>
                <w:lang w:val="mn-MN"/>
              </w:rPr>
            </w:pPr>
            <w:r>
              <w:rPr>
                <w:rFonts w:ascii="Arial" w:hAnsi="Arial" w:cs="Arial"/>
                <w:lang w:val="mn-MN"/>
              </w:rPr>
              <w:t>94.</w:t>
            </w:r>
          </w:p>
        </w:tc>
        <w:tc>
          <w:tcPr>
            <w:tcW w:w="7830" w:type="dxa"/>
          </w:tcPr>
          <w:p w14:paraId="31491BD3" w14:textId="3DCEF938" w:rsidR="009F217C" w:rsidRPr="00924005" w:rsidRDefault="009F217C" w:rsidP="009F217C">
            <w:pPr>
              <w:contextualSpacing/>
              <w:jc w:val="both"/>
              <w:rPr>
                <w:rFonts w:ascii="Arial" w:hAnsi="Arial" w:cs="Arial"/>
                <w:lang w:val="mn-MN"/>
              </w:rPr>
            </w:pPr>
            <w:r w:rsidRPr="00F9263B">
              <w:rPr>
                <w:rFonts w:ascii="Arial" w:hAnsi="Arial" w:cs="Arial"/>
                <w:lang w:val="mn-MN"/>
              </w:rPr>
              <w:t>Хараагүй хүмүүсийн хөдөлмөр сургалт</w:t>
            </w:r>
            <w:r w:rsidRPr="00924005">
              <w:rPr>
                <w:rFonts w:ascii="Arial" w:hAnsi="Arial" w:cs="Arial"/>
                <w:lang w:val="mn-MN"/>
              </w:rPr>
              <w:t>,</w:t>
            </w:r>
            <w:r w:rsidRPr="00F9263B">
              <w:rPr>
                <w:rFonts w:ascii="Arial" w:hAnsi="Arial" w:cs="Arial"/>
                <w:lang w:val="mn-MN"/>
              </w:rPr>
              <w:t xml:space="preserve"> хөгжлийн төвийн үйл ажиллагаанд хяналт шалгалт хийх тухай ТНБД-ын тушаал, удирдамжийн хүрээнд хяналт</w:t>
            </w:r>
            <w:r w:rsidRPr="00924005">
              <w:rPr>
                <w:rFonts w:ascii="Arial" w:hAnsi="Arial" w:cs="Arial"/>
                <w:lang w:val="mn-MN"/>
              </w:rPr>
              <w:t>, шалгалтын ажлын ажлын хэсэг 1 дүгээ</w:t>
            </w:r>
            <w:r w:rsidRPr="00F9263B">
              <w:rPr>
                <w:rFonts w:ascii="Arial" w:hAnsi="Arial" w:cs="Arial"/>
                <w:lang w:val="mn-MN"/>
              </w:rPr>
              <w:t>р сарын 22-24-ний өдрүүдэд ажилла</w:t>
            </w:r>
            <w:r w:rsidRPr="00924005">
              <w:rPr>
                <w:rFonts w:ascii="Arial" w:hAnsi="Arial" w:cs="Arial"/>
                <w:lang w:val="mn-MN"/>
              </w:rPr>
              <w:t>лаа</w:t>
            </w:r>
            <w:r w:rsidRPr="00F9263B">
              <w:rPr>
                <w:rFonts w:ascii="Arial" w:hAnsi="Arial" w:cs="Arial"/>
                <w:lang w:val="mn-MN"/>
              </w:rPr>
              <w:t>.</w:t>
            </w:r>
          </w:p>
        </w:tc>
        <w:tc>
          <w:tcPr>
            <w:tcW w:w="1350" w:type="dxa"/>
            <w:vAlign w:val="center"/>
          </w:tcPr>
          <w:p w14:paraId="5CBD2D1D" w14:textId="77777777" w:rsidR="009F217C" w:rsidRPr="00924005" w:rsidRDefault="009F217C" w:rsidP="009F217C">
            <w:pPr>
              <w:jc w:val="both"/>
              <w:rPr>
                <w:rFonts w:ascii="Arial" w:hAnsi="Arial" w:cs="Arial"/>
                <w:b/>
                <w:lang w:val="mn-MN"/>
              </w:rPr>
            </w:pPr>
          </w:p>
        </w:tc>
        <w:tc>
          <w:tcPr>
            <w:tcW w:w="1260" w:type="dxa"/>
            <w:vAlign w:val="center"/>
          </w:tcPr>
          <w:p w14:paraId="6078ABF7" w14:textId="77777777" w:rsidR="009F217C" w:rsidRPr="00924005" w:rsidRDefault="009F217C" w:rsidP="009F217C">
            <w:pPr>
              <w:jc w:val="center"/>
              <w:rPr>
                <w:rFonts w:ascii="Arial" w:hAnsi="Arial" w:cs="Arial"/>
                <w:lang w:val="mn-MN"/>
              </w:rPr>
            </w:pPr>
          </w:p>
        </w:tc>
        <w:tc>
          <w:tcPr>
            <w:tcW w:w="1440" w:type="dxa"/>
            <w:vAlign w:val="center"/>
          </w:tcPr>
          <w:p w14:paraId="106A1B4B" w14:textId="7BB4AA4E"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A5C9B0" w14:textId="77777777" w:rsidR="009F217C" w:rsidRPr="00924005" w:rsidRDefault="009F217C" w:rsidP="009F217C">
            <w:pPr>
              <w:jc w:val="center"/>
              <w:rPr>
                <w:rFonts w:ascii="Arial" w:hAnsi="Arial" w:cs="Arial"/>
                <w:lang w:val="mn-MN"/>
              </w:rPr>
            </w:pPr>
          </w:p>
        </w:tc>
      </w:tr>
      <w:tr w:rsidR="009F217C" w:rsidRPr="00924005" w14:paraId="57A0D2E2" w14:textId="77777777" w:rsidTr="00E171A6">
        <w:trPr>
          <w:trHeight w:val="512"/>
        </w:trPr>
        <w:tc>
          <w:tcPr>
            <w:tcW w:w="630" w:type="dxa"/>
            <w:vAlign w:val="center"/>
          </w:tcPr>
          <w:p w14:paraId="421FAD96" w14:textId="29870599" w:rsidR="009F217C" w:rsidRPr="00924005" w:rsidRDefault="009F217C" w:rsidP="009F217C">
            <w:pPr>
              <w:jc w:val="center"/>
              <w:rPr>
                <w:rFonts w:ascii="Arial" w:hAnsi="Arial" w:cs="Arial"/>
                <w:lang w:val="mn-MN"/>
              </w:rPr>
            </w:pPr>
            <w:r>
              <w:rPr>
                <w:rFonts w:ascii="Arial" w:hAnsi="Arial" w:cs="Arial"/>
                <w:lang w:val="mn-MN"/>
              </w:rPr>
              <w:t>95.</w:t>
            </w:r>
          </w:p>
        </w:tc>
        <w:tc>
          <w:tcPr>
            <w:tcW w:w="7830" w:type="dxa"/>
          </w:tcPr>
          <w:p w14:paraId="54532D2E" w14:textId="746E526D" w:rsidR="009F217C" w:rsidRPr="00924005" w:rsidRDefault="009F217C" w:rsidP="009F217C">
            <w:pPr>
              <w:autoSpaceDE w:val="0"/>
              <w:autoSpaceDN w:val="0"/>
              <w:adjustRightInd w:val="0"/>
              <w:ind w:right="158"/>
              <w:contextualSpacing/>
              <w:jc w:val="both"/>
              <w:rPr>
                <w:rFonts w:ascii="Arial" w:hAnsi="Arial" w:cs="Arial"/>
                <w:lang w:val="mn-MN"/>
              </w:rPr>
            </w:pPr>
            <w:r w:rsidRPr="00F9263B">
              <w:rPr>
                <w:rFonts w:ascii="Arial" w:hAnsi="Arial" w:cs="Arial"/>
                <w:lang w:val="mn-MN"/>
              </w:rPr>
              <w:t>Төсвийн ерөнхийлөн захирагчийн эрхлэх асуудлын хүрээний агентлаг, төсөвт байгууллага, тусгай сангийн үйл ажиллагаанд 2020-2023 онуудад төрийн аудитын байгууллага болон бусад хяналт</w:t>
            </w:r>
            <w:r w:rsidRPr="00924005">
              <w:rPr>
                <w:rFonts w:ascii="Arial" w:hAnsi="Arial" w:cs="Arial"/>
                <w:lang w:val="mn-MN"/>
              </w:rPr>
              <w:t>,</w:t>
            </w:r>
            <w:r w:rsidRPr="00F9263B">
              <w:rPr>
                <w:rFonts w:ascii="Arial" w:hAnsi="Arial" w:cs="Arial"/>
                <w:lang w:val="mn-MN"/>
              </w:rPr>
              <w:t xml:space="preserve"> шалгалтын байгууллагаас хийсэн аудит, хяналт шалгалтаар тогтоогдсон акт, төлбөрийн барагдуулалт, дүгнэлт, зөвлөмжийн биелэлтэд түүвэрчлэн хяналт хийх ажлын удирдамжийг боловсруулан ГБХНХ-ын Сайдын</w:t>
            </w:r>
            <w:r w:rsidRPr="00924005">
              <w:rPr>
                <w:rFonts w:ascii="Arial" w:hAnsi="Arial" w:cs="Arial"/>
                <w:lang w:val="mn-MN"/>
              </w:rPr>
              <w:t xml:space="preserve"> 2025 оны 01 дүгээр сарын 10-ны</w:t>
            </w:r>
            <w:r w:rsidRPr="00F9263B">
              <w:rPr>
                <w:rFonts w:ascii="Arial" w:hAnsi="Arial" w:cs="Arial"/>
                <w:lang w:val="mn-MN"/>
              </w:rPr>
              <w:t xml:space="preserve"> өдрийн А/05 дугаар тушаалаар батлуулж хэрэгжилтэд 14-15-ны өдрүүдэд хяналт хий</w:t>
            </w:r>
            <w:r w:rsidRPr="00924005">
              <w:rPr>
                <w:rFonts w:ascii="Arial" w:hAnsi="Arial" w:cs="Arial"/>
                <w:lang w:val="mn-MN"/>
              </w:rPr>
              <w:t>сэн.</w:t>
            </w:r>
          </w:p>
        </w:tc>
        <w:tc>
          <w:tcPr>
            <w:tcW w:w="1350" w:type="dxa"/>
            <w:vAlign w:val="center"/>
          </w:tcPr>
          <w:p w14:paraId="15F927D0" w14:textId="77777777" w:rsidR="009F217C" w:rsidRPr="00924005" w:rsidRDefault="009F217C" w:rsidP="009F217C">
            <w:pPr>
              <w:jc w:val="both"/>
              <w:rPr>
                <w:rFonts w:ascii="Arial" w:hAnsi="Arial" w:cs="Arial"/>
                <w:b/>
                <w:lang w:val="mn-MN"/>
              </w:rPr>
            </w:pPr>
          </w:p>
        </w:tc>
        <w:tc>
          <w:tcPr>
            <w:tcW w:w="1260" w:type="dxa"/>
            <w:vAlign w:val="center"/>
          </w:tcPr>
          <w:p w14:paraId="127911D5" w14:textId="77777777" w:rsidR="009F217C" w:rsidRPr="00924005" w:rsidRDefault="009F217C" w:rsidP="009F217C">
            <w:pPr>
              <w:jc w:val="center"/>
              <w:rPr>
                <w:rFonts w:ascii="Arial" w:hAnsi="Arial" w:cs="Arial"/>
                <w:lang w:val="mn-MN"/>
              </w:rPr>
            </w:pPr>
          </w:p>
        </w:tc>
        <w:tc>
          <w:tcPr>
            <w:tcW w:w="1440" w:type="dxa"/>
            <w:vAlign w:val="center"/>
          </w:tcPr>
          <w:p w14:paraId="49ADE5DB" w14:textId="3A57C27D"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57D55B" w14:textId="77777777" w:rsidR="009F217C" w:rsidRPr="00924005" w:rsidRDefault="009F217C" w:rsidP="009F217C">
            <w:pPr>
              <w:jc w:val="center"/>
              <w:rPr>
                <w:rFonts w:ascii="Arial" w:hAnsi="Arial" w:cs="Arial"/>
                <w:lang w:val="mn-MN"/>
              </w:rPr>
            </w:pPr>
          </w:p>
        </w:tc>
      </w:tr>
      <w:tr w:rsidR="009F217C" w:rsidRPr="00924005" w14:paraId="64094A3D" w14:textId="77777777" w:rsidTr="00955DB3">
        <w:trPr>
          <w:trHeight w:val="512"/>
        </w:trPr>
        <w:tc>
          <w:tcPr>
            <w:tcW w:w="630" w:type="dxa"/>
            <w:vAlign w:val="center"/>
          </w:tcPr>
          <w:p w14:paraId="1A0F3308" w14:textId="479A241A" w:rsidR="009F217C" w:rsidRPr="00924005" w:rsidRDefault="009F217C" w:rsidP="009F217C">
            <w:pPr>
              <w:jc w:val="center"/>
              <w:rPr>
                <w:rFonts w:ascii="Arial" w:hAnsi="Arial" w:cs="Arial"/>
                <w:lang w:val="mn-MN"/>
              </w:rPr>
            </w:pPr>
            <w:r>
              <w:rPr>
                <w:rFonts w:ascii="Arial" w:hAnsi="Arial" w:cs="Arial"/>
                <w:lang w:val="mn-MN"/>
              </w:rPr>
              <w:t>96.</w:t>
            </w:r>
          </w:p>
        </w:tc>
        <w:tc>
          <w:tcPr>
            <w:tcW w:w="7830" w:type="dxa"/>
          </w:tcPr>
          <w:p w14:paraId="54257C97" w14:textId="2867A600" w:rsidR="009F217C" w:rsidRPr="00924005" w:rsidRDefault="009F217C" w:rsidP="009F217C">
            <w:pPr>
              <w:contextualSpacing/>
              <w:jc w:val="both"/>
              <w:rPr>
                <w:rFonts w:ascii="Arial" w:eastAsia="Calibri" w:hAnsi="Arial" w:cs="Arial"/>
              </w:rPr>
            </w:pPr>
            <w:r>
              <w:rPr>
                <w:rFonts w:ascii="Arial" w:eastAsia="Calibri" w:hAnsi="Arial" w:cs="Arial"/>
                <w:lang w:val="mn-MN"/>
              </w:rPr>
              <w:t>ГБ</w:t>
            </w:r>
            <w:r>
              <w:rPr>
                <w:rFonts w:ascii="Arial" w:eastAsia="Calibri" w:hAnsi="Arial" w:cs="Arial"/>
              </w:rPr>
              <w:t>ХНХЯ-</w:t>
            </w:r>
            <w:proofErr w:type="spellStart"/>
            <w:r>
              <w:rPr>
                <w:rFonts w:ascii="Arial" w:eastAsia="Calibri" w:hAnsi="Arial" w:cs="Arial"/>
              </w:rPr>
              <w:t>ны</w:t>
            </w:r>
            <w:proofErr w:type="spellEnd"/>
            <w:r>
              <w:rPr>
                <w:rFonts w:ascii="Arial" w:eastAsia="Calibri" w:hAnsi="Arial" w:cs="Arial"/>
              </w:rPr>
              <w:t xml:space="preserve"> 202</w:t>
            </w:r>
            <w:r>
              <w:rPr>
                <w:rFonts w:ascii="Arial" w:eastAsia="Calibri" w:hAnsi="Arial" w:cs="Arial"/>
                <w:lang w:val="mn-MN"/>
              </w:rPr>
              <w:t>4</w:t>
            </w:r>
            <w:r>
              <w:rPr>
                <w:rFonts w:ascii="Arial" w:eastAsia="Calibri" w:hAnsi="Arial" w:cs="Arial"/>
              </w:rPr>
              <w:t xml:space="preserve"> </w:t>
            </w:r>
            <w:proofErr w:type="spellStart"/>
            <w:r>
              <w:rPr>
                <w:rFonts w:ascii="Arial" w:eastAsia="Calibri" w:hAnsi="Arial" w:cs="Arial"/>
              </w:rPr>
              <w:t>оны</w:t>
            </w:r>
            <w:proofErr w:type="spellEnd"/>
            <w:r>
              <w:rPr>
                <w:rFonts w:ascii="Arial" w:eastAsia="Calibri" w:hAnsi="Arial" w:cs="Arial"/>
              </w:rPr>
              <w:t xml:space="preserve"> 12 </w:t>
            </w:r>
            <w:r w:rsidRPr="0028157A">
              <w:rPr>
                <w:rFonts w:ascii="Arial" w:eastAsia="Calibri" w:hAnsi="Arial" w:cs="Arial"/>
              </w:rPr>
              <w:t>д</w:t>
            </w:r>
            <w:r>
              <w:rPr>
                <w:rFonts w:ascii="Arial" w:eastAsia="Calibri" w:hAnsi="Arial" w:cs="Arial"/>
                <w:lang w:val="mn-MN"/>
              </w:rPr>
              <w:t>угаа</w:t>
            </w:r>
            <w:r w:rsidRPr="0028157A">
              <w:rPr>
                <w:rFonts w:ascii="Arial" w:eastAsia="Calibri" w:hAnsi="Arial" w:cs="Arial"/>
              </w:rPr>
              <w:t xml:space="preserve">р </w:t>
            </w:r>
            <w:proofErr w:type="spellStart"/>
            <w:r w:rsidRPr="0028157A">
              <w:rPr>
                <w:rFonts w:ascii="Arial" w:eastAsia="Calibri" w:hAnsi="Arial" w:cs="Arial"/>
              </w:rPr>
              <w:t>сарын</w:t>
            </w:r>
            <w:proofErr w:type="spellEnd"/>
            <w:r w:rsidRPr="0028157A">
              <w:rPr>
                <w:rFonts w:ascii="Arial" w:eastAsia="Calibri" w:hAnsi="Arial" w:cs="Arial"/>
              </w:rPr>
              <w:t xml:space="preserve"> </w:t>
            </w:r>
            <w:proofErr w:type="spellStart"/>
            <w:r w:rsidRPr="0028157A">
              <w:rPr>
                <w:rFonts w:ascii="Arial" w:eastAsia="Calibri" w:hAnsi="Arial" w:cs="Arial"/>
              </w:rPr>
              <w:t>үйл</w:t>
            </w:r>
            <w:proofErr w:type="spellEnd"/>
            <w:r w:rsidRPr="0028157A">
              <w:rPr>
                <w:rFonts w:ascii="Arial" w:eastAsia="Calibri" w:hAnsi="Arial" w:cs="Arial"/>
              </w:rPr>
              <w:t xml:space="preserve"> </w:t>
            </w:r>
            <w:proofErr w:type="spellStart"/>
            <w:r w:rsidRPr="0028157A">
              <w:rPr>
                <w:rFonts w:ascii="Arial" w:eastAsia="Calibri" w:hAnsi="Arial" w:cs="Arial"/>
              </w:rPr>
              <w:t>ажиллагааны</w:t>
            </w:r>
            <w:proofErr w:type="spellEnd"/>
            <w:r w:rsidRPr="0028157A">
              <w:rPr>
                <w:rFonts w:ascii="Arial" w:eastAsia="Calibri" w:hAnsi="Arial" w:cs="Arial"/>
              </w:rPr>
              <w:t xml:space="preserve"> </w:t>
            </w:r>
            <w:proofErr w:type="spellStart"/>
            <w:r w:rsidRPr="0028157A">
              <w:rPr>
                <w:rFonts w:ascii="Arial" w:eastAsia="Calibri" w:hAnsi="Arial" w:cs="Arial"/>
              </w:rPr>
              <w:t>тайланг</w:t>
            </w:r>
            <w:proofErr w:type="spellEnd"/>
            <w:r w:rsidRPr="0028157A">
              <w:rPr>
                <w:rFonts w:ascii="Arial" w:eastAsia="Calibri" w:hAnsi="Arial" w:cs="Arial"/>
              </w:rPr>
              <w:t xml:space="preserve"> </w:t>
            </w:r>
            <w:proofErr w:type="spellStart"/>
            <w:r w:rsidRPr="0028157A">
              <w:rPr>
                <w:rFonts w:ascii="Arial" w:eastAsia="Calibri" w:hAnsi="Arial" w:cs="Arial"/>
              </w:rPr>
              <w:t>гарган</w:t>
            </w:r>
            <w:proofErr w:type="spellEnd"/>
            <w:r w:rsidRPr="0028157A">
              <w:rPr>
                <w:rFonts w:ascii="Arial" w:eastAsia="Calibri" w:hAnsi="Arial" w:cs="Arial"/>
              </w:rPr>
              <w:t>, “</w:t>
            </w:r>
            <w:proofErr w:type="spellStart"/>
            <w:r w:rsidRPr="0028157A">
              <w:rPr>
                <w:rFonts w:ascii="Arial" w:eastAsia="Calibri" w:hAnsi="Arial" w:cs="Arial"/>
              </w:rPr>
              <w:t>Засгийн</w:t>
            </w:r>
            <w:proofErr w:type="spellEnd"/>
            <w:r w:rsidRPr="0028157A">
              <w:rPr>
                <w:rFonts w:ascii="Arial" w:eastAsia="Calibri" w:hAnsi="Arial" w:cs="Arial"/>
              </w:rPr>
              <w:t xml:space="preserve"> </w:t>
            </w:r>
            <w:proofErr w:type="spellStart"/>
            <w:r w:rsidRPr="0028157A">
              <w:rPr>
                <w:rFonts w:ascii="Arial" w:eastAsia="Calibri" w:hAnsi="Arial" w:cs="Arial"/>
              </w:rPr>
              <w:t>газрын</w:t>
            </w:r>
            <w:proofErr w:type="spellEnd"/>
            <w:r w:rsidRPr="0028157A">
              <w:rPr>
                <w:rFonts w:ascii="Arial" w:eastAsia="Calibri" w:hAnsi="Arial" w:cs="Arial"/>
              </w:rPr>
              <w:t xml:space="preserve"> </w:t>
            </w:r>
            <w:proofErr w:type="spellStart"/>
            <w:r w:rsidRPr="0028157A">
              <w:rPr>
                <w:rFonts w:ascii="Arial" w:eastAsia="Calibri" w:hAnsi="Arial" w:cs="Arial"/>
              </w:rPr>
              <w:t>хяналт-шинжилгээ</w:t>
            </w:r>
            <w:proofErr w:type="spellEnd"/>
            <w:r w:rsidRPr="0028157A">
              <w:rPr>
                <w:rFonts w:ascii="Arial" w:eastAsia="Calibri" w:hAnsi="Arial" w:cs="Arial"/>
              </w:rPr>
              <w:t xml:space="preserve">, </w:t>
            </w:r>
            <w:proofErr w:type="spellStart"/>
            <w:r w:rsidRPr="0028157A">
              <w:rPr>
                <w:rFonts w:ascii="Arial" w:eastAsia="Calibri" w:hAnsi="Arial" w:cs="Arial"/>
              </w:rPr>
              <w:t>үнэлгээний</w:t>
            </w:r>
            <w:proofErr w:type="spellEnd"/>
            <w:r w:rsidRPr="0028157A">
              <w:rPr>
                <w:rFonts w:ascii="Arial" w:eastAsia="Calibri" w:hAnsi="Arial" w:cs="Arial"/>
              </w:rPr>
              <w:t xml:space="preserve"> </w:t>
            </w:r>
            <w:proofErr w:type="spellStart"/>
            <w:r w:rsidRPr="0028157A">
              <w:rPr>
                <w:rFonts w:ascii="Arial" w:eastAsia="Calibri" w:hAnsi="Arial" w:cs="Arial"/>
              </w:rPr>
              <w:t>цахим</w:t>
            </w:r>
            <w:proofErr w:type="spellEnd"/>
            <w:r w:rsidRPr="0028157A">
              <w:rPr>
                <w:rFonts w:ascii="Arial" w:eastAsia="Calibri" w:hAnsi="Arial" w:cs="Arial"/>
              </w:rPr>
              <w:t xml:space="preserve"> </w:t>
            </w:r>
            <w:proofErr w:type="spellStart"/>
            <w:r w:rsidRPr="0028157A">
              <w:rPr>
                <w:rFonts w:ascii="Arial" w:eastAsia="Calibri" w:hAnsi="Arial" w:cs="Arial"/>
              </w:rPr>
              <w:t>систем</w:t>
            </w:r>
            <w:proofErr w:type="spellEnd"/>
            <w:r w:rsidRPr="0028157A">
              <w:rPr>
                <w:rFonts w:ascii="Arial" w:eastAsia="Calibri" w:hAnsi="Arial" w:cs="Arial"/>
              </w:rPr>
              <w:t xml:space="preserve">” (www.unelgee.gov.mn)-д </w:t>
            </w:r>
            <w:proofErr w:type="spellStart"/>
            <w:r w:rsidRPr="0028157A">
              <w:rPr>
                <w:rFonts w:ascii="Arial" w:eastAsia="Calibri" w:hAnsi="Arial" w:cs="Arial"/>
              </w:rPr>
              <w:t>хугацаа</w:t>
            </w:r>
            <w:r>
              <w:rPr>
                <w:rFonts w:ascii="Arial" w:eastAsia="Calibri" w:hAnsi="Arial" w:cs="Arial"/>
              </w:rPr>
              <w:t>нд</w:t>
            </w:r>
            <w:proofErr w:type="spellEnd"/>
            <w:r>
              <w:rPr>
                <w:rFonts w:ascii="Arial" w:eastAsia="Calibri" w:hAnsi="Arial" w:cs="Arial"/>
              </w:rPr>
              <w:t xml:space="preserve"> </w:t>
            </w:r>
            <w:proofErr w:type="spellStart"/>
            <w:r>
              <w:rPr>
                <w:rFonts w:ascii="Arial" w:eastAsia="Calibri" w:hAnsi="Arial" w:cs="Arial"/>
              </w:rPr>
              <w:t>нь</w:t>
            </w:r>
            <w:proofErr w:type="spellEnd"/>
            <w:r>
              <w:rPr>
                <w:rFonts w:ascii="Arial" w:eastAsia="Calibri" w:hAnsi="Arial" w:cs="Arial"/>
              </w:rPr>
              <w:t xml:space="preserve"> </w:t>
            </w:r>
            <w:proofErr w:type="spellStart"/>
            <w:r>
              <w:rPr>
                <w:rFonts w:ascii="Arial" w:eastAsia="Calibri" w:hAnsi="Arial" w:cs="Arial"/>
              </w:rPr>
              <w:t>байршуулж</w:t>
            </w:r>
            <w:proofErr w:type="spellEnd"/>
            <w:r>
              <w:rPr>
                <w:rFonts w:ascii="Arial" w:eastAsia="Calibri" w:hAnsi="Arial" w:cs="Arial"/>
              </w:rPr>
              <w:t xml:space="preserve"> </w:t>
            </w:r>
            <w:proofErr w:type="spellStart"/>
            <w:r>
              <w:rPr>
                <w:rFonts w:ascii="Arial" w:eastAsia="Calibri" w:hAnsi="Arial" w:cs="Arial"/>
              </w:rPr>
              <w:t>баталгаажуулав</w:t>
            </w:r>
            <w:proofErr w:type="spellEnd"/>
            <w:r>
              <w:rPr>
                <w:rFonts w:ascii="Arial" w:eastAsia="Calibri" w:hAnsi="Arial" w:cs="Arial"/>
              </w:rPr>
              <w:t>.</w:t>
            </w:r>
          </w:p>
        </w:tc>
        <w:tc>
          <w:tcPr>
            <w:tcW w:w="1350" w:type="dxa"/>
            <w:vAlign w:val="center"/>
          </w:tcPr>
          <w:p w14:paraId="3D29A005" w14:textId="77777777" w:rsidR="009F217C" w:rsidRPr="00924005" w:rsidRDefault="009F217C" w:rsidP="009F217C">
            <w:pPr>
              <w:jc w:val="both"/>
              <w:rPr>
                <w:rFonts w:ascii="Arial" w:hAnsi="Arial" w:cs="Arial"/>
                <w:b/>
                <w:lang w:val="mn-MN"/>
              </w:rPr>
            </w:pPr>
          </w:p>
        </w:tc>
        <w:tc>
          <w:tcPr>
            <w:tcW w:w="1260" w:type="dxa"/>
            <w:vAlign w:val="center"/>
          </w:tcPr>
          <w:p w14:paraId="00ECC0A1" w14:textId="5FBE3DAB"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440" w:type="dxa"/>
          </w:tcPr>
          <w:p w14:paraId="15A687AE" w14:textId="6DC706E9" w:rsidR="009F217C" w:rsidRPr="00924005" w:rsidRDefault="009F217C" w:rsidP="009F217C">
            <w:pPr>
              <w:jc w:val="center"/>
              <w:rPr>
                <w:rFonts w:ascii="Arial" w:hAnsi="Arial" w:cs="Arial"/>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AFD19D" w14:textId="77777777" w:rsidR="009F217C" w:rsidRPr="00924005" w:rsidRDefault="009F217C" w:rsidP="009F217C">
            <w:pPr>
              <w:jc w:val="center"/>
              <w:rPr>
                <w:rFonts w:ascii="Arial" w:hAnsi="Arial" w:cs="Arial"/>
                <w:lang w:val="mn-MN"/>
              </w:rPr>
            </w:pPr>
          </w:p>
        </w:tc>
      </w:tr>
      <w:tr w:rsidR="009F217C" w:rsidRPr="00924005" w14:paraId="75F3292A" w14:textId="77777777" w:rsidTr="00B443B6">
        <w:trPr>
          <w:trHeight w:val="512"/>
        </w:trPr>
        <w:tc>
          <w:tcPr>
            <w:tcW w:w="630" w:type="dxa"/>
            <w:vAlign w:val="center"/>
          </w:tcPr>
          <w:p w14:paraId="59FF4B96" w14:textId="4C5DF1FC" w:rsidR="009F217C" w:rsidRPr="00924005" w:rsidRDefault="009F217C" w:rsidP="009F217C">
            <w:pPr>
              <w:jc w:val="center"/>
              <w:rPr>
                <w:rFonts w:ascii="Arial" w:hAnsi="Arial" w:cs="Arial"/>
                <w:lang w:val="mn-MN"/>
              </w:rPr>
            </w:pPr>
            <w:r>
              <w:rPr>
                <w:rFonts w:ascii="Arial" w:hAnsi="Arial" w:cs="Arial"/>
                <w:lang w:val="mn-MN"/>
              </w:rPr>
              <w:t>97.</w:t>
            </w:r>
          </w:p>
        </w:tc>
        <w:tc>
          <w:tcPr>
            <w:tcW w:w="7830" w:type="dxa"/>
          </w:tcPr>
          <w:p w14:paraId="32039FC5" w14:textId="54F0AD64" w:rsidR="009F217C" w:rsidRPr="008D7994" w:rsidRDefault="009F217C" w:rsidP="009F217C">
            <w:pPr>
              <w:contextualSpacing/>
              <w:jc w:val="both"/>
              <w:rPr>
                <w:rFonts w:ascii="Arial" w:eastAsia="Calibri" w:hAnsi="Arial" w:cs="Arial"/>
                <w:lang w:val="mn-MN"/>
              </w:rPr>
            </w:pPr>
            <w:proofErr w:type="spellStart"/>
            <w:r w:rsidRPr="008D7994">
              <w:rPr>
                <w:rFonts w:ascii="Arial" w:eastAsia="Calibri" w:hAnsi="Arial" w:cs="Arial"/>
              </w:rPr>
              <w:t>Тус</w:t>
            </w:r>
            <w:proofErr w:type="spellEnd"/>
            <w:r w:rsidRPr="008D7994">
              <w:rPr>
                <w:rFonts w:ascii="Arial" w:eastAsia="Calibri" w:hAnsi="Arial" w:cs="Arial"/>
              </w:rPr>
              <w:t xml:space="preserve"> </w:t>
            </w:r>
            <w:proofErr w:type="spellStart"/>
            <w:r w:rsidRPr="008D7994">
              <w:rPr>
                <w:rFonts w:ascii="Arial" w:eastAsia="Calibri" w:hAnsi="Arial" w:cs="Arial"/>
              </w:rPr>
              <w:t>яаманд</w:t>
            </w:r>
            <w:proofErr w:type="spellEnd"/>
            <w:r w:rsidRPr="008D7994">
              <w:rPr>
                <w:rFonts w:ascii="Arial" w:eastAsia="Calibri" w:hAnsi="Arial" w:cs="Arial"/>
              </w:rPr>
              <w:t xml:space="preserve"> </w:t>
            </w:r>
            <w:proofErr w:type="spellStart"/>
            <w:r w:rsidRPr="008D7994">
              <w:rPr>
                <w:rFonts w:ascii="Arial" w:eastAsia="Calibri" w:hAnsi="Arial" w:cs="Arial"/>
              </w:rPr>
              <w:t>иргэд</w:t>
            </w:r>
            <w:proofErr w:type="spellEnd"/>
            <w:r w:rsidRPr="008D7994">
              <w:rPr>
                <w:rFonts w:ascii="Arial" w:eastAsia="Calibri" w:hAnsi="Arial" w:cs="Arial"/>
              </w:rPr>
              <w:t xml:space="preserve">, </w:t>
            </w:r>
            <w:proofErr w:type="spellStart"/>
            <w:r w:rsidRPr="008D7994">
              <w:rPr>
                <w:rFonts w:ascii="Arial" w:eastAsia="Calibri" w:hAnsi="Arial" w:cs="Arial"/>
              </w:rPr>
              <w:t>аж</w:t>
            </w:r>
            <w:proofErr w:type="spellEnd"/>
            <w:r w:rsidRPr="008D7994">
              <w:rPr>
                <w:rFonts w:ascii="Arial" w:eastAsia="Calibri" w:hAnsi="Arial" w:cs="Arial"/>
              </w:rPr>
              <w:t xml:space="preserve"> </w:t>
            </w:r>
            <w:proofErr w:type="spellStart"/>
            <w:r w:rsidRPr="008D7994">
              <w:rPr>
                <w:rFonts w:ascii="Arial" w:eastAsia="Calibri" w:hAnsi="Arial" w:cs="Arial"/>
              </w:rPr>
              <w:t>ахуйн</w:t>
            </w:r>
            <w:proofErr w:type="spellEnd"/>
            <w:r w:rsidRPr="008D7994">
              <w:rPr>
                <w:rFonts w:ascii="Arial" w:eastAsia="Calibri" w:hAnsi="Arial" w:cs="Arial"/>
              </w:rPr>
              <w:t xml:space="preserve"> </w:t>
            </w:r>
            <w:proofErr w:type="spellStart"/>
            <w:r w:rsidRPr="008D7994">
              <w:rPr>
                <w:rFonts w:ascii="Arial" w:eastAsia="Calibri" w:hAnsi="Arial" w:cs="Arial"/>
              </w:rPr>
              <w:t>нэгж</w:t>
            </w:r>
            <w:proofErr w:type="spellEnd"/>
            <w:r w:rsidRPr="008D7994">
              <w:rPr>
                <w:rFonts w:ascii="Arial" w:eastAsia="Calibri" w:hAnsi="Arial" w:cs="Arial"/>
              </w:rPr>
              <w:t xml:space="preserve"> </w:t>
            </w:r>
            <w:proofErr w:type="spellStart"/>
            <w:r w:rsidRPr="008D7994">
              <w:rPr>
                <w:rFonts w:ascii="Arial" w:eastAsia="Calibri" w:hAnsi="Arial" w:cs="Arial"/>
              </w:rPr>
              <w:t>байгууллагаас</w:t>
            </w:r>
            <w:proofErr w:type="spellEnd"/>
            <w:r w:rsidRPr="008D7994">
              <w:rPr>
                <w:rFonts w:ascii="Arial" w:eastAsia="Calibri" w:hAnsi="Arial" w:cs="Arial"/>
              </w:rPr>
              <w:t xml:space="preserve"> 2025 </w:t>
            </w:r>
            <w:proofErr w:type="spellStart"/>
            <w:r w:rsidRPr="008D7994">
              <w:rPr>
                <w:rFonts w:ascii="Arial" w:eastAsia="Calibri" w:hAnsi="Arial" w:cs="Arial"/>
              </w:rPr>
              <w:t>оны</w:t>
            </w:r>
            <w:proofErr w:type="spellEnd"/>
            <w:r w:rsidRPr="008D7994">
              <w:rPr>
                <w:rFonts w:ascii="Arial" w:eastAsia="Calibri" w:hAnsi="Arial" w:cs="Arial"/>
              </w:rPr>
              <w:t xml:space="preserve"> 01 </w:t>
            </w:r>
            <w:proofErr w:type="spellStart"/>
            <w:r w:rsidRPr="008D7994">
              <w:rPr>
                <w:rFonts w:ascii="Arial" w:eastAsia="Calibri" w:hAnsi="Arial" w:cs="Arial"/>
              </w:rPr>
              <w:t>дүгээр</w:t>
            </w:r>
            <w:proofErr w:type="spellEnd"/>
            <w:r w:rsidRPr="008D7994">
              <w:rPr>
                <w:rFonts w:ascii="Arial" w:eastAsia="Calibri" w:hAnsi="Arial" w:cs="Arial"/>
              </w:rPr>
              <w:t xml:space="preserve"> </w:t>
            </w:r>
            <w:proofErr w:type="spellStart"/>
            <w:r w:rsidRPr="008D7994">
              <w:rPr>
                <w:rFonts w:ascii="Arial" w:eastAsia="Calibri" w:hAnsi="Arial" w:cs="Arial"/>
              </w:rPr>
              <w:t>сарын</w:t>
            </w:r>
            <w:proofErr w:type="spellEnd"/>
            <w:r w:rsidRPr="008D7994">
              <w:rPr>
                <w:rFonts w:ascii="Arial" w:eastAsia="Calibri" w:hAnsi="Arial" w:cs="Arial"/>
              </w:rPr>
              <w:t xml:space="preserve"> 31-ний </w:t>
            </w:r>
            <w:proofErr w:type="spellStart"/>
            <w:r w:rsidRPr="008D7994">
              <w:rPr>
                <w:rFonts w:ascii="Arial" w:eastAsia="Calibri" w:hAnsi="Arial" w:cs="Arial"/>
              </w:rPr>
              <w:t>байдлаар</w:t>
            </w:r>
            <w:proofErr w:type="spellEnd"/>
            <w:r w:rsidRPr="008D7994">
              <w:rPr>
                <w:rFonts w:ascii="Arial" w:eastAsia="Calibri" w:hAnsi="Arial" w:cs="Arial"/>
              </w:rPr>
              <w:t xml:space="preserve"> 144 </w:t>
            </w:r>
            <w:proofErr w:type="spellStart"/>
            <w:r w:rsidRPr="008D7994">
              <w:rPr>
                <w:rFonts w:ascii="Arial" w:eastAsia="Calibri" w:hAnsi="Arial" w:cs="Arial"/>
              </w:rPr>
              <w:t>өргөдөл</w:t>
            </w:r>
            <w:proofErr w:type="spellEnd"/>
            <w:r w:rsidRPr="008D7994">
              <w:rPr>
                <w:rFonts w:ascii="Arial" w:eastAsia="Calibri" w:hAnsi="Arial" w:cs="Arial"/>
              </w:rPr>
              <w:t xml:space="preserve">, </w:t>
            </w:r>
            <w:proofErr w:type="spellStart"/>
            <w:r w:rsidRPr="008D7994">
              <w:rPr>
                <w:rFonts w:ascii="Arial" w:eastAsia="Calibri" w:hAnsi="Arial" w:cs="Arial"/>
              </w:rPr>
              <w:t>гомдол</w:t>
            </w:r>
            <w:proofErr w:type="spellEnd"/>
            <w:r w:rsidRPr="008D7994">
              <w:rPr>
                <w:rFonts w:ascii="Arial" w:eastAsia="Calibri" w:hAnsi="Arial" w:cs="Arial"/>
              </w:rPr>
              <w:t xml:space="preserve">, </w:t>
            </w:r>
            <w:proofErr w:type="spellStart"/>
            <w:r w:rsidRPr="008D7994">
              <w:rPr>
                <w:rFonts w:ascii="Arial" w:eastAsia="Calibri" w:hAnsi="Arial" w:cs="Arial"/>
              </w:rPr>
              <w:t>санал</w:t>
            </w:r>
            <w:proofErr w:type="spellEnd"/>
            <w:r w:rsidRPr="008D7994">
              <w:rPr>
                <w:rFonts w:ascii="Arial" w:eastAsia="Calibri" w:hAnsi="Arial" w:cs="Arial"/>
              </w:rPr>
              <w:t xml:space="preserve"> </w:t>
            </w:r>
            <w:proofErr w:type="spellStart"/>
            <w:r w:rsidRPr="008D7994">
              <w:rPr>
                <w:rFonts w:ascii="Arial" w:eastAsia="Calibri" w:hAnsi="Arial" w:cs="Arial"/>
              </w:rPr>
              <w:t>хүсэлт</w:t>
            </w:r>
            <w:proofErr w:type="spellEnd"/>
            <w:r w:rsidRPr="008D7994">
              <w:rPr>
                <w:rFonts w:ascii="Arial" w:eastAsia="Calibri" w:hAnsi="Arial" w:cs="Arial"/>
              </w:rPr>
              <w:t xml:space="preserve">, </w:t>
            </w:r>
            <w:proofErr w:type="spellStart"/>
            <w:r w:rsidRPr="008D7994">
              <w:rPr>
                <w:rFonts w:ascii="Arial" w:eastAsia="Calibri" w:hAnsi="Arial" w:cs="Arial"/>
              </w:rPr>
              <w:t>мэдээлэл</w:t>
            </w:r>
            <w:proofErr w:type="spellEnd"/>
            <w:r w:rsidRPr="008D7994">
              <w:rPr>
                <w:rFonts w:ascii="Arial" w:eastAsia="Calibri" w:hAnsi="Arial" w:cs="Arial"/>
              </w:rPr>
              <w:t xml:space="preserve"> </w:t>
            </w:r>
            <w:proofErr w:type="spellStart"/>
            <w:r w:rsidRPr="008D7994">
              <w:rPr>
                <w:rFonts w:ascii="Arial" w:eastAsia="Calibri" w:hAnsi="Arial" w:cs="Arial"/>
              </w:rPr>
              <w:t>ирүүлсэнээс</w:t>
            </w:r>
            <w:proofErr w:type="spellEnd"/>
            <w:r w:rsidRPr="008D7994">
              <w:rPr>
                <w:rFonts w:ascii="Arial" w:eastAsia="Calibri" w:hAnsi="Arial" w:cs="Arial"/>
              </w:rPr>
              <w:t xml:space="preserve"> 65 </w:t>
            </w:r>
            <w:proofErr w:type="spellStart"/>
            <w:proofErr w:type="gramStart"/>
            <w:r w:rsidRPr="008D7994">
              <w:rPr>
                <w:rFonts w:ascii="Arial" w:eastAsia="Calibri" w:hAnsi="Arial" w:cs="Arial"/>
              </w:rPr>
              <w:t>бичгээр</w:t>
            </w:r>
            <w:proofErr w:type="spellEnd"/>
            <w:r w:rsidRPr="008D7994">
              <w:rPr>
                <w:rFonts w:ascii="Arial" w:eastAsia="Calibri" w:hAnsi="Arial" w:cs="Arial"/>
              </w:rPr>
              <w:t xml:space="preserve">,  </w:t>
            </w:r>
            <w:proofErr w:type="spellStart"/>
            <w:r w:rsidRPr="008D7994">
              <w:rPr>
                <w:rFonts w:ascii="Arial" w:eastAsia="Calibri" w:hAnsi="Arial" w:cs="Arial"/>
              </w:rPr>
              <w:t>цахимаар</w:t>
            </w:r>
            <w:proofErr w:type="spellEnd"/>
            <w:proofErr w:type="gramEnd"/>
            <w:r w:rsidRPr="008D7994">
              <w:rPr>
                <w:rFonts w:ascii="Arial" w:eastAsia="Calibri" w:hAnsi="Arial" w:cs="Arial"/>
              </w:rPr>
              <w:t xml:space="preserve">, </w:t>
            </w:r>
            <w:proofErr w:type="spellStart"/>
            <w:r w:rsidRPr="008D7994">
              <w:rPr>
                <w:rFonts w:ascii="Arial" w:eastAsia="Calibri" w:hAnsi="Arial" w:cs="Arial"/>
              </w:rPr>
              <w:t>иргэд</w:t>
            </w:r>
            <w:proofErr w:type="spellEnd"/>
            <w:r w:rsidRPr="008D7994">
              <w:rPr>
                <w:rFonts w:ascii="Arial" w:eastAsia="Calibri" w:hAnsi="Arial" w:cs="Arial"/>
              </w:rPr>
              <w:t xml:space="preserve"> </w:t>
            </w:r>
            <w:proofErr w:type="spellStart"/>
            <w:r w:rsidRPr="008D7994">
              <w:rPr>
                <w:rFonts w:ascii="Arial" w:eastAsia="Calibri" w:hAnsi="Arial" w:cs="Arial"/>
              </w:rPr>
              <w:t>олон</w:t>
            </w:r>
            <w:proofErr w:type="spellEnd"/>
            <w:r w:rsidRPr="008D7994">
              <w:rPr>
                <w:rFonts w:ascii="Arial" w:eastAsia="Calibri" w:hAnsi="Arial" w:cs="Arial"/>
              </w:rPr>
              <w:t xml:space="preserve"> </w:t>
            </w:r>
            <w:proofErr w:type="spellStart"/>
            <w:r w:rsidRPr="008D7994">
              <w:rPr>
                <w:rFonts w:ascii="Arial" w:eastAsia="Calibri" w:hAnsi="Arial" w:cs="Arial"/>
              </w:rPr>
              <w:t>нийттэй</w:t>
            </w:r>
            <w:proofErr w:type="spellEnd"/>
            <w:r w:rsidRPr="008D7994">
              <w:rPr>
                <w:rFonts w:ascii="Arial" w:eastAsia="Calibri" w:hAnsi="Arial" w:cs="Arial"/>
              </w:rPr>
              <w:t xml:space="preserve"> </w:t>
            </w:r>
            <w:proofErr w:type="spellStart"/>
            <w:r w:rsidRPr="008D7994">
              <w:rPr>
                <w:rFonts w:ascii="Arial" w:eastAsia="Calibri" w:hAnsi="Arial" w:cs="Arial"/>
              </w:rPr>
              <w:t>харилцах</w:t>
            </w:r>
            <w:proofErr w:type="spellEnd"/>
            <w:r w:rsidRPr="008D7994">
              <w:rPr>
                <w:rFonts w:ascii="Arial" w:eastAsia="Calibri" w:hAnsi="Arial" w:cs="Arial"/>
              </w:rPr>
              <w:t xml:space="preserve"> </w:t>
            </w:r>
            <w:proofErr w:type="spellStart"/>
            <w:r w:rsidRPr="008D7994">
              <w:rPr>
                <w:rFonts w:ascii="Arial" w:eastAsia="Calibri" w:hAnsi="Arial" w:cs="Arial"/>
              </w:rPr>
              <w:t>төвөөс</w:t>
            </w:r>
            <w:proofErr w:type="spellEnd"/>
            <w:r w:rsidRPr="008D7994">
              <w:rPr>
                <w:rFonts w:ascii="Arial" w:eastAsia="Calibri" w:hAnsi="Arial" w:cs="Arial"/>
              </w:rPr>
              <w:t xml:space="preserve"> 79 </w:t>
            </w:r>
            <w:proofErr w:type="spellStart"/>
            <w:r w:rsidRPr="008D7994">
              <w:rPr>
                <w:rFonts w:ascii="Arial" w:eastAsia="Calibri" w:hAnsi="Arial" w:cs="Arial"/>
              </w:rPr>
              <w:t>ирсэн</w:t>
            </w:r>
            <w:proofErr w:type="spellEnd"/>
            <w:r w:rsidRPr="008D7994">
              <w:rPr>
                <w:rFonts w:ascii="Arial" w:eastAsia="Calibri" w:hAnsi="Arial" w:cs="Arial"/>
              </w:rPr>
              <w:t xml:space="preserve"> </w:t>
            </w:r>
            <w:proofErr w:type="spellStart"/>
            <w:r w:rsidRPr="008D7994">
              <w:rPr>
                <w:rFonts w:ascii="Arial" w:eastAsia="Calibri" w:hAnsi="Arial" w:cs="Arial"/>
              </w:rPr>
              <w:t>байна</w:t>
            </w:r>
            <w:proofErr w:type="spellEnd"/>
            <w:r w:rsidRPr="008D7994">
              <w:rPr>
                <w:rFonts w:ascii="Arial" w:eastAsia="Calibri" w:hAnsi="Arial" w:cs="Arial"/>
              </w:rPr>
              <w:t xml:space="preserve">. </w:t>
            </w:r>
            <w:proofErr w:type="spellStart"/>
            <w:r w:rsidRPr="008D7994">
              <w:rPr>
                <w:rFonts w:ascii="Arial" w:eastAsia="Calibri" w:hAnsi="Arial" w:cs="Arial"/>
              </w:rPr>
              <w:t>Үүнээс</w:t>
            </w:r>
            <w:proofErr w:type="spellEnd"/>
            <w:r w:rsidRPr="008D7994">
              <w:rPr>
                <w:rFonts w:ascii="Arial" w:eastAsia="Calibri" w:hAnsi="Arial" w:cs="Arial"/>
              </w:rPr>
              <w:t xml:space="preserve"> </w:t>
            </w:r>
            <w:r w:rsidRPr="008D7994">
              <w:rPr>
                <w:rFonts w:ascii="Arial" w:eastAsia="Calibri" w:hAnsi="Arial" w:cs="Arial"/>
                <w:lang w:val="mn-MN"/>
              </w:rPr>
              <w:t xml:space="preserve">70 </w:t>
            </w:r>
            <w:proofErr w:type="spellStart"/>
            <w:r w:rsidRPr="008D7994">
              <w:rPr>
                <w:rFonts w:ascii="Arial" w:eastAsia="Calibri" w:hAnsi="Arial" w:cs="Arial"/>
              </w:rPr>
              <w:t>өргөдөл</w:t>
            </w:r>
            <w:proofErr w:type="spellEnd"/>
            <w:r w:rsidRPr="008D7994">
              <w:rPr>
                <w:rFonts w:ascii="Arial" w:eastAsia="Calibri" w:hAnsi="Arial" w:cs="Arial"/>
              </w:rPr>
              <w:t xml:space="preserve"> </w:t>
            </w:r>
            <w:proofErr w:type="spellStart"/>
            <w:r w:rsidRPr="008D7994">
              <w:rPr>
                <w:rFonts w:ascii="Arial" w:eastAsia="Calibri" w:hAnsi="Arial" w:cs="Arial"/>
              </w:rPr>
              <w:t>шийдвэрлэж</w:t>
            </w:r>
            <w:proofErr w:type="spellEnd"/>
            <w:r w:rsidRPr="008D7994">
              <w:rPr>
                <w:rFonts w:ascii="Arial" w:eastAsia="Calibri" w:hAnsi="Arial" w:cs="Arial"/>
              </w:rPr>
              <w:t>,</w:t>
            </w:r>
            <w:r w:rsidRPr="008D7994">
              <w:rPr>
                <w:rFonts w:ascii="Arial" w:eastAsia="Calibri" w:hAnsi="Arial" w:cs="Arial"/>
                <w:lang w:val="mn-MN"/>
              </w:rPr>
              <w:t xml:space="preserve"> 2 өргөдөл бусад байгууллагад шилжүүлж,</w:t>
            </w:r>
            <w:r w:rsidRPr="008D7994">
              <w:rPr>
                <w:rFonts w:ascii="Arial" w:eastAsia="Calibri" w:hAnsi="Arial" w:cs="Arial"/>
              </w:rPr>
              <w:t xml:space="preserve"> </w:t>
            </w:r>
            <w:r w:rsidRPr="008D7994">
              <w:rPr>
                <w:rFonts w:ascii="Arial" w:eastAsia="Calibri" w:hAnsi="Arial" w:cs="Arial"/>
                <w:lang w:val="mn-MN"/>
              </w:rPr>
              <w:t>72</w:t>
            </w:r>
            <w:r w:rsidRPr="008D7994">
              <w:rPr>
                <w:rFonts w:ascii="Arial" w:eastAsia="Calibri" w:hAnsi="Arial" w:cs="Arial"/>
              </w:rPr>
              <w:t xml:space="preserve"> </w:t>
            </w:r>
            <w:proofErr w:type="spellStart"/>
            <w:r w:rsidRPr="008D7994">
              <w:rPr>
                <w:rFonts w:ascii="Arial" w:eastAsia="Calibri" w:hAnsi="Arial" w:cs="Arial"/>
              </w:rPr>
              <w:t>өргөдөл</w:t>
            </w:r>
            <w:proofErr w:type="spellEnd"/>
            <w:r w:rsidRPr="008D7994">
              <w:rPr>
                <w:rFonts w:ascii="Arial" w:eastAsia="Calibri" w:hAnsi="Arial" w:cs="Arial"/>
              </w:rPr>
              <w:t xml:space="preserve"> </w:t>
            </w:r>
            <w:proofErr w:type="spellStart"/>
            <w:r w:rsidRPr="008D7994">
              <w:rPr>
                <w:rFonts w:ascii="Arial" w:eastAsia="Calibri" w:hAnsi="Arial" w:cs="Arial"/>
              </w:rPr>
              <w:t>шийдвэрлэх</w:t>
            </w:r>
            <w:proofErr w:type="spellEnd"/>
            <w:r w:rsidRPr="008D7994">
              <w:rPr>
                <w:rFonts w:ascii="Arial" w:eastAsia="Calibri" w:hAnsi="Arial" w:cs="Arial"/>
              </w:rPr>
              <w:t xml:space="preserve"> </w:t>
            </w:r>
            <w:proofErr w:type="spellStart"/>
            <w:r w:rsidRPr="008D7994">
              <w:rPr>
                <w:rFonts w:ascii="Arial" w:eastAsia="Calibri" w:hAnsi="Arial" w:cs="Arial"/>
              </w:rPr>
              <w:t>шатандаа</w:t>
            </w:r>
            <w:proofErr w:type="spellEnd"/>
            <w:r w:rsidRPr="008D7994">
              <w:rPr>
                <w:rFonts w:ascii="Arial" w:eastAsia="Calibri" w:hAnsi="Arial" w:cs="Arial"/>
              </w:rPr>
              <w:t xml:space="preserve">, </w:t>
            </w:r>
            <w:proofErr w:type="spellStart"/>
            <w:r w:rsidRPr="008D7994">
              <w:rPr>
                <w:rFonts w:ascii="Arial" w:eastAsia="Calibri" w:hAnsi="Arial" w:cs="Arial"/>
              </w:rPr>
              <w:t>хугацаа</w:t>
            </w:r>
            <w:proofErr w:type="spellEnd"/>
            <w:r w:rsidRPr="008D7994">
              <w:rPr>
                <w:rFonts w:ascii="Arial" w:eastAsia="Calibri" w:hAnsi="Arial" w:cs="Arial"/>
              </w:rPr>
              <w:t xml:space="preserve"> </w:t>
            </w:r>
            <w:proofErr w:type="spellStart"/>
            <w:r w:rsidRPr="008D7994">
              <w:rPr>
                <w:rFonts w:ascii="Arial" w:eastAsia="Calibri" w:hAnsi="Arial" w:cs="Arial"/>
              </w:rPr>
              <w:t>болоогүй</w:t>
            </w:r>
            <w:proofErr w:type="spellEnd"/>
            <w:r w:rsidRPr="008D7994">
              <w:rPr>
                <w:rFonts w:ascii="Arial" w:eastAsia="Calibri" w:hAnsi="Arial" w:cs="Arial"/>
              </w:rPr>
              <w:t xml:space="preserve"> </w:t>
            </w:r>
            <w:proofErr w:type="spellStart"/>
            <w:r w:rsidRPr="008D7994">
              <w:rPr>
                <w:rFonts w:ascii="Arial" w:eastAsia="Calibri" w:hAnsi="Arial" w:cs="Arial"/>
              </w:rPr>
              <w:t>байна</w:t>
            </w:r>
            <w:proofErr w:type="spellEnd"/>
            <w:r w:rsidRPr="008D7994">
              <w:rPr>
                <w:rFonts w:ascii="Arial" w:eastAsia="Calibri" w:hAnsi="Arial" w:cs="Arial"/>
              </w:rPr>
              <w:t xml:space="preserve">. </w:t>
            </w:r>
            <w:proofErr w:type="spellStart"/>
            <w:r w:rsidRPr="008D7994">
              <w:rPr>
                <w:rFonts w:ascii="Arial" w:eastAsia="Calibri" w:hAnsi="Arial" w:cs="Arial"/>
              </w:rPr>
              <w:t>Шийдвэрлэлт</w:t>
            </w:r>
            <w:proofErr w:type="spellEnd"/>
            <w:r w:rsidRPr="008D7994">
              <w:rPr>
                <w:rFonts w:ascii="Arial" w:eastAsia="Calibri" w:hAnsi="Arial" w:cs="Arial"/>
              </w:rPr>
              <w:t xml:space="preserve"> </w:t>
            </w:r>
            <w:r w:rsidRPr="008D7994">
              <w:rPr>
                <w:rFonts w:ascii="Arial" w:eastAsia="Calibri" w:hAnsi="Arial" w:cs="Arial"/>
                <w:lang w:val="mn-MN"/>
              </w:rPr>
              <w:t>50</w:t>
            </w:r>
            <w:r w:rsidRPr="008D7994">
              <w:rPr>
                <w:rFonts w:ascii="Arial" w:eastAsia="Calibri" w:hAnsi="Arial" w:cs="Arial"/>
              </w:rPr>
              <w:t xml:space="preserve"> </w:t>
            </w:r>
            <w:proofErr w:type="spellStart"/>
            <w:r w:rsidRPr="008D7994">
              <w:rPr>
                <w:rFonts w:ascii="Arial" w:eastAsia="Calibri" w:hAnsi="Arial" w:cs="Arial"/>
              </w:rPr>
              <w:t>хувьтай</w:t>
            </w:r>
            <w:proofErr w:type="spellEnd"/>
            <w:r w:rsidRPr="008D7994">
              <w:rPr>
                <w:rFonts w:ascii="Arial" w:eastAsia="Calibri" w:hAnsi="Arial" w:cs="Arial"/>
              </w:rPr>
              <w:t xml:space="preserve"> </w:t>
            </w:r>
            <w:proofErr w:type="spellStart"/>
            <w:r w:rsidRPr="008D7994">
              <w:rPr>
                <w:rFonts w:ascii="Arial" w:eastAsia="Calibri" w:hAnsi="Arial" w:cs="Arial"/>
              </w:rPr>
              <w:t>байна</w:t>
            </w:r>
            <w:proofErr w:type="spellEnd"/>
            <w:r w:rsidRPr="008D7994">
              <w:rPr>
                <w:rFonts w:ascii="Arial" w:eastAsia="Calibri" w:hAnsi="Arial" w:cs="Arial"/>
              </w:rPr>
              <w:t>.</w:t>
            </w:r>
          </w:p>
        </w:tc>
        <w:tc>
          <w:tcPr>
            <w:tcW w:w="1350" w:type="dxa"/>
            <w:vAlign w:val="center"/>
          </w:tcPr>
          <w:p w14:paraId="50152015" w14:textId="77777777" w:rsidR="009F217C" w:rsidRPr="00924005" w:rsidRDefault="009F217C" w:rsidP="009F217C">
            <w:pPr>
              <w:jc w:val="both"/>
              <w:rPr>
                <w:rFonts w:ascii="Arial" w:hAnsi="Arial" w:cs="Arial"/>
                <w:b/>
                <w:lang w:val="mn-MN"/>
              </w:rPr>
            </w:pPr>
          </w:p>
        </w:tc>
        <w:tc>
          <w:tcPr>
            <w:tcW w:w="1260" w:type="dxa"/>
            <w:vAlign w:val="center"/>
          </w:tcPr>
          <w:p w14:paraId="557CA576" w14:textId="77777777" w:rsidR="009F217C" w:rsidRPr="00924005" w:rsidRDefault="009F217C" w:rsidP="009F217C">
            <w:pPr>
              <w:jc w:val="center"/>
              <w:rPr>
                <w:rFonts w:ascii="Arial" w:hAnsi="Arial" w:cs="Arial"/>
                <w:lang w:val="mn-MN"/>
              </w:rPr>
            </w:pPr>
          </w:p>
        </w:tc>
        <w:tc>
          <w:tcPr>
            <w:tcW w:w="1440" w:type="dxa"/>
            <w:vAlign w:val="center"/>
          </w:tcPr>
          <w:p w14:paraId="29E485EC" w14:textId="4DDBCA6D" w:rsidR="009F217C" w:rsidRPr="00924005" w:rsidRDefault="009F217C" w:rsidP="009F217C">
            <w:pPr>
              <w:jc w:val="center"/>
              <w:rPr>
                <w:rFonts w:ascii="Arial" w:hAnsi="Arial" w:cs="Arial"/>
                <w:lang w:val="mn-MN"/>
              </w:rPr>
            </w:pPr>
            <w:r w:rsidRPr="00924005">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F27159" w14:textId="77777777" w:rsidR="009F217C" w:rsidRPr="00924005" w:rsidRDefault="009F217C" w:rsidP="009F217C">
            <w:pPr>
              <w:jc w:val="center"/>
              <w:rPr>
                <w:rFonts w:ascii="Arial" w:hAnsi="Arial" w:cs="Arial"/>
                <w:lang w:val="mn-MN"/>
              </w:rPr>
            </w:pPr>
          </w:p>
        </w:tc>
      </w:tr>
    </w:tbl>
    <w:p w14:paraId="5CF7D2D7" w14:textId="77777777" w:rsidR="002204D3" w:rsidRPr="00625DD1" w:rsidRDefault="002204D3" w:rsidP="00D83760">
      <w:pPr>
        <w:spacing w:after="0" w:line="240" w:lineRule="auto"/>
        <w:jc w:val="center"/>
        <w:rPr>
          <w:rFonts w:ascii="Arial" w:hAnsi="Arial" w:cs="Arial"/>
        </w:rPr>
      </w:pPr>
    </w:p>
    <w:p w14:paraId="1ADBCE1A" w14:textId="77777777" w:rsidR="00CF363A" w:rsidRPr="00625DD1" w:rsidRDefault="00CF363A" w:rsidP="00D83760">
      <w:pPr>
        <w:spacing w:after="0" w:line="240" w:lineRule="auto"/>
        <w:jc w:val="center"/>
        <w:rPr>
          <w:rFonts w:ascii="Arial" w:hAnsi="Arial" w:cs="Arial"/>
        </w:rPr>
      </w:pPr>
    </w:p>
    <w:p w14:paraId="790FE745" w14:textId="77777777" w:rsidR="00CF363A" w:rsidRPr="00625DD1" w:rsidRDefault="00CF363A" w:rsidP="00D83760">
      <w:pPr>
        <w:spacing w:after="0" w:line="240" w:lineRule="auto"/>
        <w:jc w:val="center"/>
        <w:rPr>
          <w:rFonts w:ascii="Arial" w:hAnsi="Arial" w:cs="Arial"/>
        </w:rPr>
      </w:pPr>
    </w:p>
    <w:p w14:paraId="2B257556" w14:textId="7D7E8060" w:rsidR="00DD2832" w:rsidRPr="00625DD1" w:rsidRDefault="00DD2832" w:rsidP="00D83760">
      <w:pPr>
        <w:spacing w:after="0" w:line="240" w:lineRule="auto"/>
        <w:jc w:val="center"/>
        <w:rPr>
          <w:rFonts w:ascii="Arial" w:hAnsi="Arial" w:cs="Arial"/>
        </w:rPr>
      </w:pPr>
      <w:r w:rsidRPr="00625DD1">
        <w:rPr>
          <w:rFonts w:ascii="Arial" w:hAnsi="Arial" w:cs="Arial"/>
        </w:rPr>
        <w:t xml:space="preserve">------ </w:t>
      </w:r>
      <w:proofErr w:type="spellStart"/>
      <w:r w:rsidRPr="00625DD1">
        <w:rPr>
          <w:rFonts w:ascii="Arial" w:hAnsi="Arial" w:cs="Arial"/>
        </w:rPr>
        <w:t>oOo</w:t>
      </w:r>
      <w:proofErr w:type="spellEnd"/>
      <w:r w:rsidRPr="00625DD1">
        <w:rPr>
          <w:rFonts w:ascii="Arial" w:hAnsi="Arial" w:cs="Arial"/>
        </w:rPr>
        <w:t xml:space="preserve"> ------</w:t>
      </w:r>
    </w:p>
    <w:sectPr w:rsidR="00DD2832" w:rsidRPr="00625DD1" w:rsidSect="00774205">
      <w:pgSz w:w="15840" w:h="12240" w:orient="landscape"/>
      <w:pgMar w:top="450" w:right="72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Mon">
    <w:altName w:val="Vrinda"/>
    <w:panose1 w:val="020B0500000000000000"/>
    <w:charset w:val="00"/>
    <w:family w:val="swiss"/>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47A"/>
    <w:multiLevelType w:val="hybridMultilevel"/>
    <w:tmpl w:val="8000F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B835EB2"/>
    <w:multiLevelType w:val="hybridMultilevel"/>
    <w:tmpl w:val="6FFE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07E87"/>
    <w:multiLevelType w:val="hybridMultilevel"/>
    <w:tmpl w:val="21E2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C64A8"/>
    <w:multiLevelType w:val="hybridMultilevel"/>
    <w:tmpl w:val="7D385102"/>
    <w:lvl w:ilvl="0" w:tplc="BCE4F42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BF0BE8"/>
    <w:multiLevelType w:val="hybridMultilevel"/>
    <w:tmpl w:val="D3FE2CEC"/>
    <w:lvl w:ilvl="0" w:tplc="0409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5" w15:restartNumberingAfterBreak="0">
    <w:nsid w:val="102626BC"/>
    <w:multiLevelType w:val="hybridMultilevel"/>
    <w:tmpl w:val="590CA650"/>
    <w:lvl w:ilvl="0" w:tplc="0450000F">
      <w:start w:val="1"/>
      <w:numFmt w:val="decimal"/>
      <w:lvlText w:val="%1."/>
      <w:lvlJc w:val="left"/>
      <w:pPr>
        <w:ind w:left="1440" w:hanging="360"/>
      </w:p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6" w15:restartNumberingAfterBreak="0">
    <w:nsid w:val="14105CA9"/>
    <w:multiLevelType w:val="hybridMultilevel"/>
    <w:tmpl w:val="B61E2820"/>
    <w:lvl w:ilvl="0" w:tplc="9D487AA2">
      <w:start w:val="1"/>
      <w:numFmt w:val="decimal"/>
      <w:pStyle w:val="ParagraphNumbering"/>
      <w:lvlText w:val="%1.     "/>
      <w:lvlJc w:val="left"/>
      <w:pPr>
        <w:tabs>
          <w:tab w:val="num" w:pos="72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91E02"/>
    <w:multiLevelType w:val="hybridMultilevel"/>
    <w:tmpl w:val="25D8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B1C08"/>
    <w:multiLevelType w:val="hybridMultilevel"/>
    <w:tmpl w:val="123282E6"/>
    <w:lvl w:ilvl="0" w:tplc="0409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9" w15:restartNumberingAfterBreak="0">
    <w:nsid w:val="1F8C6450"/>
    <w:multiLevelType w:val="hybridMultilevel"/>
    <w:tmpl w:val="28A6B1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0F4302"/>
    <w:multiLevelType w:val="hybridMultilevel"/>
    <w:tmpl w:val="B9EE8194"/>
    <w:lvl w:ilvl="0" w:tplc="0409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1" w15:restartNumberingAfterBreak="0">
    <w:nsid w:val="28015805"/>
    <w:multiLevelType w:val="hybridMultilevel"/>
    <w:tmpl w:val="E9F874EA"/>
    <w:lvl w:ilvl="0" w:tplc="0409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2" w15:restartNumberingAfterBreak="0">
    <w:nsid w:val="2C3F22D1"/>
    <w:multiLevelType w:val="hybridMultilevel"/>
    <w:tmpl w:val="E47C0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D451D"/>
    <w:multiLevelType w:val="hybridMultilevel"/>
    <w:tmpl w:val="9D1A5E04"/>
    <w:lvl w:ilvl="0" w:tplc="05C23202">
      <w:start w:val="2024"/>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2604479"/>
    <w:multiLevelType w:val="hybridMultilevel"/>
    <w:tmpl w:val="29DC3378"/>
    <w:lvl w:ilvl="0" w:tplc="7CCC3806">
      <w:start w:val="1"/>
      <w:numFmt w:val="bullet"/>
      <w:lvlText w:val="-"/>
      <w:lvlJc w:val="left"/>
      <w:pPr>
        <w:ind w:left="720" w:hanging="360"/>
      </w:pPr>
      <w:rPr>
        <w:rFonts w:ascii="Arial" w:hAnsi="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5" w15:restartNumberingAfterBreak="0">
    <w:nsid w:val="33AC01E9"/>
    <w:multiLevelType w:val="hybridMultilevel"/>
    <w:tmpl w:val="F27E6896"/>
    <w:lvl w:ilvl="0" w:tplc="0409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6" w15:restartNumberingAfterBreak="0">
    <w:nsid w:val="424470E0"/>
    <w:multiLevelType w:val="hybridMultilevel"/>
    <w:tmpl w:val="32DEC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315B9B"/>
    <w:multiLevelType w:val="hybridMultilevel"/>
    <w:tmpl w:val="17708DCE"/>
    <w:lvl w:ilvl="0" w:tplc="0409000F">
      <w:start w:val="1"/>
      <w:numFmt w:val="decimal"/>
      <w:lvlText w:val="%1."/>
      <w:lvlJc w:val="left"/>
      <w:pPr>
        <w:ind w:left="780" w:hanging="360"/>
      </w:pPr>
    </w:lvl>
    <w:lvl w:ilvl="1" w:tplc="04500019" w:tentative="1">
      <w:start w:val="1"/>
      <w:numFmt w:val="lowerLetter"/>
      <w:lvlText w:val="%2."/>
      <w:lvlJc w:val="left"/>
      <w:pPr>
        <w:ind w:left="1500" w:hanging="360"/>
      </w:pPr>
    </w:lvl>
    <w:lvl w:ilvl="2" w:tplc="0450001B" w:tentative="1">
      <w:start w:val="1"/>
      <w:numFmt w:val="lowerRoman"/>
      <w:lvlText w:val="%3."/>
      <w:lvlJc w:val="right"/>
      <w:pPr>
        <w:ind w:left="2220" w:hanging="180"/>
      </w:pPr>
    </w:lvl>
    <w:lvl w:ilvl="3" w:tplc="0450000F" w:tentative="1">
      <w:start w:val="1"/>
      <w:numFmt w:val="decimal"/>
      <w:lvlText w:val="%4."/>
      <w:lvlJc w:val="left"/>
      <w:pPr>
        <w:ind w:left="2940" w:hanging="360"/>
      </w:pPr>
    </w:lvl>
    <w:lvl w:ilvl="4" w:tplc="04500019" w:tentative="1">
      <w:start w:val="1"/>
      <w:numFmt w:val="lowerLetter"/>
      <w:lvlText w:val="%5."/>
      <w:lvlJc w:val="left"/>
      <w:pPr>
        <w:ind w:left="3660" w:hanging="360"/>
      </w:pPr>
    </w:lvl>
    <w:lvl w:ilvl="5" w:tplc="0450001B" w:tentative="1">
      <w:start w:val="1"/>
      <w:numFmt w:val="lowerRoman"/>
      <w:lvlText w:val="%6."/>
      <w:lvlJc w:val="right"/>
      <w:pPr>
        <w:ind w:left="4380" w:hanging="180"/>
      </w:pPr>
    </w:lvl>
    <w:lvl w:ilvl="6" w:tplc="0450000F" w:tentative="1">
      <w:start w:val="1"/>
      <w:numFmt w:val="decimal"/>
      <w:lvlText w:val="%7."/>
      <w:lvlJc w:val="left"/>
      <w:pPr>
        <w:ind w:left="5100" w:hanging="360"/>
      </w:pPr>
    </w:lvl>
    <w:lvl w:ilvl="7" w:tplc="04500019" w:tentative="1">
      <w:start w:val="1"/>
      <w:numFmt w:val="lowerLetter"/>
      <w:lvlText w:val="%8."/>
      <w:lvlJc w:val="left"/>
      <w:pPr>
        <w:ind w:left="5820" w:hanging="360"/>
      </w:pPr>
    </w:lvl>
    <w:lvl w:ilvl="8" w:tplc="0450001B" w:tentative="1">
      <w:start w:val="1"/>
      <w:numFmt w:val="lowerRoman"/>
      <w:lvlText w:val="%9."/>
      <w:lvlJc w:val="right"/>
      <w:pPr>
        <w:ind w:left="6540" w:hanging="180"/>
      </w:pPr>
    </w:lvl>
  </w:abstractNum>
  <w:abstractNum w:abstractNumId="18" w15:restartNumberingAfterBreak="0">
    <w:nsid w:val="4EEC78A8"/>
    <w:multiLevelType w:val="hybridMultilevel"/>
    <w:tmpl w:val="98CC4DDE"/>
    <w:lvl w:ilvl="0" w:tplc="AF306494">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45FFD"/>
    <w:multiLevelType w:val="hybridMultilevel"/>
    <w:tmpl w:val="836C2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C5123A"/>
    <w:multiLevelType w:val="hybridMultilevel"/>
    <w:tmpl w:val="EFC2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85B1E"/>
    <w:multiLevelType w:val="hybridMultilevel"/>
    <w:tmpl w:val="BBB8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949E8"/>
    <w:multiLevelType w:val="hybridMultilevel"/>
    <w:tmpl w:val="AE1283AE"/>
    <w:lvl w:ilvl="0" w:tplc="290E5EB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96618C"/>
    <w:multiLevelType w:val="hybridMultilevel"/>
    <w:tmpl w:val="09E8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F002E"/>
    <w:multiLevelType w:val="hybridMultilevel"/>
    <w:tmpl w:val="E458A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8"/>
  </w:num>
  <w:num w:numId="3">
    <w:abstractNumId w:val="1"/>
  </w:num>
  <w:num w:numId="4">
    <w:abstractNumId w:val="0"/>
  </w:num>
  <w:num w:numId="5">
    <w:abstractNumId w:val="23"/>
  </w:num>
  <w:num w:numId="6">
    <w:abstractNumId w:val="24"/>
  </w:num>
  <w:num w:numId="7">
    <w:abstractNumId w:val="16"/>
  </w:num>
  <w:num w:numId="8">
    <w:abstractNumId w:val="14"/>
  </w:num>
  <w:num w:numId="9">
    <w:abstractNumId w:val="8"/>
  </w:num>
  <w:num w:numId="10">
    <w:abstractNumId w:val="15"/>
  </w:num>
  <w:num w:numId="11">
    <w:abstractNumId w:val="17"/>
  </w:num>
  <w:num w:numId="12">
    <w:abstractNumId w:val="20"/>
  </w:num>
  <w:num w:numId="13">
    <w:abstractNumId w:val="21"/>
  </w:num>
  <w:num w:numId="14">
    <w:abstractNumId w:val="12"/>
  </w:num>
  <w:num w:numId="15">
    <w:abstractNumId w:val="11"/>
  </w:num>
  <w:num w:numId="16">
    <w:abstractNumId w:val="4"/>
  </w:num>
  <w:num w:numId="17">
    <w:abstractNumId w:val="5"/>
  </w:num>
  <w:num w:numId="18">
    <w:abstractNumId w:val="22"/>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7"/>
  </w:num>
  <w:num w:numId="24">
    <w:abstractNumId w:val="9"/>
  </w:num>
  <w:num w:numId="25">
    <w:abstractNumId w:val="3"/>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F9"/>
    <w:rsid w:val="0000056B"/>
    <w:rsid w:val="0000089F"/>
    <w:rsid w:val="0000137E"/>
    <w:rsid w:val="00001592"/>
    <w:rsid w:val="00001CEC"/>
    <w:rsid w:val="000021E9"/>
    <w:rsid w:val="000021F4"/>
    <w:rsid w:val="00002605"/>
    <w:rsid w:val="00002D53"/>
    <w:rsid w:val="00002EA5"/>
    <w:rsid w:val="0000327B"/>
    <w:rsid w:val="0000380B"/>
    <w:rsid w:val="00003B77"/>
    <w:rsid w:val="00003BFC"/>
    <w:rsid w:val="00003DA1"/>
    <w:rsid w:val="00004738"/>
    <w:rsid w:val="00004B7A"/>
    <w:rsid w:val="00004D71"/>
    <w:rsid w:val="00005D84"/>
    <w:rsid w:val="00005D94"/>
    <w:rsid w:val="00006592"/>
    <w:rsid w:val="00006AF8"/>
    <w:rsid w:val="00006D1D"/>
    <w:rsid w:val="00006D2B"/>
    <w:rsid w:val="00006D68"/>
    <w:rsid w:val="00007000"/>
    <w:rsid w:val="00007059"/>
    <w:rsid w:val="000071FA"/>
    <w:rsid w:val="000072BF"/>
    <w:rsid w:val="000102DD"/>
    <w:rsid w:val="00010795"/>
    <w:rsid w:val="000107D2"/>
    <w:rsid w:val="00010AC7"/>
    <w:rsid w:val="00010B27"/>
    <w:rsid w:val="00010BDE"/>
    <w:rsid w:val="00011652"/>
    <w:rsid w:val="00011789"/>
    <w:rsid w:val="00011921"/>
    <w:rsid w:val="00011AB6"/>
    <w:rsid w:val="00011B56"/>
    <w:rsid w:val="00011D2B"/>
    <w:rsid w:val="00011E4E"/>
    <w:rsid w:val="00012AFB"/>
    <w:rsid w:val="00012E05"/>
    <w:rsid w:val="00012E1A"/>
    <w:rsid w:val="00013DC9"/>
    <w:rsid w:val="00013FAA"/>
    <w:rsid w:val="000140AE"/>
    <w:rsid w:val="00014458"/>
    <w:rsid w:val="00014FBC"/>
    <w:rsid w:val="00015099"/>
    <w:rsid w:val="000151E7"/>
    <w:rsid w:val="00015258"/>
    <w:rsid w:val="000155C7"/>
    <w:rsid w:val="00015A8F"/>
    <w:rsid w:val="00015B32"/>
    <w:rsid w:val="00015FFC"/>
    <w:rsid w:val="00016558"/>
    <w:rsid w:val="000169E7"/>
    <w:rsid w:val="00016CFE"/>
    <w:rsid w:val="00017107"/>
    <w:rsid w:val="000202D7"/>
    <w:rsid w:val="00020335"/>
    <w:rsid w:val="000207FD"/>
    <w:rsid w:val="000207FE"/>
    <w:rsid w:val="000212B9"/>
    <w:rsid w:val="0002156D"/>
    <w:rsid w:val="00021BAB"/>
    <w:rsid w:val="00021CE0"/>
    <w:rsid w:val="00021E01"/>
    <w:rsid w:val="0002200E"/>
    <w:rsid w:val="00022735"/>
    <w:rsid w:val="000227B7"/>
    <w:rsid w:val="00022A1F"/>
    <w:rsid w:val="000231AE"/>
    <w:rsid w:val="00023442"/>
    <w:rsid w:val="000238F0"/>
    <w:rsid w:val="00023F20"/>
    <w:rsid w:val="00024175"/>
    <w:rsid w:val="000244A7"/>
    <w:rsid w:val="0002478D"/>
    <w:rsid w:val="00024866"/>
    <w:rsid w:val="00025A8B"/>
    <w:rsid w:val="00027274"/>
    <w:rsid w:val="000273D2"/>
    <w:rsid w:val="0002740A"/>
    <w:rsid w:val="000278A6"/>
    <w:rsid w:val="00027985"/>
    <w:rsid w:val="00027F67"/>
    <w:rsid w:val="0003017A"/>
    <w:rsid w:val="0003051F"/>
    <w:rsid w:val="000306A5"/>
    <w:rsid w:val="000306EB"/>
    <w:rsid w:val="00030728"/>
    <w:rsid w:val="000307F6"/>
    <w:rsid w:val="000308CD"/>
    <w:rsid w:val="0003100F"/>
    <w:rsid w:val="000310E4"/>
    <w:rsid w:val="00031381"/>
    <w:rsid w:val="0003188C"/>
    <w:rsid w:val="00031E1E"/>
    <w:rsid w:val="00031F7B"/>
    <w:rsid w:val="0003211A"/>
    <w:rsid w:val="00032A20"/>
    <w:rsid w:val="00032B74"/>
    <w:rsid w:val="00032E23"/>
    <w:rsid w:val="0003359F"/>
    <w:rsid w:val="00033DC9"/>
    <w:rsid w:val="00034FFF"/>
    <w:rsid w:val="0003515D"/>
    <w:rsid w:val="00035349"/>
    <w:rsid w:val="00035470"/>
    <w:rsid w:val="000358B3"/>
    <w:rsid w:val="00036380"/>
    <w:rsid w:val="000368A9"/>
    <w:rsid w:val="00036C17"/>
    <w:rsid w:val="00036EAE"/>
    <w:rsid w:val="00037E1D"/>
    <w:rsid w:val="000405B5"/>
    <w:rsid w:val="0004087E"/>
    <w:rsid w:val="000414DD"/>
    <w:rsid w:val="000415DA"/>
    <w:rsid w:val="000419A0"/>
    <w:rsid w:val="00041AAD"/>
    <w:rsid w:val="00041EAE"/>
    <w:rsid w:val="000420A6"/>
    <w:rsid w:val="000420B4"/>
    <w:rsid w:val="000427E5"/>
    <w:rsid w:val="00042A36"/>
    <w:rsid w:val="00042D49"/>
    <w:rsid w:val="000430C4"/>
    <w:rsid w:val="000435C5"/>
    <w:rsid w:val="000438BB"/>
    <w:rsid w:val="0004421D"/>
    <w:rsid w:val="000444E0"/>
    <w:rsid w:val="00044853"/>
    <w:rsid w:val="00044BAB"/>
    <w:rsid w:val="00045138"/>
    <w:rsid w:val="000461AD"/>
    <w:rsid w:val="00046380"/>
    <w:rsid w:val="000463CC"/>
    <w:rsid w:val="0004686A"/>
    <w:rsid w:val="000468D4"/>
    <w:rsid w:val="0004690F"/>
    <w:rsid w:val="0004691F"/>
    <w:rsid w:val="00047427"/>
    <w:rsid w:val="00047B2C"/>
    <w:rsid w:val="00050511"/>
    <w:rsid w:val="0005078E"/>
    <w:rsid w:val="000509FD"/>
    <w:rsid w:val="00050A01"/>
    <w:rsid w:val="00050D59"/>
    <w:rsid w:val="00050ECC"/>
    <w:rsid w:val="000511EB"/>
    <w:rsid w:val="00051623"/>
    <w:rsid w:val="00051E6A"/>
    <w:rsid w:val="00052F5A"/>
    <w:rsid w:val="00053CA0"/>
    <w:rsid w:val="00054484"/>
    <w:rsid w:val="0005473E"/>
    <w:rsid w:val="00054B5A"/>
    <w:rsid w:val="00054BED"/>
    <w:rsid w:val="00054C37"/>
    <w:rsid w:val="0005546F"/>
    <w:rsid w:val="00055A1A"/>
    <w:rsid w:val="00055A26"/>
    <w:rsid w:val="00055CCE"/>
    <w:rsid w:val="00055E7A"/>
    <w:rsid w:val="0005688A"/>
    <w:rsid w:val="00056DA8"/>
    <w:rsid w:val="000570DD"/>
    <w:rsid w:val="000572D2"/>
    <w:rsid w:val="000572F2"/>
    <w:rsid w:val="00057422"/>
    <w:rsid w:val="00057A31"/>
    <w:rsid w:val="00057B0F"/>
    <w:rsid w:val="00057DA7"/>
    <w:rsid w:val="000607F1"/>
    <w:rsid w:val="00060BFE"/>
    <w:rsid w:val="00061164"/>
    <w:rsid w:val="00061908"/>
    <w:rsid w:val="00061AFD"/>
    <w:rsid w:val="00061B03"/>
    <w:rsid w:val="00061EC9"/>
    <w:rsid w:val="0006236A"/>
    <w:rsid w:val="000624C9"/>
    <w:rsid w:val="000626CB"/>
    <w:rsid w:val="00063527"/>
    <w:rsid w:val="00063646"/>
    <w:rsid w:val="000636C3"/>
    <w:rsid w:val="00063FC7"/>
    <w:rsid w:val="00064B16"/>
    <w:rsid w:val="00064B89"/>
    <w:rsid w:val="00064C8B"/>
    <w:rsid w:val="00064E8D"/>
    <w:rsid w:val="0006537D"/>
    <w:rsid w:val="00065D50"/>
    <w:rsid w:val="00065F21"/>
    <w:rsid w:val="00066130"/>
    <w:rsid w:val="00066485"/>
    <w:rsid w:val="000666F7"/>
    <w:rsid w:val="000668BE"/>
    <w:rsid w:val="00067313"/>
    <w:rsid w:val="000674D2"/>
    <w:rsid w:val="00067906"/>
    <w:rsid w:val="00067CE5"/>
    <w:rsid w:val="00067DB2"/>
    <w:rsid w:val="00067FDA"/>
    <w:rsid w:val="000711C2"/>
    <w:rsid w:val="00071747"/>
    <w:rsid w:val="0007182C"/>
    <w:rsid w:val="0007194F"/>
    <w:rsid w:val="00071A67"/>
    <w:rsid w:val="00071C37"/>
    <w:rsid w:val="00071DFC"/>
    <w:rsid w:val="00072486"/>
    <w:rsid w:val="00072EA3"/>
    <w:rsid w:val="000735AC"/>
    <w:rsid w:val="00073607"/>
    <w:rsid w:val="00073902"/>
    <w:rsid w:val="00073AA2"/>
    <w:rsid w:val="00073C6A"/>
    <w:rsid w:val="0007438B"/>
    <w:rsid w:val="00074540"/>
    <w:rsid w:val="00074E5F"/>
    <w:rsid w:val="00077404"/>
    <w:rsid w:val="00077745"/>
    <w:rsid w:val="000777D8"/>
    <w:rsid w:val="000803B0"/>
    <w:rsid w:val="000805E7"/>
    <w:rsid w:val="000808FD"/>
    <w:rsid w:val="00080AF1"/>
    <w:rsid w:val="00080BEB"/>
    <w:rsid w:val="00080CFD"/>
    <w:rsid w:val="000812AC"/>
    <w:rsid w:val="00081503"/>
    <w:rsid w:val="00081827"/>
    <w:rsid w:val="00081A53"/>
    <w:rsid w:val="00081AF2"/>
    <w:rsid w:val="000824C6"/>
    <w:rsid w:val="00082631"/>
    <w:rsid w:val="00082C02"/>
    <w:rsid w:val="00083338"/>
    <w:rsid w:val="0008384B"/>
    <w:rsid w:val="00083D5D"/>
    <w:rsid w:val="00083E20"/>
    <w:rsid w:val="000845BF"/>
    <w:rsid w:val="00084666"/>
    <w:rsid w:val="00084868"/>
    <w:rsid w:val="0008489C"/>
    <w:rsid w:val="00084B08"/>
    <w:rsid w:val="00084BB6"/>
    <w:rsid w:val="00085652"/>
    <w:rsid w:val="0008690A"/>
    <w:rsid w:val="00086BDE"/>
    <w:rsid w:val="00086C77"/>
    <w:rsid w:val="00086E47"/>
    <w:rsid w:val="000870B5"/>
    <w:rsid w:val="000873AD"/>
    <w:rsid w:val="00090388"/>
    <w:rsid w:val="00090A66"/>
    <w:rsid w:val="00090F44"/>
    <w:rsid w:val="00091D0A"/>
    <w:rsid w:val="00092071"/>
    <w:rsid w:val="00092C04"/>
    <w:rsid w:val="000934BA"/>
    <w:rsid w:val="000935CE"/>
    <w:rsid w:val="00094057"/>
    <w:rsid w:val="000942EC"/>
    <w:rsid w:val="000943FE"/>
    <w:rsid w:val="00094663"/>
    <w:rsid w:val="00094939"/>
    <w:rsid w:val="00094A1C"/>
    <w:rsid w:val="00094A8D"/>
    <w:rsid w:val="00095392"/>
    <w:rsid w:val="00095711"/>
    <w:rsid w:val="00095861"/>
    <w:rsid w:val="00095D40"/>
    <w:rsid w:val="00095EE5"/>
    <w:rsid w:val="0009614B"/>
    <w:rsid w:val="0009684A"/>
    <w:rsid w:val="00096AA0"/>
    <w:rsid w:val="00097371"/>
    <w:rsid w:val="000979B8"/>
    <w:rsid w:val="00097A0B"/>
    <w:rsid w:val="00097B9C"/>
    <w:rsid w:val="00097BF6"/>
    <w:rsid w:val="00097CE1"/>
    <w:rsid w:val="00097DA7"/>
    <w:rsid w:val="000A0AD4"/>
    <w:rsid w:val="000A0FBE"/>
    <w:rsid w:val="000A0FE6"/>
    <w:rsid w:val="000A112E"/>
    <w:rsid w:val="000A1B9D"/>
    <w:rsid w:val="000A1DA0"/>
    <w:rsid w:val="000A1E13"/>
    <w:rsid w:val="000A2651"/>
    <w:rsid w:val="000A2F9D"/>
    <w:rsid w:val="000A3562"/>
    <w:rsid w:val="000A37CE"/>
    <w:rsid w:val="000A3A40"/>
    <w:rsid w:val="000A422A"/>
    <w:rsid w:val="000A4255"/>
    <w:rsid w:val="000A42E5"/>
    <w:rsid w:val="000A49EA"/>
    <w:rsid w:val="000A4EC8"/>
    <w:rsid w:val="000A5277"/>
    <w:rsid w:val="000A5512"/>
    <w:rsid w:val="000A5A4B"/>
    <w:rsid w:val="000A5AEE"/>
    <w:rsid w:val="000A5B07"/>
    <w:rsid w:val="000A5B48"/>
    <w:rsid w:val="000A5C64"/>
    <w:rsid w:val="000A6448"/>
    <w:rsid w:val="000A6815"/>
    <w:rsid w:val="000A6833"/>
    <w:rsid w:val="000A6996"/>
    <w:rsid w:val="000A6A6B"/>
    <w:rsid w:val="000A71B5"/>
    <w:rsid w:val="000A7DCD"/>
    <w:rsid w:val="000A7EFF"/>
    <w:rsid w:val="000B0373"/>
    <w:rsid w:val="000B03B5"/>
    <w:rsid w:val="000B05EA"/>
    <w:rsid w:val="000B060F"/>
    <w:rsid w:val="000B0D0A"/>
    <w:rsid w:val="000B11DE"/>
    <w:rsid w:val="000B133B"/>
    <w:rsid w:val="000B15B4"/>
    <w:rsid w:val="000B15EE"/>
    <w:rsid w:val="000B1AF5"/>
    <w:rsid w:val="000B2293"/>
    <w:rsid w:val="000B2705"/>
    <w:rsid w:val="000B27CA"/>
    <w:rsid w:val="000B29E1"/>
    <w:rsid w:val="000B2B94"/>
    <w:rsid w:val="000B2EB6"/>
    <w:rsid w:val="000B3785"/>
    <w:rsid w:val="000B41CC"/>
    <w:rsid w:val="000B44D3"/>
    <w:rsid w:val="000B46C1"/>
    <w:rsid w:val="000B48B4"/>
    <w:rsid w:val="000B5519"/>
    <w:rsid w:val="000B56FE"/>
    <w:rsid w:val="000B5B22"/>
    <w:rsid w:val="000B5B41"/>
    <w:rsid w:val="000B6036"/>
    <w:rsid w:val="000B6C3C"/>
    <w:rsid w:val="000B6C6C"/>
    <w:rsid w:val="000B6CAF"/>
    <w:rsid w:val="000B6F4A"/>
    <w:rsid w:val="000B6F86"/>
    <w:rsid w:val="000B6FFF"/>
    <w:rsid w:val="000B7575"/>
    <w:rsid w:val="000B7BC2"/>
    <w:rsid w:val="000B7F45"/>
    <w:rsid w:val="000C07AD"/>
    <w:rsid w:val="000C09BD"/>
    <w:rsid w:val="000C0B48"/>
    <w:rsid w:val="000C0F61"/>
    <w:rsid w:val="000C176E"/>
    <w:rsid w:val="000C1B1B"/>
    <w:rsid w:val="000C207C"/>
    <w:rsid w:val="000C23D7"/>
    <w:rsid w:val="000C2E29"/>
    <w:rsid w:val="000C3138"/>
    <w:rsid w:val="000C37EE"/>
    <w:rsid w:val="000C3B2A"/>
    <w:rsid w:val="000C3FCF"/>
    <w:rsid w:val="000C4014"/>
    <w:rsid w:val="000C40F3"/>
    <w:rsid w:val="000C4923"/>
    <w:rsid w:val="000C5093"/>
    <w:rsid w:val="000C531E"/>
    <w:rsid w:val="000C54BB"/>
    <w:rsid w:val="000C5CB8"/>
    <w:rsid w:val="000C5DD2"/>
    <w:rsid w:val="000C6309"/>
    <w:rsid w:val="000C6374"/>
    <w:rsid w:val="000C6875"/>
    <w:rsid w:val="000C6BFA"/>
    <w:rsid w:val="000C6EDF"/>
    <w:rsid w:val="000D011E"/>
    <w:rsid w:val="000D01C3"/>
    <w:rsid w:val="000D054D"/>
    <w:rsid w:val="000D0BC4"/>
    <w:rsid w:val="000D19A7"/>
    <w:rsid w:val="000D2071"/>
    <w:rsid w:val="000D25BF"/>
    <w:rsid w:val="000D2E35"/>
    <w:rsid w:val="000D2EBD"/>
    <w:rsid w:val="000D414D"/>
    <w:rsid w:val="000D4508"/>
    <w:rsid w:val="000D4E6B"/>
    <w:rsid w:val="000D5049"/>
    <w:rsid w:val="000D5194"/>
    <w:rsid w:val="000D5D88"/>
    <w:rsid w:val="000D6799"/>
    <w:rsid w:val="000D75EC"/>
    <w:rsid w:val="000D77F3"/>
    <w:rsid w:val="000D7841"/>
    <w:rsid w:val="000D787D"/>
    <w:rsid w:val="000D7932"/>
    <w:rsid w:val="000E003D"/>
    <w:rsid w:val="000E03D0"/>
    <w:rsid w:val="000E046B"/>
    <w:rsid w:val="000E0FBF"/>
    <w:rsid w:val="000E153E"/>
    <w:rsid w:val="000E1A0D"/>
    <w:rsid w:val="000E22F8"/>
    <w:rsid w:val="000E230F"/>
    <w:rsid w:val="000E2320"/>
    <w:rsid w:val="000E263D"/>
    <w:rsid w:val="000E27EA"/>
    <w:rsid w:val="000E299A"/>
    <w:rsid w:val="000E3B3E"/>
    <w:rsid w:val="000E42EF"/>
    <w:rsid w:val="000E4EED"/>
    <w:rsid w:val="000E5FDC"/>
    <w:rsid w:val="000E6816"/>
    <w:rsid w:val="000E692C"/>
    <w:rsid w:val="000E696D"/>
    <w:rsid w:val="000E69D8"/>
    <w:rsid w:val="000E7246"/>
    <w:rsid w:val="000E726D"/>
    <w:rsid w:val="000E7DD4"/>
    <w:rsid w:val="000E7DF8"/>
    <w:rsid w:val="000F003D"/>
    <w:rsid w:val="000F0201"/>
    <w:rsid w:val="000F0358"/>
    <w:rsid w:val="000F08A9"/>
    <w:rsid w:val="000F0E12"/>
    <w:rsid w:val="000F1321"/>
    <w:rsid w:val="000F164F"/>
    <w:rsid w:val="000F166D"/>
    <w:rsid w:val="000F19C2"/>
    <w:rsid w:val="000F21CC"/>
    <w:rsid w:val="000F322D"/>
    <w:rsid w:val="000F33D0"/>
    <w:rsid w:val="000F340A"/>
    <w:rsid w:val="000F3B96"/>
    <w:rsid w:val="000F467D"/>
    <w:rsid w:val="000F4E8A"/>
    <w:rsid w:val="000F4F0A"/>
    <w:rsid w:val="000F521A"/>
    <w:rsid w:val="000F52D6"/>
    <w:rsid w:val="000F5F04"/>
    <w:rsid w:val="000F6251"/>
    <w:rsid w:val="000F6831"/>
    <w:rsid w:val="000F6B78"/>
    <w:rsid w:val="000F724F"/>
    <w:rsid w:val="000F75A6"/>
    <w:rsid w:val="000F76E0"/>
    <w:rsid w:val="001004EC"/>
    <w:rsid w:val="001008FF"/>
    <w:rsid w:val="001010D4"/>
    <w:rsid w:val="00101954"/>
    <w:rsid w:val="00101A94"/>
    <w:rsid w:val="00102459"/>
    <w:rsid w:val="00102B08"/>
    <w:rsid w:val="001037F6"/>
    <w:rsid w:val="001038DD"/>
    <w:rsid w:val="001038F8"/>
    <w:rsid w:val="001039C0"/>
    <w:rsid w:val="001041C1"/>
    <w:rsid w:val="00104324"/>
    <w:rsid w:val="001048B8"/>
    <w:rsid w:val="00104B52"/>
    <w:rsid w:val="001053C4"/>
    <w:rsid w:val="00105B32"/>
    <w:rsid w:val="00105B40"/>
    <w:rsid w:val="00105ED6"/>
    <w:rsid w:val="00105F01"/>
    <w:rsid w:val="00106164"/>
    <w:rsid w:val="001064BC"/>
    <w:rsid w:val="00106A13"/>
    <w:rsid w:val="001070FC"/>
    <w:rsid w:val="0010753C"/>
    <w:rsid w:val="00107566"/>
    <w:rsid w:val="00107D0F"/>
    <w:rsid w:val="0011025E"/>
    <w:rsid w:val="00110F92"/>
    <w:rsid w:val="00110FE4"/>
    <w:rsid w:val="0011107F"/>
    <w:rsid w:val="00111456"/>
    <w:rsid w:val="0011153A"/>
    <w:rsid w:val="00111F56"/>
    <w:rsid w:val="00112350"/>
    <w:rsid w:val="00112466"/>
    <w:rsid w:val="0011272E"/>
    <w:rsid w:val="0011276B"/>
    <w:rsid w:val="00112C87"/>
    <w:rsid w:val="00112C97"/>
    <w:rsid w:val="00113E22"/>
    <w:rsid w:val="00113F85"/>
    <w:rsid w:val="00113FBB"/>
    <w:rsid w:val="00114147"/>
    <w:rsid w:val="00114DE5"/>
    <w:rsid w:val="00114FA9"/>
    <w:rsid w:val="0011508A"/>
    <w:rsid w:val="001150DE"/>
    <w:rsid w:val="001152D6"/>
    <w:rsid w:val="00115402"/>
    <w:rsid w:val="00115B45"/>
    <w:rsid w:val="001163DA"/>
    <w:rsid w:val="00116A68"/>
    <w:rsid w:val="00116AB5"/>
    <w:rsid w:val="00116B7F"/>
    <w:rsid w:val="00116E12"/>
    <w:rsid w:val="0011705F"/>
    <w:rsid w:val="00117996"/>
    <w:rsid w:val="001179CC"/>
    <w:rsid w:val="0012002D"/>
    <w:rsid w:val="001201B9"/>
    <w:rsid w:val="00120475"/>
    <w:rsid w:val="00120754"/>
    <w:rsid w:val="00120C1B"/>
    <w:rsid w:val="00121066"/>
    <w:rsid w:val="0012133A"/>
    <w:rsid w:val="00121770"/>
    <w:rsid w:val="001219CE"/>
    <w:rsid w:val="00121BEC"/>
    <w:rsid w:val="00121CA6"/>
    <w:rsid w:val="00121D91"/>
    <w:rsid w:val="001220F0"/>
    <w:rsid w:val="001221C6"/>
    <w:rsid w:val="001226CD"/>
    <w:rsid w:val="001227F8"/>
    <w:rsid w:val="001235AA"/>
    <w:rsid w:val="0012367E"/>
    <w:rsid w:val="00123788"/>
    <w:rsid w:val="0012379C"/>
    <w:rsid w:val="001238D4"/>
    <w:rsid w:val="001239BD"/>
    <w:rsid w:val="00123ED2"/>
    <w:rsid w:val="001242AE"/>
    <w:rsid w:val="001243AF"/>
    <w:rsid w:val="0012482C"/>
    <w:rsid w:val="00124F2F"/>
    <w:rsid w:val="0012536F"/>
    <w:rsid w:val="001253B4"/>
    <w:rsid w:val="00125695"/>
    <w:rsid w:val="00125CDC"/>
    <w:rsid w:val="00126079"/>
    <w:rsid w:val="0012619C"/>
    <w:rsid w:val="001265F4"/>
    <w:rsid w:val="00126E50"/>
    <w:rsid w:val="00127013"/>
    <w:rsid w:val="0012708A"/>
    <w:rsid w:val="00127796"/>
    <w:rsid w:val="00127D50"/>
    <w:rsid w:val="0013008A"/>
    <w:rsid w:val="001307CB"/>
    <w:rsid w:val="00130991"/>
    <w:rsid w:val="00130C31"/>
    <w:rsid w:val="0013109F"/>
    <w:rsid w:val="001311E7"/>
    <w:rsid w:val="00131990"/>
    <w:rsid w:val="00131A1A"/>
    <w:rsid w:val="00131E3E"/>
    <w:rsid w:val="00131F5D"/>
    <w:rsid w:val="00132229"/>
    <w:rsid w:val="00132A92"/>
    <w:rsid w:val="00132CD2"/>
    <w:rsid w:val="0013336B"/>
    <w:rsid w:val="00133675"/>
    <w:rsid w:val="00133980"/>
    <w:rsid w:val="00133AC5"/>
    <w:rsid w:val="00133E5E"/>
    <w:rsid w:val="001340F4"/>
    <w:rsid w:val="00134AAC"/>
    <w:rsid w:val="00134B07"/>
    <w:rsid w:val="0013653B"/>
    <w:rsid w:val="00136A57"/>
    <w:rsid w:val="00136B3A"/>
    <w:rsid w:val="001371C8"/>
    <w:rsid w:val="00137448"/>
    <w:rsid w:val="00137542"/>
    <w:rsid w:val="00140A37"/>
    <w:rsid w:val="00140ABF"/>
    <w:rsid w:val="00140B01"/>
    <w:rsid w:val="00140C4D"/>
    <w:rsid w:val="0014120E"/>
    <w:rsid w:val="001419B2"/>
    <w:rsid w:val="00141C58"/>
    <w:rsid w:val="00141F0E"/>
    <w:rsid w:val="00141FAB"/>
    <w:rsid w:val="001428AC"/>
    <w:rsid w:val="00142AD6"/>
    <w:rsid w:val="00142F7B"/>
    <w:rsid w:val="00142FF1"/>
    <w:rsid w:val="001431FF"/>
    <w:rsid w:val="00143FA8"/>
    <w:rsid w:val="00144098"/>
    <w:rsid w:val="00144168"/>
    <w:rsid w:val="001442E8"/>
    <w:rsid w:val="001443F1"/>
    <w:rsid w:val="001444A4"/>
    <w:rsid w:val="001445D9"/>
    <w:rsid w:val="0014473F"/>
    <w:rsid w:val="001449F2"/>
    <w:rsid w:val="00144BBD"/>
    <w:rsid w:val="00144C78"/>
    <w:rsid w:val="00145E8D"/>
    <w:rsid w:val="00146AAF"/>
    <w:rsid w:val="00146AC8"/>
    <w:rsid w:val="00146EC6"/>
    <w:rsid w:val="00147164"/>
    <w:rsid w:val="0014738A"/>
    <w:rsid w:val="001477FD"/>
    <w:rsid w:val="00147B86"/>
    <w:rsid w:val="00150076"/>
    <w:rsid w:val="001502F2"/>
    <w:rsid w:val="00150468"/>
    <w:rsid w:val="00150588"/>
    <w:rsid w:val="00150B20"/>
    <w:rsid w:val="00150BB3"/>
    <w:rsid w:val="001511C3"/>
    <w:rsid w:val="00151659"/>
    <w:rsid w:val="0015187D"/>
    <w:rsid w:val="00151A11"/>
    <w:rsid w:val="00151A2D"/>
    <w:rsid w:val="00151C14"/>
    <w:rsid w:val="0015345E"/>
    <w:rsid w:val="00153703"/>
    <w:rsid w:val="00153A79"/>
    <w:rsid w:val="00153C24"/>
    <w:rsid w:val="00153F10"/>
    <w:rsid w:val="00154028"/>
    <w:rsid w:val="00154424"/>
    <w:rsid w:val="00154810"/>
    <w:rsid w:val="00154A17"/>
    <w:rsid w:val="00154BF2"/>
    <w:rsid w:val="001565B3"/>
    <w:rsid w:val="00156987"/>
    <w:rsid w:val="00156C10"/>
    <w:rsid w:val="00156D8A"/>
    <w:rsid w:val="001570D7"/>
    <w:rsid w:val="001575D9"/>
    <w:rsid w:val="0015766C"/>
    <w:rsid w:val="001576C5"/>
    <w:rsid w:val="001578C7"/>
    <w:rsid w:val="0015794D"/>
    <w:rsid w:val="00160378"/>
    <w:rsid w:val="00160398"/>
    <w:rsid w:val="00160607"/>
    <w:rsid w:val="001606E9"/>
    <w:rsid w:val="00160C3C"/>
    <w:rsid w:val="001615AA"/>
    <w:rsid w:val="0016170C"/>
    <w:rsid w:val="00161D75"/>
    <w:rsid w:val="00161FA1"/>
    <w:rsid w:val="001620A0"/>
    <w:rsid w:val="0016223B"/>
    <w:rsid w:val="00162632"/>
    <w:rsid w:val="001626AD"/>
    <w:rsid w:val="00162979"/>
    <w:rsid w:val="00162B27"/>
    <w:rsid w:val="00162D46"/>
    <w:rsid w:val="00162D80"/>
    <w:rsid w:val="00162E06"/>
    <w:rsid w:val="00162F6E"/>
    <w:rsid w:val="00163CA7"/>
    <w:rsid w:val="00163DD4"/>
    <w:rsid w:val="00164521"/>
    <w:rsid w:val="0016503F"/>
    <w:rsid w:val="00165299"/>
    <w:rsid w:val="00165833"/>
    <w:rsid w:val="0016592B"/>
    <w:rsid w:val="00165F7E"/>
    <w:rsid w:val="0016673B"/>
    <w:rsid w:val="0016715A"/>
    <w:rsid w:val="001702C6"/>
    <w:rsid w:val="00170379"/>
    <w:rsid w:val="001703FC"/>
    <w:rsid w:val="001706B0"/>
    <w:rsid w:val="00170BFD"/>
    <w:rsid w:val="00171008"/>
    <w:rsid w:val="00171052"/>
    <w:rsid w:val="00172760"/>
    <w:rsid w:val="001729EC"/>
    <w:rsid w:val="00172FAF"/>
    <w:rsid w:val="0017323B"/>
    <w:rsid w:val="0017336D"/>
    <w:rsid w:val="001735C1"/>
    <w:rsid w:val="00173B02"/>
    <w:rsid w:val="00173CEC"/>
    <w:rsid w:val="00174A45"/>
    <w:rsid w:val="00174AE8"/>
    <w:rsid w:val="00174E0A"/>
    <w:rsid w:val="00175219"/>
    <w:rsid w:val="00175253"/>
    <w:rsid w:val="00175B58"/>
    <w:rsid w:val="001763DA"/>
    <w:rsid w:val="0017654A"/>
    <w:rsid w:val="001765A0"/>
    <w:rsid w:val="00176977"/>
    <w:rsid w:val="00177E08"/>
    <w:rsid w:val="00177F3F"/>
    <w:rsid w:val="0018073A"/>
    <w:rsid w:val="00180B36"/>
    <w:rsid w:val="00181057"/>
    <w:rsid w:val="00181786"/>
    <w:rsid w:val="00181910"/>
    <w:rsid w:val="0018203F"/>
    <w:rsid w:val="00182137"/>
    <w:rsid w:val="0018279E"/>
    <w:rsid w:val="00183418"/>
    <w:rsid w:val="0018399F"/>
    <w:rsid w:val="00184746"/>
    <w:rsid w:val="00184880"/>
    <w:rsid w:val="00184EC8"/>
    <w:rsid w:val="0018503B"/>
    <w:rsid w:val="0018516D"/>
    <w:rsid w:val="00185209"/>
    <w:rsid w:val="001857A2"/>
    <w:rsid w:val="00185ABD"/>
    <w:rsid w:val="00185B31"/>
    <w:rsid w:val="00185B58"/>
    <w:rsid w:val="001865B9"/>
    <w:rsid w:val="00186FA7"/>
    <w:rsid w:val="00187469"/>
    <w:rsid w:val="00187858"/>
    <w:rsid w:val="00190243"/>
    <w:rsid w:val="001914CF"/>
    <w:rsid w:val="001916E8"/>
    <w:rsid w:val="00191931"/>
    <w:rsid w:val="00191AAE"/>
    <w:rsid w:val="00191BFB"/>
    <w:rsid w:val="0019293A"/>
    <w:rsid w:val="001937E0"/>
    <w:rsid w:val="00193A25"/>
    <w:rsid w:val="00193A59"/>
    <w:rsid w:val="00193CD7"/>
    <w:rsid w:val="00193CFF"/>
    <w:rsid w:val="001940AC"/>
    <w:rsid w:val="00194427"/>
    <w:rsid w:val="001945F9"/>
    <w:rsid w:val="0019470D"/>
    <w:rsid w:val="00194812"/>
    <w:rsid w:val="00195447"/>
    <w:rsid w:val="00196970"/>
    <w:rsid w:val="00197849"/>
    <w:rsid w:val="00197C95"/>
    <w:rsid w:val="00197D58"/>
    <w:rsid w:val="001A0084"/>
    <w:rsid w:val="001A0E97"/>
    <w:rsid w:val="001A11F6"/>
    <w:rsid w:val="001A16A3"/>
    <w:rsid w:val="001A1CC0"/>
    <w:rsid w:val="001A213B"/>
    <w:rsid w:val="001A2394"/>
    <w:rsid w:val="001A258A"/>
    <w:rsid w:val="001A2777"/>
    <w:rsid w:val="001A2E92"/>
    <w:rsid w:val="001A2F7B"/>
    <w:rsid w:val="001A31C3"/>
    <w:rsid w:val="001A4211"/>
    <w:rsid w:val="001A468B"/>
    <w:rsid w:val="001A46E0"/>
    <w:rsid w:val="001A4ED3"/>
    <w:rsid w:val="001A4F32"/>
    <w:rsid w:val="001A5282"/>
    <w:rsid w:val="001A52A6"/>
    <w:rsid w:val="001A5DF8"/>
    <w:rsid w:val="001A63D8"/>
    <w:rsid w:val="001A66CB"/>
    <w:rsid w:val="001A69B0"/>
    <w:rsid w:val="001A6D0A"/>
    <w:rsid w:val="001A6E89"/>
    <w:rsid w:val="001A7323"/>
    <w:rsid w:val="001A7611"/>
    <w:rsid w:val="001A77FA"/>
    <w:rsid w:val="001A7CF2"/>
    <w:rsid w:val="001B0807"/>
    <w:rsid w:val="001B0997"/>
    <w:rsid w:val="001B0A07"/>
    <w:rsid w:val="001B0B31"/>
    <w:rsid w:val="001B0EBE"/>
    <w:rsid w:val="001B10BE"/>
    <w:rsid w:val="001B14BE"/>
    <w:rsid w:val="001B154A"/>
    <w:rsid w:val="001B1AF1"/>
    <w:rsid w:val="001B1C52"/>
    <w:rsid w:val="001B1E37"/>
    <w:rsid w:val="001B2425"/>
    <w:rsid w:val="001B2798"/>
    <w:rsid w:val="001B3707"/>
    <w:rsid w:val="001B38BD"/>
    <w:rsid w:val="001B3F4D"/>
    <w:rsid w:val="001B44FE"/>
    <w:rsid w:val="001B4CF4"/>
    <w:rsid w:val="001B4E50"/>
    <w:rsid w:val="001B5826"/>
    <w:rsid w:val="001B58B6"/>
    <w:rsid w:val="001B5C68"/>
    <w:rsid w:val="001B5F28"/>
    <w:rsid w:val="001B601D"/>
    <w:rsid w:val="001B6067"/>
    <w:rsid w:val="001B778C"/>
    <w:rsid w:val="001B77BA"/>
    <w:rsid w:val="001B7941"/>
    <w:rsid w:val="001B7F75"/>
    <w:rsid w:val="001C083D"/>
    <w:rsid w:val="001C0D6F"/>
    <w:rsid w:val="001C138B"/>
    <w:rsid w:val="001C1BBB"/>
    <w:rsid w:val="001C1BF7"/>
    <w:rsid w:val="001C1DA1"/>
    <w:rsid w:val="001C1EDA"/>
    <w:rsid w:val="001C21F2"/>
    <w:rsid w:val="001C2279"/>
    <w:rsid w:val="001C2BDD"/>
    <w:rsid w:val="001C30C5"/>
    <w:rsid w:val="001C31EF"/>
    <w:rsid w:val="001C3243"/>
    <w:rsid w:val="001C3384"/>
    <w:rsid w:val="001C33BD"/>
    <w:rsid w:val="001C3638"/>
    <w:rsid w:val="001C3649"/>
    <w:rsid w:val="001C41DB"/>
    <w:rsid w:val="001C45F4"/>
    <w:rsid w:val="001C4678"/>
    <w:rsid w:val="001C53D7"/>
    <w:rsid w:val="001C609C"/>
    <w:rsid w:val="001C66C5"/>
    <w:rsid w:val="001C69DA"/>
    <w:rsid w:val="001C69EB"/>
    <w:rsid w:val="001C69F3"/>
    <w:rsid w:val="001C77A8"/>
    <w:rsid w:val="001D0082"/>
    <w:rsid w:val="001D0216"/>
    <w:rsid w:val="001D038F"/>
    <w:rsid w:val="001D06FA"/>
    <w:rsid w:val="001D0CB6"/>
    <w:rsid w:val="001D0E09"/>
    <w:rsid w:val="001D0FC5"/>
    <w:rsid w:val="001D1304"/>
    <w:rsid w:val="001D15CE"/>
    <w:rsid w:val="001D15F8"/>
    <w:rsid w:val="001D168D"/>
    <w:rsid w:val="001D1DA6"/>
    <w:rsid w:val="001D2B3E"/>
    <w:rsid w:val="001D3182"/>
    <w:rsid w:val="001D3480"/>
    <w:rsid w:val="001D380D"/>
    <w:rsid w:val="001D3858"/>
    <w:rsid w:val="001D3B8F"/>
    <w:rsid w:val="001D3F67"/>
    <w:rsid w:val="001D442C"/>
    <w:rsid w:val="001D4520"/>
    <w:rsid w:val="001D46AF"/>
    <w:rsid w:val="001D492F"/>
    <w:rsid w:val="001D4B17"/>
    <w:rsid w:val="001D4B54"/>
    <w:rsid w:val="001D5527"/>
    <w:rsid w:val="001D5962"/>
    <w:rsid w:val="001D597D"/>
    <w:rsid w:val="001D59C4"/>
    <w:rsid w:val="001D66A9"/>
    <w:rsid w:val="001D69A1"/>
    <w:rsid w:val="001D6AF4"/>
    <w:rsid w:val="001D6C61"/>
    <w:rsid w:val="001D6EAB"/>
    <w:rsid w:val="001D6EBA"/>
    <w:rsid w:val="001D7399"/>
    <w:rsid w:val="001D7990"/>
    <w:rsid w:val="001D7B2D"/>
    <w:rsid w:val="001D7C04"/>
    <w:rsid w:val="001D7EAA"/>
    <w:rsid w:val="001E0275"/>
    <w:rsid w:val="001E0C24"/>
    <w:rsid w:val="001E14F5"/>
    <w:rsid w:val="001E1ACA"/>
    <w:rsid w:val="001E264E"/>
    <w:rsid w:val="001E294C"/>
    <w:rsid w:val="001E2E82"/>
    <w:rsid w:val="001E309D"/>
    <w:rsid w:val="001E30DB"/>
    <w:rsid w:val="001E3229"/>
    <w:rsid w:val="001E322A"/>
    <w:rsid w:val="001E33D7"/>
    <w:rsid w:val="001E35F2"/>
    <w:rsid w:val="001E3971"/>
    <w:rsid w:val="001E472C"/>
    <w:rsid w:val="001E4B01"/>
    <w:rsid w:val="001E4F6A"/>
    <w:rsid w:val="001E51D5"/>
    <w:rsid w:val="001E53EC"/>
    <w:rsid w:val="001E5704"/>
    <w:rsid w:val="001E60BC"/>
    <w:rsid w:val="001E64E9"/>
    <w:rsid w:val="001E66EE"/>
    <w:rsid w:val="001E6711"/>
    <w:rsid w:val="001E732F"/>
    <w:rsid w:val="001E78FA"/>
    <w:rsid w:val="001E7DB1"/>
    <w:rsid w:val="001F0787"/>
    <w:rsid w:val="001F08F8"/>
    <w:rsid w:val="001F09E3"/>
    <w:rsid w:val="001F0AEF"/>
    <w:rsid w:val="001F0F0E"/>
    <w:rsid w:val="001F123C"/>
    <w:rsid w:val="001F1405"/>
    <w:rsid w:val="001F15BA"/>
    <w:rsid w:val="001F1F49"/>
    <w:rsid w:val="001F1FB5"/>
    <w:rsid w:val="001F24D6"/>
    <w:rsid w:val="001F24EA"/>
    <w:rsid w:val="001F25B9"/>
    <w:rsid w:val="001F2A78"/>
    <w:rsid w:val="001F2D3A"/>
    <w:rsid w:val="001F2F3F"/>
    <w:rsid w:val="001F32F2"/>
    <w:rsid w:val="001F3448"/>
    <w:rsid w:val="001F362F"/>
    <w:rsid w:val="001F3E46"/>
    <w:rsid w:val="001F3E95"/>
    <w:rsid w:val="001F4755"/>
    <w:rsid w:val="001F4EE8"/>
    <w:rsid w:val="001F560E"/>
    <w:rsid w:val="001F61C7"/>
    <w:rsid w:val="001F61D7"/>
    <w:rsid w:val="001F6778"/>
    <w:rsid w:val="001F694D"/>
    <w:rsid w:val="001F6E02"/>
    <w:rsid w:val="001F72C5"/>
    <w:rsid w:val="001F72EC"/>
    <w:rsid w:val="001F752A"/>
    <w:rsid w:val="001F7C1F"/>
    <w:rsid w:val="001F7E6B"/>
    <w:rsid w:val="001F7FD6"/>
    <w:rsid w:val="002007A7"/>
    <w:rsid w:val="002007E6"/>
    <w:rsid w:val="00200BEE"/>
    <w:rsid w:val="002016AF"/>
    <w:rsid w:val="002023F7"/>
    <w:rsid w:val="002024BF"/>
    <w:rsid w:val="002029A8"/>
    <w:rsid w:val="00202BA9"/>
    <w:rsid w:val="0020311A"/>
    <w:rsid w:val="0020320A"/>
    <w:rsid w:val="002035FE"/>
    <w:rsid w:val="00203CC9"/>
    <w:rsid w:val="002048A6"/>
    <w:rsid w:val="00204CB3"/>
    <w:rsid w:val="002053C9"/>
    <w:rsid w:val="00205616"/>
    <w:rsid w:val="00205789"/>
    <w:rsid w:val="00205AE6"/>
    <w:rsid w:val="0020626F"/>
    <w:rsid w:val="002068C9"/>
    <w:rsid w:val="00206A1A"/>
    <w:rsid w:val="00206D75"/>
    <w:rsid w:val="00206E10"/>
    <w:rsid w:val="00207228"/>
    <w:rsid w:val="002077EF"/>
    <w:rsid w:val="00207C47"/>
    <w:rsid w:val="002100C2"/>
    <w:rsid w:val="00210F50"/>
    <w:rsid w:val="00210F80"/>
    <w:rsid w:val="00211422"/>
    <w:rsid w:val="0021167F"/>
    <w:rsid w:val="002116B6"/>
    <w:rsid w:val="00212669"/>
    <w:rsid w:val="00213262"/>
    <w:rsid w:val="00213456"/>
    <w:rsid w:val="0021387B"/>
    <w:rsid w:val="002148E1"/>
    <w:rsid w:val="002152F2"/>
    <w:rsid w:val="0021578D"/>
    <w:rsid w:val="00215F36"/>
    <w:rsid w:val="002164A8"/>
    <w:rsid w:val="00217032"/>
    <w:rsid w:val="002204D3"/>
    <w:rsid w:val="002205F3"/>
    <w:rsid w:val="00220A12"/>
    <w:rsid w:val="00220DB0"/>
    <w:rsid w:val="00220DC3"/>
    <w:rsid w:val="00220E64"/>
    <w:rsid w:val="002217F7"/>
    <w:rsid w:val="002218EE"/>
    <w:rsid w:val="00221B9F"/>
    <w:rsid w:val="00221F25"/>
    <w:rsid w:val="00221FE0"/>
    <w:rsid w:val="002221DA"/>
    <w:rsid w:val="002223AA"/>
    <w:rsid w:val="002229C0"/>
    <w:rsid w:val="00222AF5"/>
    <w:rsid w:val="002235C0"/>
    <w:rsid w:val="002242F7"/>
    <w:rsid w:val="00224549"/>
    <w:rsid w:val="002246CB"/>
    <w:rsid w:val="002249B8"/>
    <w:rsid w:val="00224B8B"/>
    <w:rsid w:val="00224E26"/>
    <w:rsid w:val="002252BE"/>
    <w:rsid w:val="00225ADA"/>
    <w:rsid w:val="00225B67"/>
    <w:rsid w:val="00226094"/>
    <w:rsid w:val="002262E3"/>
    <w:rsid w:val="00226C83"/>
    <w:rsid w:val="00227AA1"/>
    <w:rsid w:val="00227D6E"/>
    <w:rsid w:val="002304B9"/>
    <w:rsid w:val="002307C6"/>
    <w:rsid w:val="00230AF7"/>
    <w:rsid w:val="002314B0"/>
    <w:rsid w:val="00231623"/>
    <w:rsid w:val="00231648"/>
    <w:rsid w:val="002316BC"/>
    <w:rsid w:val="0023172D"/>
    <w:rsid w:val="00231737"/>
    <w:rsid w:val="002317E9"/>
    <w:rsid w:val="00231BC0"/>
    <w:rsid w:val="00231C57"/>
    <w:rsid w:val="00232AF4"/>
    <w:rsid w:val="00232B18"/>
    <w:rsid w:val="002331E9"/>
    <w:rsid w:val="00233413"/>
    <w:rsid w:val="0023392A"/>
    <w:rsid w:val="00233B61"/>
    <w:rsid w:val="00233EDE"/>
    <w:rsid w:val="00233FDB"/>
    <w:rsid w:val="002348C6"/>
    <w:rsid w:val="00234958"/>
    <w:rsid w:val="002350C7"/>
    <w:rsid w:val="0023515B"/>
    <w:rsid w:val="002366D2"/>
    <w:rsid w:val="00236A8C"/>
    <w:rsid w:val="00237175"/>
    <w:rsid w:val="0023761C"/>
    <w:rsid w:val="00237F19"/>
    <w:rsid w:val="00237F88"/>
    <w:rsid w:val="00240065"/>
    <w:rsid w:val="0024020D"/>
    <w:rsid w:val="0024033E"/>
    <w:rsid w:val="00240A84"/>
    <w:rsid w:val="00240B3B"/>
    <w:rsid w:val="00240ECD"/>
    <w:rsid w:val="002411DF"/>
    <w:rsid w:val="002413B5"/>
    <w:rsid w:val="0024153E"/>
    <w:rsid w:val="00241859"/>
    <w:rsid w:val="002418C3"/>
    <w:rsid w:val="00241970"/>
    <w:rsid w:val="0024243B"/>
    <w:rsid w:val="002427E3"/>
    <w:rsid w:val="0024303C"/>
    <w:rsid w:val="002433DC"/>
    <w:rsid w:val="00244033"/>
    <w:rsid w:val="0024410A"/>
    <w:rsid w:val="00244183"/>
    <w:rsid w:val="00244351"/>
    <w:rsid w:val="002444F1"/>
    <w:rsid w:val="002448C5"/>
    <w:rsid w:val="00244C82"/>
    <w:rsid w:val="0024588A"/>
    <w:rsid w:val="00245AA2"/>
    <w:rsid w:val="00245F8C"/>
    <w:rsid w:val="00246168"/>
    <w:rsid w:val="00246243"/>
    <w:rsid w:val="0024629C"/>
    <w:rsid w:val="0024719A"/>
    <w:rsid w:val="00247948"/>
    <w:rsid w:val="00247A8D"/>
    <w:rsid w:val="00250007"/>
    <w:rsid w:val="0025017B"/>
    <w:rsid w:val="00250DBA"/>
    <w:rsid w:val="00250ECE"/>
    <w:rsid w:val="00251171"/>
    <w:rsid w:val="0025131A"/>
    <w:rsid w:val="00251471"/>
    <w:rsid w:val="0025187D"/>
    <w:rsid w:val="00251B51"/>
    <w:rsid w:val="00251D10"/>
    <w:rsid w:val="00251E8F"/>
    <w:rsid w:val="0025208F"/>
    <w:rsid w:val="002525CF"/>
    <w:rsid w:val="00252D63"/>
    <w:rsid w:val="002536BA"/>
    <w:rsid w:val="0025409A"/>
    <w:rsid w:val="00254630"/>
    <w:rsid w:val="0025491D"/>
    <w:rsid w:val="00254ED6"/>
    <w:rsid w:val="0025577A"/>
    <w:rsid w:val="00255CA4"/>
    <w:rsid w:val="00256334"/>
    <w:rsid w:val="002563DD"/>
    <w:rsid w:val="00256A1B"/>
    <w:rsid w:val="00256C25"/>
    <w:rsid w:val="00256EF5"/>
    <w:rsid w:val="00257083"/>
    <w:rsid w:val="00257528"/>
    <w:rsid w:val="00257659"/>
    <w:rsid w:val="002576D4"/>
    <w:rsid w:val="0025776B"/>
    <w:rsid w:val="00257FF6"/>
    <w:rsid w:val="00260003"/>
    <w:rsid w:val="0026057B"/>
    <w:rsid w:val="00260D29"/>
    <w:rsid w:val="00261174"/>
    <w:rsid w:val="00261335"/>
    <w:rsid w:val="00261472"/>
    <w:rsid w:val="0026192F"/>
    <w:rsid w:val="0026212C"/>
    <w:rsid w:val="002626C9"/>
    <w:rsid w:val="0026272D"/>
    <w:rsid w:val="00262B2F"/>
    <w:rsid w:val="00262F45"/>
    <w:rsid w:val="002632A8"/>
    <w:rsid w:val="0026338E"/>
    <w:rsid w:val="00263652"/>
    <w:rsid w:val="0026393E"/>
    <w:rsid w:val="002639C4"/>
    <w:rsid w:val="0026432F"/>
    <w:rsid w:val="00264B05"/>
    <w:rsid w:val="002658BC"/>
    <w:rsid w:val="0026594E"/>
    <w:rsid w:val="002660EE"/>
    <w:rsid w:val="00266C40"/>
    <w:rsid w:val="00266ED1"/>
    <w:rsid w:val="00267249"/>
    <w:rsid w:val="00267608"/>
    <w:rsid w:val="0026765E"/>
    <w:rsid w:val="00267C9F"/>
    <w:rsid w:val="00267D41"/>
    <w:rsid w:val="002700FD"/>
    <w:rsid w:val="00270209"/>
    <w:rsid w:val="002707FD"/>
    <w:rsid w:val="00270A57"/>
    <w:rsid w:val="00270E2D"/>
    <w:rsid w:val="0027194F"/>
    <w:rsid w:val="0027196B"/>
    <w:rsid w:val="00271CEC"/>
    <w:rsid w:val="00272A0C"/>
    <w:rsid w:val="00272AA0"/>
    <w:rsid w:val="00272ABE"/>
    <w:rsid w:val="00272D7E"/>
    <w:rsid w:val="00272DC8"/>
    <w:rsid w:val="00272DDD"/>
    <w:rsid w:val="0027305C"/>
    <w:rsid w:val="0027365A"/>
    <w:rsid w:val="0027384F"/>
    <w:rsid w:val="00273FD4"/>
    <w:rsid w:val="002740F2"/>
    <w:rsid w:val="00274491"/>
    <w:rsid w:val="002749B3"/>
    <w:rsid w:val="00274FE3"/>
    <w:rsid w:val="002750CE"/>
    <w:rsid w:val="0027566C"/>
    <w:rsid w:val="00275674"/>
    <w:rsid w:val="00275897"/>
    <w:rsid w:val="00275D36"/>
    <w:rsid w:val="002761E6"/>
    <w:rsid w:val="002763C7"/>
    <w:rsid w:val="00277169"/>
    <w:rsid w:val="002776F5"/>
    <w:rsid w:val="00277E48"/>
    <w:rsid w:val="00277FC3"/>
    <w:rsid w:val="00280FE2"/>
    <w:rsid w:val="002814B0"/>
    <w:rsid w:val="0028157A"/>
    <w:rsid w:val="00281CF8"/>
    <w:rsid w:val="00282570"/>
    <w:rsid w:val="002826AA"/>
    <w:rsid w:val="002835F9"/>
    <w:rsid w:val="00283688"/>
    <w:rsid w:val="00283B14"/>
    <w:rsid w:val="002843BD"/>
    <w:rsid w:val="00284740"/>
    <w:rsid w:val="00284884"/>
    <w:rsid w:val="00284F41"/>
    <w:rsid w:val="002850BA"/>
    <w:rsid w:val="0028528B"/>
    <w:rsid w:val="002864BC"/>
    <w:rsid w:val="0028654E"/>
    <w:rsid w:val="00286692"/>
    <w:rsid w:val="002869FB"/>
    <w:rsid w:val="00286D14"/>
    <w:rsid w:val="00286D78"/>
    <w:rsid w:val="002877E3"/>
    <w:rsid w:val="0028788C"/>
    <w:rsid w:val="00287A8C"/>
    <w:rsid w:val="00287D3B"/>
    <w:rsid w:val="00287DDC"/>
    <w:rsid w:val="00287F2B"/>
    <w:rsid w:val="00287FDF"/>
    <w:rsid w:val="00290867"/>
    <w:rsid w:val="0029086F"/>
    <w:rsid w:val="002909BC"/>
    <w:rsid w:val="00290BA9"/>
    <w:rsid w:val="00290E3D"/>
    <w:rsid w:val="002913DE"/>
    <w:rsid w:val="0029140D"/>
    <w:rsid w:val="0029158B"/>
    <w:rsid w:val="002917A0"/>
    <w:rsid w:val="00291DEA"/>
    <w:rsid w:val="00291F9D"/>
    <w:rsid w:val="0029214B"/>
    <w:rsid w:val="0029253D"/>
    <w:rsid w:val="002928A1"/>
    <w:rsid w:val="00292B17"/>
    <w:rsid w:val="00293018"/>
    <w:rsid w:val="002936CC"/>
    <w:rsid w:val="00293CE8"/>
    <w:rsid w:val="00293E33"/>
    <w:rsid w:val="00293F91"/>
    <w:rsid w:val="0029415A"/>
    <w:rsid w:val="002944F6"/>
    <w:rsid w:val="00294516"/>
    <w:rsid w:val="0029474E"/>
    <w:rsid w:val="00294E9C"/>
    <w:rsid w:val="00295874"/>
    <w:rsid w:val="00295CB6"/>
    <w:rsid w:val="00295FB7"/>
    <w:rsid w:val="0029684F"/>
    <w:rsid w:val="002968A5"/>
    <w:rsid w:val="00296E38"/>
    <w:rsid w:val="0029749E"/>
    <w:rsid w:val="0029784D"/>
    <w:rsid w:val="00297A53"/>
    <w:rsid w:val="00297B01"/>
    <w:rsid w:val="00297D4D"/>
    <w:rsid w:val="00297E15"/>
    <w:rsid w:val="002A0555"/>
    <w:rsid w:val="002A078A"/>
    <w:rsid w:val="002A0947"/>
    <w:rsid w:val="002A0B2D"/>
    <w:rsid w:val="002A15D3"/>
    <w:rsid w:val="002A190A"/>
    <w:rsid w:val="002A1F28"/>
    <w:rsid w:val="002A2078"/>
    <w:rsid w:val="002A21F5"/>
    <w:rsid w:val="002A2455"/>
    <w:rsid w:val="002A28EA"/>
    <w:rsid w:val="002A2C38"/>
    <w:rsid w:val="002A3073"/>
    <w:rsid w:val="002A39EF"/>
    <w:rsid w:val="002A3DEE"/>
    <w:rsid w:val="002A428E"/>
    <w:rsid w:val="002A42E3"/>
    <w:rsid w:val="002A4BD6"/>
    <w:rsid w:val="002A4ECD"/>
    <w:rsid w:val="002A552B"/>
    <w:rsid w:val="002A602F"/>
    <w:rsid w:val="002A6042"/>
    <w:rsid w:val="002A6E3F"/>
    <w:rsid w:val="002A713B"/>
    <w:rsid w:val="002A7677"/>
    <w:rsid w:val="002B0483"/>
    <w:rsid w:val="002B06EB"/>
    <w:rsid w:val="002B07BD"/>
    <w:rsid w:val="002B0BF2"/>
    <w:rsid w:val="002B0D4C"/>
    <w:rsid w:val="002B1A88"/>
    <w:rsid w:val="002B1D70"/>
    <w:rsid w:val="002B23C1"/>
    <w:rsid w:val="002B23D8"/>
    <w:rsid w:val="002B2B25"/>
    <w:rsid w:val="002B31C7"/>
    <w:rsid w:val="002B36AD"/>
    <w:rsid w:val="002B38B1"/>
    <w:rsid w:val="002B3D51"/>
    <w:rsid w:val="002B4561"/>
    <w:rsid w:val="002B4985"/>
    <w:rsid w:val="002B498C"/>
    <w:rsid w:val="002B4A3E"/>
    <w:rsid w:val="002B4B03"/>
    <w:rsid w:val="002B507F"/>
    <w:rsid w:val="002B5C7B"/>
    <w:rsid w:val="002B5CA6"/>
    <w:rsid w:val="002B5FE5"/>
    <w:rsid w:val="002B601D"/>
    <w:rsid w:val="002B6385"/>
    <w:rsid w:val="002B6A80"/>
    <w:rsid w:val="002B6B0F"/>
    <w:rsid w:val="002B6E81"/>
    <w:rsid w:val="002B7BAD"/>
    <w:rsid w:val="002B7BC7"/>
    <w:rsid w:val="002B7EB4"/>
    <w:rsid w:val="002C0037"/>
    <w:rsid w:val="002C0471"/>
    <w:rsid w:val="002C0B45"/>
    <w:rsid w:val="002C0D36"/>
    <w:rsid w:val="002C150D"/>
    <w:rsid w:val="002C1CF0"/>
    <w:rsid w:val="002C1F7B"/>
    <w:rsid w:val="002C2893"/>
    <w:rsid w:val="002C29D9"/>
    <w:rsid w:val="002C2ED6"/>
    <w:rsid w:val="002C33BC"/>
    <w:rsid w:val="002C3610"/>
    <w:rsid w:val="002C39AC"/>
    <w:rsid w:val="002C3AA1"/>
    <w:rsid w:val="002C3DF2"/>
    <w:rsid w:val="002C40B7"/>
    <w:rsid w:val="002C44B8"/>
    <w:rsid w:val="002C4983"/>
    <w:rsid w:val="002C5684"/>
    <w:rsid w:val="002C591C"/>
    <w:rsid w:val="002C5A63"/>
    <w:rsid w:val="002C5D83"/>
    <w:rsid w:val="002C5E49"/>
    <w:rsid w:val="002C603E"/>
    <w:rsid w:val="002C6940"/>
    <w:rsid w:val="002C6D9E"/>
    <w:rsid w:val="002C6DD4"/>
    <w:rsid w:val="002C74CE"/>
    <w:rsid w:val="002C75D7"/>
    <w:rsid w:val="002C77E7"/>
    <w:rsid w:val="002C793B"/>
    <w:rsid w:val="002D0083"/>
    <w:rsid w:val="002D0160"/>
    <w:rsid w:val="002D044B"/>
    <w:rsid w:val="002D0DF8"/>
    <w:rsid w:val="002D0E24"/>
    <w:rsid w:val="002D1578"/>
    <w:rsid w:val="002D15E5"/>
    <w:rsid w:val="002D183E"/>
    <w:rsid w:val="002D1849"/>
    <w:rsid w:val="002D1ACE"/>
    <w:rsid w:val="002D2F52"/>
    <w:rsid w:val="002D34C2"/>
    <w:rsid w:val="002D3B09"/>
    <w:rsid w:val="002D4517"/>
    <w:rsid w:val="002D452F"/>
    <w:rsid w:val="002D475E"/>
    <w:rsid w:val="002D4C7D"/>
    <w:rsid w:val="002D5369"/>
    <w:rsid w:val="002D55B8"/>
    <w:rsid w:val="002D5658"/>
    <w:rsid w:val="002D5A69"/>
    <w:rsid w:val="002D5EEF"/>
    <w:rsid w:val="002D63F9"/>
    <w:rsid w:val="002D64F1"/>
    <w:rsid w:val="002D6DB6"/>
    <w:rsid w:val="002D70B8"/>
    <w:rsid w:val="002D77DC"/>
    <w:rsid w:val="002D7A82"/>
    <w:rsid w:val="002D7FB8"/>
    <w:rsid w:val="002E006E"/>
    <w:rsid w:val="002E05A4"/>
    <w:rsid w:val="002E0F58"/>
    <w:rsid w:val="002E1863"/>
    <w:rsid w:val="002E1C2E"/>
    <w:rsid w:val="002E1C41"/>
    <w:rsid w:val="002E27BE"/>
    <w:rsid w:val="002E30AD"/>
    <w:rsid w:val="002E336B"/>
    <w:rsid w:val="002E3415"/>
    <w:rsid w:val="002E3463"/>
    <w:rsid w:val="002E3AE4"/>
    <w:rsid w:val="002E41E9"/>
    <w:rsid w:val="002E4349"/>
    <w:rsid w:val="002E46F4"/>
    <w:rsid w:val="002E49AC"/>
    <w:rsid w:val="002E4B0C"/>
    <w:rsid w:val="002E4E71"/>
    <w:rsid w:val="002E4FBB"/>
    <w:rsid w:val="002E52E8"/>
    <w:rsid w:val="002E6268"/>
    <w:rsid w:val="002E6B2F"/>
    <w:rsid w:val="002E6DF1"/>
    <w:rsid w:val="002E7287"/>
    <w:rsid w:val="002E739B"/>
    <w:rsid w:val="002E757B"/>
    <w:rsid w:val="002E75CF"/>
    <w:rsid w:val="002E7885"/>
    <w:rsid w:val="002E7E5A"/>
    <w:rsid w:val="002F0500"/>
    <w:rsid w:val="002F05A1"/>
    <w:rsid w:val="002F0D97"/>
    <w:rsid w:val="002F1354"/>
    <w:rsid w:val="002F1683"/>
    <w:rsid w:val="002F19ED"/>
    <w:rsid w:val="002F1B96"/>
    <w:rsid w:val="002F1D2B"/>
    <w:rsid w:val="002F237E"/>
    <w:rsid w:val="002F2966"/>
    <w:rsid w:val="002F2AA8"/>
    <w:rsid w:val="002F2E3C"/>
    <w:rsid w:val="002F33E4"/>
    <w:rsid w:val="002F4043"/>
    <w:rsid w:val="002F430B"/>
    <w:rsid w:val="002F4C55"/>
    <w:rsid w:val="002F4FA4"/>
    <w:rsid w:val="002F5195"/>
    <w:rsid w:val="002F54AD"/>
    <w:rsid w:val="002F58A0"/>
    <w:rsid w:val="002F60F9"/>
    <w:rsid w:val="002F619C"/>
    <w:rsid w:val="002F62CD"/>
    <w:rsid w:val="002F6340"/>
    <w:rsid w:val="002F636F"/>
    <w:rsid w:val="002F66F0"/>
    <w:rsid w:val="002F6C72"/>
    <w:rsid w:val="002F72D9"/>
    <w:rsid w:val="002F7355"/>
    <w:rsid w:val="002F73EE"/>
    <w:rsid w:val="002F7645"/>
    <w:rsid w:val="002F77F2"/>
    <w:rsid w:val="002F7B6F"/>
    <w:rsid w:val="002F7D2B"/>
    <w:rsid w:val="002F7D42"/>
    <w:rsid w:val="002F7D57"/>
    <w:rsid w:val="0030028A"/>
    <w:rsid w:val="00300A64"/>
    <w:rsid w:val="00301391"/>
    <w:rsid w:val="0030139D"/>
    <w:rsid w:val="00301844"/>
    <w:rsid w:val="003018A1"/>
    <w:rsid w:val="003018AC"/>
    <w:rsid w:val="00301A3D"/>
    <w:rsid w:val="00302A76"/>
    <w:rsid w:val="00302E27"/>
    <w:rsid w:val="00302FCF"/>
    <w:rsid w:val="0030303B"/>
    <w:rsid w:val="00303404"/>
    <w:rsid w:val="0030362C"/>
    <w:rsid w:val="003036CC"/>
    <w:rsid w:val="0030378C"/>
    <w:rsid w:val="00303C3E"/>
    <w:rsid w:val="00303DC9"/>
    <w:rsid w:val="0030403E"/>
    <w:rsid w:val="00304328"/>
    <w:rsid w:val="00304B52"/>
    <w:rsid w:val="00304BDC"/>
    <w:rsid w:val="00304E15"/>
    <w:rsid w:val="00305524"/>
    <w:rsid w:val="003055A0"/>
    <w:rsid w:val="00305AC8"/>
    <w:rsid w:val="00305CD2"/>
    <w:rsid w:val="00305E47"/>
    <w:rsid w:val="00306140"/>
    <w:rsid w:val="003063E9"/>
    <w:rsid w:val="0030643D"/>
    <w:rsid w:val="00306567"/>
    <w:rsid w:val="00306881"/>
    <w:rsid w:val="0030691F"/>
    <w:rsid w:val="0030718E"/>
    <w:rsid w:val="0030752B"/>
    <w:rsid w:val="0030786C"/>
    <w:rsid w:val="00307E5A"/>
    <w:rsid w:val="00307E5D"/>
    <w:rsid w:val="00307FCC"/>
    <w:rsid w:val="00307FDC"/>
    <w:rsid w:val="00310B58"/>
    <w:rsid w:val="003114AD"/>
    <w:rsid w:val="00311577"/>
    <w:rsid w:val="003115A7"/>
    <w:rsid w:val="003130A1"/>
    <w:rsid w:val="00313286"/>
    <w:rsid w:val="00313B2F"/>
    <w:rsid w:val="0031404D"/>
    <w:rsid w:val="003145F3"/>
    <w:rsid w:val="0031463A"/>
    <w:rsid w:val="00314788"/>
    <w:rsid w:val="00314C1C"/>
    <w:rsid w:val="00314E11"/>
    <w:rsid w:val="00314FCB"/>
    <w:rsid w:val="003152F4"/>
    <w:rsid w:val="00315BE9"/>
    <w:rsid w:val="00315C56"/>
    <w:rsid w:val="00315FDF"/>
    <w:rsid w:val="00316A90"/>
    <w:rsid w:val="003171D9"/>
    <w:rsid w:val="00317450"/>
    <w:rsid w:val="00317CF2"/>
    <w:rsid w:val="00320665"/>
    <w:rsid w:val="003207C9"/>
    <w:rsid w:val="003209CF"/>
    <w:rsid w:val="00320B92"/>
    <w:rsid w:val="00321F7E"/>
    <w:rsid w:val="00322631"/>
    <w:rsid w:val="00322737"/>
    <w:rsid w:val="00323317"/>
    <w:rsid w:val="0032336F"/>
    <w:rsid w:val="00323415"/>
    <w:rsid w:val="003237F7"/>
    <w:rsid w:val="00323B29"/>
    <w:rsid w:val="00324119"/>
    <w:rsid w:val="0032439C"/>
    <w:rsid w:val="00324C38"/>
    <w:rsid w:val="0032569A"/>
    <w:rsid w:val="00325EEC"/>
    <w:rsid w:val="00326918"/>
    <w:rsid w:val="00326CF9"/>
    <w:rsid w:val="00327220"/>
    <w:rsid w:val="003274BF"/>
    <w:rsid w:val="003275FB"/>
    <w:rsid w:val="00327881"/>
    <w:rsid w:val="0033002B"/>
    <w:rsid w:val="003301E9"/>
    <w:rsid w:val="003301F4"/>
    <w:rsid w:val="00330338"/>
    <w:rsid w:val="003304AA"/>
    <w:rsid w:val="00330765"/>
    <w:rsid w:val="00330A43"/>
    <w:rsid w:val="00330B49"/>
    <w:rsid w:val="00331933"/>
    <w:rsid w:val="00331971"/>
    <w:rsid w:val="00331A7A"/>
    <w:rsid w:val="00331E07"/>
    <w:rsid w:val="00331E3C"/>
    <w:rsid w:val="0033224C"/>
    <w:rsid w:val="00332294"/>
    <w:rsid w:val="0033231B"/>
    <w:rsid w:val="0033272A"/>
    <w:rsid w:val="00332F74"/>
    <w:rsid w:val="00333F60"/>
    <w:rsid w:val="003348E6"/>
    <w:rsid w:val="00334B1E"/>
    <w:rsid w:val="00334E90"/>
    <w:rsid w:val="00334EFC"/>
    <w:rsid w:val="003354DC"/>
    <w:rsid w:val="003358CC"/>
    <w:rsid w:val="00335C42"/>
    <w:rsid w:val="003363B9"/>
    <w:rsid w:val="00336404"/>
    <w:rsid w:val="00336603"/>
    <w:rsid w:val="00336703"/>
    <w:rsid w:val="00336B89"/>
    <w:rsid w:val="00336FF5"/>
    <w:rsid w:val="003370CD"/>
    <w:rsid w:val="00337368"/>
    <w:rsid w:val="00337391"/>
    <w:rsid w:val="003376E8"/>
    <w:rsid w:val="0033782E"/>
    <w:rsid w:val="00337A42"/>
    <w:rsid w:val="00337B8C"/>
    <w:rsid w:val="00337D0B"/>
    <w:rsid w:val="00340415"/>
    <w:rsid w:val="0034093F"/>
    <w:rsid w:val="0034131D"/>
    <w:rsid w:val="00341F9D"/>
    <w:rsid w:val="003424CA"/>
    <w:rsid w:val="00342A10"/>
    <w:rsid w:val="00342D65"/>
    <w:rsid w:val="003431AE"/>
    <w:rsid w:val="00344037"/>
    <w:rsid w:val="003440F4"/>
    <w:rsid w:val="003441BE"/>
    <w:rsid w:val="00344C95"/>
    <w:rsid w:val="00344EF6"/>
    <w:rsid w:val="0034686E"/>
    <w:rsid w:val="0034707E"/>
    <w:rsid w:val="0034788A"/>
    <w:rsid w:val="00347A5F"/>
    <w:rsid w:val="00347D3A"/>
    <w:rsid w:val="00347F9F"/>
    <w:rsid w:val="0035002F"/>
    <w:rsid w:val="00350073"/>
    <w:rsid w:val="00350219"/>
    <w:rsid w:val="003507E1"/>
    <w:rsid w:val="00350CAA"/>
    <w:rsid w:val="003513BA"/>
    <w:rsid w:val="00351760"/>
    <w:rsid w:val="00351CAC"/>
    <w:rsid w:val="00351ECE"/>
    <w:rsid w:val="0035257D"/>
    <w:rsid w:val="003528F5"/>
    <w:rsid w:val="00352A90"/>
    <w:rsid w:val="00352C9D"/>
    <w:rsid w:val="00353657"/>
    <w:rsid w:val="00354266"/>
    <w:rsid w:val="00354493"/>
    <w:rsid w:val="00354E75"/>
    <w:rsid w:val="003563DF"/>
    <w:rsid w:val="003565A8"/>
    <w:rsid w:val="00356749"/>
    <w:rsid w:val="00356E58"/>
    <w:rsid w:val="00356E72"/>
    <w:rsid w:val="00357276"/>
    <w:rsid w:val="0035771B"/>
    <w:rsid w:val="0036051D"/>
    <w:rsid w:val="00360607"/>
    <w:rsid w:val="0036067E"/>
    <w:rsid w:val="00360972"/>
    <w:rsid w:val="00360B3F"/>
    <w:rsid w:val="00360F02"/>
    <w:rsid w:val="0036128D"/>
    <w:rsid w:val="0036170A"/>
    <w:rsid w:val="00361799"/>
    <w:rsid w:val="00361844"/>
    <w:rsid w:val="00361BAF"/>
    <w:rsid w:val="00361DC5"/>
    <w:rsid w:val="00361EE2"/>
    <w:rsid w:val="0036278E"/>
    <w:rsid w:val="003628D4"/>
    <w:rsid w:val="00362A6B"/>
    <w:rsid w:val="003630A1"/>
    <w:rsid w:val="003633A6"/>
    <w:rsid w:val="0036387F"/>
    <w:rsid w:val="0036398F"/>
    <w:rsid w:val="00363A7B"/>
    <w:rsid w:val="00364564"/>
    <w:rsid w:val="003647CB"/>
    <w:rsid w:val="003648AC"/>
    <w:rsid w:val="00364AE9"/>
    <w:rsid w:val="00364F2A"/>
    <w:rsid w:val="003654BF"/>
    <w:rsid w:val="0036556F"/>
    <w:rsid w:val="003655B4"/>
    <w:rsid w:val="00365810"/>
    <w:rsid w:val="00365906"/>
    <w:rsid w:val="00365F0E"/>
    <w:rsid w:val="0036604C"/>
    <w:rsid w:val="00366356"/>
    <w:rsid w:val="00367564"/>
    <w:rsid w:val="00367617"/>
    <w:rsid w:val="0036769F"/>
    <w:rsid w:val="00367C13"/>
    <w:rsid w:val="00367E0E"/>
    <w:rsid w:val="00367E4E"/>
    <w:rsid w:val="003708C8"/>
    <w:rsid w:val="00370A53"/>
    <w:rsid w:val="00370BB9"/>
    <w:rsid w:val="00370EC7"/>
    <w:rsid w:val="0037122D"/>
    <w:rsid w:val="00371616"/>
    <w:rsid w:val="00371824"/>
    <w:rsid w:val="00371834"/>
    <w:rsid w:val="00372225"/>
    <w:rsid w:val="00372989"/>
    <w:rsid w:val="00372E51"/>
    <w:rsid w:val="0037305E"/>
    <w:rsid w:val="00373607"/>
    <w:rsid w:val="00373620"/>
    <w:rsid w:val="003737BF"/>
    <w:rsid w:val="00373861"/>
    <w:rsid w:val="003738CF"/>
    <w:rsid w:val="003739CD"/>
    <w:rsid w:val="00373BAF"/>
    <w:rsid w:val="0037430B"/>
    <w:rsid w:val="00374336"/>
    <w:rsid w:val="0037447C"/>
    <w:rsid w:val="00374717"/>
    <w:rsid w:val="00374C00"/>
    <w:rsid w:val="00374E9B"/>
    <w:rsid w:val="00374F3B"/>
    <w:rsid w:val="00374F9B"/>
    <w:rsid w:val="00375AAF"/>
    <w:rsid w:val="00375D07"/>
    <w:rsid w:val="00375FD4"/>
    <w:rsid w:val="00376460"/>
    <w:rsid w:val="00376712"/>
    <w:rsid w:val="00376B58"/>
    <w:rsid w:val="00376C74"/>
    <w:rsid w:val="00376D7E"/>
    <w:rsid w:val="00376E90"/>
    <w:rsid w:val="00376F8A"/>
    <w:rsid w:val="00377182"/>
    <w:rsid w:val="003772FF"/>
    <w:rsid w:val="003775B6"/>
    <w:rsid w:val="003779F1"/>
    <w:rsid w:val="00377C94"/>
    <w:rsid w:val="00377E7F"/>
    <w:rsid w:val="00377E93"/>
    <w:rsid w:val="00377F13"/>
    <w:rsid w:val="003809D6"/>
    <w:rsid w:val="003810A7"/>
    <w:rsid w:val="00381A6E"/>
    <w:rsid w:val="00381BE5"/>
    <w:rsid w:val="00382141"/>
    <w:rsid w:val="00382A78"/>
    <w:rsid w:val="003833DF"/>
    <w:rsid w:val="00383513"/>
    <w:rsid w:val="00383566"/>
    <w:rsid w:val="003836DB"/>
    <w:rsid w:val="00383709"/>
    <w:rsid w:val="00383B69"/>
    <w:rsid w:val="0038464C"/>
    <w:rsid w:val="0038472B"/>
    <w:rsid w:val="00384889"/>
    <w:rsid w:val="00385086"/>
    <w:rsid w:val="0038580E"/>
    <w:rsid w:val="00385B51"/>
    <w:rsid w:val="00385E51"/>
    <w:rsid w:val="003860AB"/>
    <w:rsid w:val="003864C8"/>
    <w:rsid w:val="003865EC"/>
    <w:rsid w:val="003869EA"/>
    <w:rsid w:val="00386E4A"/>
    <w:rsid w:val="00386E60"/>
    <w:rsid w:val="00387741"/>
    <w:rsid w:val="003878B7"/>
    <w:rsid w:val="00391642"/>
    <w:rsid w:val="00391E72"/>
    <w:rsid w:val="00392049"/>
    <w:rsid w:val="00392284"/>
    <w:rsid w:val="003922B4"/>
    <w:rsid w:val="00392327"/>
    <w:rsid w:val="00392B95"/>
    <w:rsid w:val="00393459"/>
    <w:rsid w:val="00393614"/>
    <w:rsid w:val="0039379A"/>
    <w:rsid w:val="003939C3"/>
    <w:rsid w:val="00393CC0"/>
    <w:rsid w:val="00393FEB"/>
    <w:rsid w:val="00394304"/>
    <w:rsid w:val="00394423"/>
    <w:rsid w:val="00394E6C"/>
    <w:rsid w:val="003954E8"/>
    <w:rsid w:val="003954F8"/>
    <w:rsid w:val="003959BC"/>
    <w:rsid w:val="00395A36"/>
    <w:rsid w:val="00395A6E"/>
    <w:rsid w:val="00395DD2"/>
    <w:rsid w:val="0039614B"/>
    <w:rsid w:val="003963F1"/>
    <w:rsid w:val="00396585"/>
    <w:rsid w:val="003969D5"/>
    <w:rsid w:val="003975AD"/>
    <w:rsid w:val="003975F2"/>
    <w:rsid w:val="003979EB"/>
    <w:rsid w:val="00397B0B"/>
    <w:rsid w:val="00397B3B"/>
    <w:rsid w:val="003A0968"/>
    <w:rsid w:val="003A0BB4"/>
    <w:rsid w:val="003A0F39"/>
    <w:rsid w:val="003A10E1"/>
    <w:rsid w:val="003A11EC"/>
    <w:rsid w:val="003A14A4"/>
    <w:rsid w:val="003A233C"/>
    <w:rsid w:val="003A248C"/>
    <w:rsid w:val="003A250C"/>
    <w:rsid w:val="003A263F"/>
    <w:rsid w:val="003A2876"/>
    <w:rsid w:val="003A29D6"/>
    <w:rsid w:val="003A3415"/>
    <w:rsid w:val="003A35BB"/>
    <w:rsid w:val="003A3612"/>
    <w:rsid w:val="003A3967"/>
    <w:rsid w:val="003A46D4"/>
    <w:rsid w:val="003A4BF8"/>
    <w:rsid w:val="003A4C54"/>
    <w:rsid w:val="003A4F13"/>
    <w:rsid w:val="003A53B3"/>
    <w:rsid w:val="003A59DE"/>
    <w:rsid w:val="003A5C4B"/>
    <w:rsid w:val="003A5FE6"/>
    <w:rsid w:val="003A6343"/>
    <w:rsid w:val="003A6572"/>
    <w:rsid w:val="003A66D7"/>
    <w:rsid w:val="003A71C6"/>
    <w:rsid w:val="003A7330"/>
    <w:rsid w:val="003A7766"/>
    <w:rsid w:val="003B0770"/>
    <w:rsid w:val="003B07A9"/>
    <w:rsid w:val="003B0848"/>
    <w:rsid w:val="003B0FFD"/>
    <w:rsid w:val="003B1BEF"/>
    <w:rsid w:val="003B254C"/>
    <w:rsid w:val="003B2794"/>
    <w:rsid w:val="003B284A"/>
    <w:rsid w:val="003B2CC3"/>
    <w:rsid w:val="003B2CEC"/>
    <w:rsid w:val="003B2D59"/>
    <w:rsid w:val="003B2E94"/>
    <w:rsid w:val="003B3112"/>
    <w:rsid w:val="003B3563"/>
    <w:rsid w:val="003B381C"/>
    <w:rsid w:val="003B4009"/>
    <w:rsid w:val="003B47FE"/>
    <w:rsid w:val="003B5375"/>
    <w:rsid w:val="003B55A0"/>
    <w:rsid w:val="003B59B5"/>
    <w:rsid w:val="003B6514"/>
    <w:rsid w:val="003B6E54"/>
    <w:rsid w:val="003B6FE2"/>
    <w:rsid w:val="003B7245"/>
    <w:rsid w:val="003B7833"/>
    <w:rsid w:val="003C073A"/>
    <w:rsid w:val="003C0C62"/>
    <w:rsid w:val="003C0C99"/>
    <w:rsid w:val="003C13DE"/>
    <w:rsid w:val="003C1694"/>
    <w:rsid w:val="003C2142"/>
    <w:rsid w:val="003C295B"/>
    <w:rsid w:val="003C2AD6"/>
    <w:rsid w:val="003C2FA9"/>
    <w:rsid w:val="003C33E1"/>
    <w:rsid w:val="003C37C8"/>
    <w:rsid w:val="003C3B74"/>
    <w:rsid w:val="003C3E95"/>
    <w:rsid w:val="003C402E"/>
    <w:rsid w:val="003C47BC"/>
    <w:rsid w:val="003C4A33"/>
    <w:rsid w:val="003C4BC1"/>
    <w:rsid w:val="003C4D14"/>
    <w:rsid w:val="003C53B3"/>
    <w:rsid w:val="003C5836"/>
    <w:rsid w:val="003C589C"/>
    <w:rsid w:val="003C5DA2"/>
    <w:rsid w:val="003C5DB5"/>
    <w:rsid w:val="003C60DD"/>
    <w:rsid w:val="003C6485"/>
    <w:rsid w:val="003C6FB9"/>
    <w:rsid w:val="003C74B0"/>
    <w:rsid w:val="003C7BA4"/>
    <w:rsid w:val="003C7BF8"/>
    <w:rsid w:val="003C7D3E"/>
    <w:rsid w:val="003D01D4"/>
    <w:rsid w:val="003D06FE"/>
    <w:rsid w:val="003D0BEF"/>
    <w:rsid w:val="003D1078"/>
    <w:rsid w:val="003D12B8"/>
    <w:rsid w:val="003D141B"/>
    <w:rsid w:val="003D177A"/>
    <w:rsid w:val="003D1A85"/>
    <w:rsid w:val="003D1DEF"/>
    <w:rsid w:val="003D23A4"/>
    <w:rsid w:val="003D26D6"/>
    <w:rsid w:val="003D3CF8"/>
    <w:rsid w:val="003D3F1D"/>
    <w:rsid w:val="003D3FAC"/>
    <w:rsid w:val="003D40FB"/>
    <w:rsid w:val="003D43F3"/>
    <w:rsid w:val="003D4596"/>
    <w:rsid w:val="003D4708"/>
    <w:rsid w:val="003D4BEB"/>
    <w:rsid w:val="003D4C74"/>
    <w:rsid w:val="003D5102"/>
    <w:rsid w:val="003D5111"/>
    <w:rsid w:val="003D5375"/>
    <w:rsid w:val="003D557C"/>
    <w:rsid w:val="003D5BCB"/>
    <w:rsid w:val="003D6311"/>
    <w:rsid w:val="003D6B9D"/>
    <w:rsid w:val="003D6F0A"/>
    <w:rsid w:val="003D77C9"/>
    <w:rsid w:val="003D7882"/>
    <w:rsid w:val="003D78CC"/>
    <w:rsid w:val="003D7B3D"/>
    <w:rsid w:val="003D7FFA"/>
    <w:rsid w:val="003E0516"/>
    <w:rsid w:val="003E1198"/>
    <w:rsid w:val="003E1509"/>
    <w:rsid w:val="003E21A0"/>
    <w:rsid w:val="003E29B9"/>
    <w:rsid w:val="003E32E3"/>
    <w:rsid w:val="003E3546"/>
    <w:rsid w:val="003E366E"/>
    <w:rsid w:val="003E3ACB"/>
    <w:rsid w:val="003E46DB"/>
    <w:rsid w:val="003E4880"/>
    <w:rsid w:val="003E496E"/>
    <w:rsid w:val="003E4ACB"/>
    <w:rsid w:val="003E4C62"/>
    <w:rsid w:val="003E4D6B"/>
    <w:rsid w:val="003E4F1B"/>
    <w:rsid w:val="003E4F79"/>
    <w:rsid w:val="003E4FA7"/>
    <w:rsid w:val="003E5152"/>
    <w:rsid w:val="003E53C3"/>
    <w:rsid w:val="003E5527"/>
    <w:rsid w:val="003E5AF9"/>
    <w:rsid w:val="003E639B"/>
    <w:rsid w:val="003E64A8"/>
    <w:rsid w:val="003E65D6"/>
    <w:rsid w:val="003E6ADB"/>
    <w:rsid w:val="003E6CFC"/>
    <w:rsid w:val="003E6FB0"/>
    <w:rsid w:val="003E7004"/>
    <w:rsid w:val="003E73FE"/>
    <w:rsid w:val="003E781C"/>
    <w:rsid w:val="003E7D0E"/>
    <w:rsid w:val="003F0486"/>
    <w:rsid w:val="003F05B2"/>
    <w:rsid w:val="003F06DD"/>
    <w:rsid w:val="003F0F95"/>
    <w:rsid w:val="003F0FEA"/>
    <w:rsid w:val="003F1709"/>
    <w:rsid w:val="003F1F0D"/>
    <w:rsid w:val="003F2383"/>
    <w:rsid w:val="003F2715"/>
    <w:rsid w:val="003F2936"/>
    <w:rsid w:val="003F29B2"/>
    <w:rsid w:val="003F3436"/>
    <w:rsid w:val="003F48CA"/>
    <w:rsid w:val="003F4A1A"/>
    <w:rsid w:val="003F4CE2"/>
    <w:rsid w:val="003F593B"/>
    <w:rsid w:val="003F5950"/>
    <w:rsid w:val="003F5B4D"/>
    <w:rsid w:val="003F5CCD"/>
    <w:rsid w:val="003F5F05"/>
    <w:rsid w:val="003F616A"/>
    <w:rsid w:val="003F6D57"/>
    <w:rsid w:val="003F6DC0"/>
    <w:rsid w:val="003F6F81"/>
    <w:rsid w:val="003F7274"/>
    <w:rsid w:val="003F7ED6"/>
    <w:rsid w:val="0040074F"/>
    <w:rsid w:val="004007C2"/>
    <w:rsid w:val="0040128B"/>
    <w:rsid w:val="004017D2"/>
    <w:rsid w:val="00401BEA"/>
    <w:rsid w:val="00401E5B"/>
    <w:rsid w:val="00401F60"/>
    <w:rsid w:val="004020CE"/>
    <w:rsid w:val="00402856"/>
    <w:rsid w:val="00402930"/>
    <w:rsid w:val="00402BF0"/>
    <w:rsid w:val="004033C0"/>
    <w:rsid w:val="0040346F"/>
    <w:rsid w:val="004035F5"/>
    <w:rsid w:val="00403878"/>
    <w:rsid w:val="004045B5"/>
    <w:rsid w:val="00404619"/>
    <w:rsid w:val="004049F3"/>
    <w:rsid w:val="00404A17"/>
    <w:rsid w:val="00404CF9"/>
    <w:rsid w:val="00404E90"/>
    <w:rsid w:val="004053D4"/>
    <w:rsid w:val="00405836"/>
    <w:rsid w:val="00405BDE"/>
    <w:rsid w:val="004060D7"/>
    <w:rsid w:val="00406C2E"/>
    <w:rsid w:val="00406E30"/>
    <w:rsid w:val="00406E43"/>
    <w:rsid w:val="004072F7"/>
    <w:rsid w:val="0040744E"/>
    <w:rsid w:val="004077F8"/>
    <w:rsid w:val="004078AD"/>
    <w:rsid w:val="00407D86"/>
    <w:rsid w:val="00410DE4"/>
    <w:rsid w:val="004113DD"/>
    <w:rsid w:val="00411AB0"/>
    <w:rsid w:val="004121A8"/>
    <w:rsid w:val="00412301"/>
    <w:rsid w:val="00412442"/>
    <w:rsid w:val="00412CDF"/>
    <w:rsid w:val="0041305D"/>
    <w:rsid w:val="00413154"/>
    <w:rsid w:val="00413296"/>
    <w:rsid w:val="004135C6"/>
    <w:rsid w:val="0041394F"/>
    <w:rsid w:val="00414313"/>
    <w:rsid w:val="0041462A"/>
    <w:rsid w:val="004148BA"/>
    <w:rsid w:val="00414C16"/>
    <w:rsid w:val="00414F3A"/>
    <w:rsid w:val="004153D4"/>
    <w:rsid w:val="004168A7"/>
    <w:rsid w:val="00416DAB"/>
    <w:rsid w:val="00416E6D"/>
    <w:rsid w:val="00417122"/>
    <w:rsid w:val="00417156"/>
    <w:rsid w:val="0041734B"/>
    <w:rsid w:val="00417B6B"/>
    <w:rsid w:val="00417D2B"/>
    <w:rsid w:val="00417DDD"/>
    <w:rsid w:val="00417FEA"/>
    <w:rsid w:val="0042061B"/>
    <w:rsid w:val="00420D78"/>
    <w:rsid w:val="004213FC"/>
    <w:rsid w:val="0042209E"/>
    <w:rsid w:val="004220CF"/>
    <w:rsid w:val="00422220"/>
    <w:rsid w:val="00422564"/>
    <w:rsid w:val="00422A9F"/>
    <w:rsid w:val="0042307F"/>
    <w:rsid w:val="00423455"/>
    <w:rsid w:val="00423526"/>
    <w:rsid w:val="00423A36"/>
    <w:rsid w:val="00424129"/>
    <w:rsid w:val="00424518"/>
    <w:rsid w:val="0042463A"/>
    <w:rsid w:val="004247D6"/>
    <w:rsid w:val="00424BAC"/>
    <w:rsid w:val="00424DD5"/>
    <w:rsid w:val="0042523A"/>
    <w:rsid w:val="004254FD"/>
    <w:rsid w:val="00425592"/>
    <w:rsid w:val="00425CB0"/>
    <w:rsid w:val="00425D9D"/>
    <w:rsid w:val="00425DD4"/>
    <w:rsid w:val="00426058"/>
    <w:rsid w:val="00426D85"/>
    <w:rsid w:val="00427030"/>
    <w:rsid w:val="00427748"/>
    <w:rsid w:val="0042797C"/>
    <w:rsid w:val="00427986"/>
    <w:rsid w:val="00430814"/>
    <w:rsid w:val="00430E2D"/>
    <w:rsid w:val="00430E4B"/>
    <w:rsid w:val="00430E65"/>
    <w:rsid w:val="004310C3"/>
    <w:rsid w:val="00431183"/>
    <w:rsid w:val="004319F5"/>
    <w:rsid w:val="00431B1D"/>
    <w:rsid w:val="004327BB"/>
    <w:rsid w:val="0043385B"/>
    <w:rsid w:val="00433D35"/>
    <w:rsid w:val="00433E79"/>
    <w:rsid w:val="0043425D"/>
    <w:rsid w:val="00434FCC"/>
    <w:rsid w:val="00435088"/>
    <w:rsid w:val="00435A3E"/>
    <w:rsid w:val="00436A98"/>
    <w:rsid w:val="00437D56"/>
    <w:rsid w:val="00440644"/>
    <w:rsid w:val="00440A22"/>
    <w:rsid w:val="00440A34"/>
    <w:rsid w:val="004410BF"/>
    <w:rsid w:val="004411BC"/>
    <w:rsid w:val="00441213"/>
    <w:rsid w:val="0044167F"/>
    <w:rsid w:val="0044177C"/>
    <w:rsid w:val="004418F3"/>
    <w:rsid w:val="0044199C"/>
    <w:rsid w:val="00441EFE"/>
    <w:rsid w:val="00442246"/>
    <w:rsid w:val="00442B8E"/>
    <w:rsid w:val="00442E01"/>
    <w:rsid w:val="004432BB"/>
    <w:rsid w:val="00443324"/>
    <w:rsid w:val="00443426"/>
    <w:rsid w:val="004436F5"/>
    <w:rsid w:val="00443F36"/>
    <w:rsid w:val="0044430F"/>
    <w:rsid w:val="0044443B"/>
    <w:rsid w:val="00444531"/>
    <w:rsid w:val="00444CAB"/>
    <w:rsid w:val="00444E86"/>
    <w:rsid w:val="00444F43"/>
    <w:rsid w:val="0044514E"/>
    <w:rsid w:val="004452E4"/>
    <w:rsid w:val="00445A53"/>
    <w:rsid w:val="00445EBB"/>
    <w:rsid w:val="00445FFA"/>
    <w:rsid w:val="004461D5"/>
    <w:rsid w:val="004467BD"/>
    <w:rsid w:val="00446C89"/>
    <w:rsid w:val="00447525"/>
    <w:rsid w:val="00447A51"/>
    <w:rsid w:val="00447B2F"/>
    <w:rsid w:val="00447EBA"/>
    <w:rsid w:val="004505FF"/>
    <w:rsid w:val="00450D87"/>
    <w:rsid w:val="004510AB"/>
    <w:rsid w:val="004511C8"/>
    <w:rsid w:val="004516A5"/>
    <w:rsid w:val="0045195C"/>
    <w:rsid w:val="00451EDF"/>
    <w:rsid w:val="00451F52"/>
    <w:rsid w:val="00451FDB"/>
    <w:rsid w:val="00452379"/>
    <w:rsid w:val="00452683"/>
    <w:rsid w:val="00452BD0"/>
    <w:rsid w:val="004530BB"/>
    <w:rsid w:val="0045333B"/>
    <w:rsid w:val="00453444"/>
    <w:rsid w:val="00453A4B"/>
    <w:rsid w:val="00453D2C"/>
    <w:rsid w:val="00454604"/>
    <w:rsid w:val="00454828"/>
    <w:rsid w:val="00454C0C"/>
    <w:rsid w:val="00455455"/>
    <w:rsid w:val="00455967"/>
    <w:rsid w:val="00455B23"/>
    <w:rsid w:val="00455C46"/>
    <w:rsid w:val="00456122"/>
    <w:rsid w:val="00456610"/>
    <w:rsid w:val="004566F5"/>
    <w:rsid w:val="004579C1"/>
    <w:rsid w:val="00457A3F"/>
    <w:rsid w:val="00457B06"/>
    <w:rsid w:val="00460174"/>
    <w:rsid w:val="00460394"/>
    <w:rsid w:val="0046089A"/>
    <w:rsid w:val="00460B18"/>
    <w:rsid w:val="00460E52"/>
    <w:rsid w:val="0046135B"/>
    <w:rsid w:val="004615E9"/>
    <w:rsid w:val="004626C3"/>
    <w:rsid w:val="00463F0C"/>
    <w:rsid w:val="004640E1"/>
    <w:rsid w:val="00464226"/>
    <w:rsid w:val="00464423"/>
    <w:rsid w:val="00464754"/>
    <w:rsid w:val="0046482C"/>
    <w:rsid w:val="00464B01"/>
    <w:rsid w:val="00464CBD"/>
    <w:rsid w:val="00464DBA"/>
    <w:rsid w:val="00466719"/>
    <w:rsid w:val="00466B28"/>
    <w:rsid w:val="004673E9"/>
    <w:rsid w:val="004679B2"/>
    <w:rsid w:val="00470443"/>
    <w:rsid w:val="00470714"/>
    <w:rsid w:val="00470AC8"/>
    <w:rsid w:val="00471940"/>
    <w:rsid w:val="00471A23"/>
    <w:rsid w:val="00471A8B"/>
    <w:rsid w:val="00471F23"/>
    <w:rsid w:val="00472056"/>
    <w:rsid w:val="004725C2"/>
    <w:rsid w:val="00472B29"/>
    <w:rsid w:val="00472B2A"/>
    <w:rsid w:val="0047366B"/>
    <w:rsid w:val="00473D15"/>
    <w:rsid w:val="00473EF2"/>
    <w:rsid w:val="00473F4B"/>
    <w:rsid w:val="004740DF"/>
    <w:rsid w:val="0047445C"/>
    <w:rsid w:val="004744FF"/>
    <w:rsid w:val="004747DF"/>
    <w:rsid w:val="00474B83"/>
    <w:rsid w:val="00475690"/>
    <w:rsid w:val="00475813"/>
    <w:rsid w:val="00475EF3"/>
    <w:rsid w:val="00475F59"/>
    <w:rsid w:val="00476103"/>
    <w:rsid w:val="0047672E"/>
    <w:rsid w:val="004768B2"/>
    <w:rsid w:val="00476C2A"/>
    <w:rsid w:val="00476C5E"/>
    <w:rsid w:val="00477A80"/>
    <w:rsid w:val="00477C47"/>
    <w:rsid w:val="0048024A"/>
    <w:rsid w:val="00480727"/>
    <w:rsid w:val="00480D7C"/>
    <w:rsid w:val="00480D83"/>
    <w:rsid w:val="00480DB6"/>
    <w:rsid w:val="0048181E"/>
    <w:rsid w:val="00481ED0"/>
    <w:rsid w:val="00481F5F"/>
    <w:rsid w:val="0048208A"/>
    <w:rsid w:val="004828D8"/>
    <w:rsid w:val="00482E3F"/>
    <w:rsid w:val="00483485"/>
    <w:rsid w:val="00483996"/>
    <w:rsid w:val="004841B7"/>
    <w:rsid w:val="00484975"/>
    <w:rsid w:val="00484C04"/>
    <w:rsid w:val="004855A2"/>
    <w:rsid w:val="0048589D"/>
    <w:rsid w:val="00485A8A"/>
    <w:rsid w:val="00485CD8"/>
    <w:rsid w:val="00486717"/>
    <w:rsid w:val="00486D1B"/>
    <w:rsid w:val="00486EB0"/>
    <w:rsid w:val="00486F37"/>
    <w:rsid w:val="00486FED"/>
    <w:rsid w:val="004871D4"/>
    <w:rsid w:val="00487511"/>
    <w:rsid w:val="00487E1C"/>
    <w:rsid w:val="00487FFD"/>
    <w:rsid w:val="00490135"/>
    <w:rsid w:val="0049024B"/>
    <w:rsid w:val="00490693"/>
    <w:rsid w:val="004907DE"/>
    <w:rsid w:val="00490C9D"/>
    <w:rsid w:val="00490DB7"/>
    <w:rsid w:val="0049155F"/>
    <w:rsid w:val="00492169"/>
    <w:rsid w:val="0049256B"/>
    <w:rsid w:val="004926FC"/>
    <w:rsid w:val="00492F60"/>
    <w:rsid w:val="0049313A"/>
    <w:rsid w:val="004931EB"/>
    <w:rsid w:val="0049334C"/>
    <w:rsid w:val="00493E61"/>
    <w:rsid w:val="00494435"/>
    <w:rsid w:val="00494515"/>
    <w:rsid w:val="004947D9"/>
    <w:rsid w:val="004947DD"/>
    <w:rsid w:val="004948A1"/>
    <w:rsid w:val="00494C92"/>
    <w:rsid w:val="00494CF4"/>
    <w:rsid w:val="00494ED3"/>
    <w:rsid w:val="00495003"/>
    <w:rsid w:val="004965DE"/>
    <w:rsid w:val="00496D4E"/>
    <w:rsid w:val="004971FC"/>
    <w:rsid w:val="004974BC"/>
    <w:rsid w:val="00497912"/>
    <w:rsid w:val="00497FBD"/>
    <w:rsid w:val="004A0386"/>
    <w:rsid w:val="004A10A3"/>
    <w:rsid w:val="004A10E2"/>
    <w:rsid w:val="004A1665"/>
    <w:rsid w:val="004A1C19"/>
    <w:rsid w:val="004A1CBA"/>
    <w:rsid w:val="004A1D26"/>
    <w:rsid w:val="004A218C"/>
    <w:rsid w:val="004A225E"/>
    <w:rsid w:val="004A22DC"/>
    <w:rsid w:val="004A276D"/>
    <w:rsid w:val="004A27F1"/>
    <w:rsid w:val="004A31E2"/>
    <w:rsid w:val="004A33A4"/>
    <w:rsid w:val="004A3B4F"/>
    <w:rsid w:val="004A3BE6"/>
    <w:rsid w:val="004A4556"/>
    <w:rsid w:val="004A498A"/>
    <w:rsid w:val="004A4F09"/>
    <w:rsid w:val="004A5307"/>
    <w:rsid w:val="004A54E6"/>
    <w:rsid w:val="004A5595"/>
    <w:rsid w:val="004A5598"/>
    <w:rsid w:val="004A56FC"/>
    <w:rsid w:val="004A573D"/>
    <w:rsid w:val="004A5D57"/>
    <w:rsid w:val="004A5F42"/>
    <w:rsid w:val="004A5F7C"/>
    <w:rsid w:val="004A609F"/>
    <w:rsid w:val="004A613B"/>
    <w:rsid w:val="004A6323"/>
    <w:rsid w:val="004A6365"/>
    <w:rsid w:val="004A6460"/>
    <w:rsid w:val="004A6550"/>
    <w:rsid w:val="004A730F"/>
    <w:rsid w:val="004A737A"/>
    <w:rsid w:val="004A772D"/>
    <w:rsid w:val="004A7B6C"/>
    <w:rsid w:val="004B007B"/>
    <w:rsid w:val="004B0207"/>
    <w:rsid w:val="004B0A01"/>
    <w:rsid w:val="004B0B64"/>
    <w:rsid w:val="004B121B"/>
    <w:rsid w:val="004B1768"/>
    <w:rsid w:val="004B1904"/>
    <w:rsid w:val="004B1A07"/>
    <w:rsid w:val="004B1F23"/>
    <w:rsid w:val="004B2755"/>
    <w:rsid w:val="004B2788"/>
    <w:rsid w:val="004B2854"/>
    <w:rsid w:val="004B38FF"/>
    <w:rsid w:val="004B3B66"/>
    <w:rsid w:val="004B3E07"/>
    <w:rsid w:val="004B4CF6"/>
    <w:rsid w:val="004B4E12"/>
    <w:rsid w:val="004B5754"/>
    <w:rsid w:val="004B5BDB"/>
    <w:rsid w:val="004B617B"/>
    <w:rsid w:val="004B64E3"/>
    <w:rsid w:val="004B64F6"/>
    <w:rsid w:val="004B6647"/>
    <w:rsid w:val="004B6A7F"/>
    <w:rsid w:val="004B6E7C"/>
    <w:rsid w:val="004B7670"/>
    <w:rsid w:val="004B7868"/>
    <w:rsid w:val="004B7C19"/>
    <w:rsid w:val="004B7DBE"/>
    <w:rsid w:val="004C0464"/>
    <w:rsid w:val="004C0DB0"/>
    <w:rsid w:val="004C0EC0"/>
    <w:rsid w:val="004C14D8"/>
    <w:rsid w:val="004C1B32"/>
    <w:rsid w:val="004C21B2"/>
    <w:rsid w:val="004C2274"/>
    <w:rsid w:val="004C283D"/>
    <w:rsid w:val="004C2A86"/>
    <w:rsid w:val="004C2BF6"/>
    <w:rsid w:val="004C2DB9"/>
    <w:rsid w:val="004C2EDF"/>
    <w:rsid w:val="004C3085"/>
    <w:rsid w:val="004C39E8"/>
    <w:rsid w:val="004C4B89"/>
    <w:rsid w:val="004C4D67"/>
    <w:rsid w:val="004C4F89"/>
    <w:rsid w:val="004C501C"/>
    <w:rsid w:val="004C5038"/>
    <w:rsid w:val="004C5FAB"/>
    <w:rsid w:val="004C61E3"/>
    <w:rsid w:val="004C6C37"/>
    <w:rsid w:val="004C6E7F"/>
    <w:rsid w:val="004C70B6"/>
    <w:rsid w:val="004C719E"/>
    <w:rsid w:val="004C77DF"/>
    <w:rsid w:val="004C7E6E"/>
    <w:rsid w:val="004C7F1B"/>
    <w:rsid w:val="004D049A"/>
    <w:rsid w:val="004D0688"/>
    <w:rsid w:val="004D06FF"/>
    <w:rsid w:val="004D0C62"/>
    <w:rsid w:val="004D0F5F"/>
    <w:rsid w:val="004D1189"/>
    <w:rsid w:val="004D1F7B"/>
    <w:rsid w:val="004D2A0A"/>
    <w:rsid w:val="004D30BA"/>
    <w:rsid w:val="004D3182"/>
    <w:rsid w:val="004D3302"/>
    <w:rsid w:val="004D3762"/>
    <w:rsid w:val="004D4DCA"/>
    <w:rsid w:val="004D59B1"/>
    <w:rsid w:val="004D5ACB"/>
    <w:rsid w:val="004D5E20"/>
    <w:rsid w:val="004D631F"/>
    <w:rsid w:val="004D683D"/>
    <w:rsid w:val="004D6A76"/>
    <w:rsid w:val="004D7165"/>
    <w:rsid w:val="004D76CF"/>
    <w:rsid w:val="004E023F"/>
    <w:rsid w:val="004E0401"/>
    <w:rsid w:val="004E084E"/>
    <w:rsid w:val="004E08A7"/>
    <w:rsid w:val="004E130F"/>
    <w:rsid w:val="004E1BB5"/>
    <w:rsid w:val="004E22A7"/>
    <w:rsid w:val="004E2565"/>
    <w:rsid w:val="004E28BF"/>
    <w:rsid w:val="004E2992"/>
    <w:rsid w:val="004E2A87"/>
    <w:rsid w:val="004E3780"/>
    <w:rsid w:val="004E3849"/>
    <w:rsid w:val="004E3BE7"/>
    <w:rsid w:val="004E3CC7"/>
    <w:rsid w:val="004E4BF4"/>
    <w:rsid w:val="004E4C12"/>
    <w:rsid w:val="004E4F28"/>
    <w:rsid w:val="004E5D4E"/>
    <w:rsid w:val="004E5F54"/>
    <w:rsid w:val="004E6519"/>
    <w:rsid w:val="004E7289"/>
    <w:rsid w:val="004E73DE"/>
    <w:rsid w:val="004F003C"/>
    <w:rsid w:val="004F01DA"/>
    <w:rsid w:val="004F0423"/>
    <w:rsid w:val="004F1107"/>
    <w:rsid w:val="004F1182"/>
    <w:rsid w:val="004F1F46"/>
    <w:rsid w:val="004F248E"/>
    <w:rsid w:val="004F2DC2"/>
    <w:rsid w:val="004F32EA"/>
    <w:rsid w:val="004F343D"/>
    <w:rsid w:val="004F35C9"/>
    <w:rsid w:val="004F3643"/>
    <w:rsid w:val="004F42A1"/>
    <w:rsid w:val="004F42E1"/>
    <w:rsid w:val="004F4CF5"/>
    <w:rsid w:val="004F50CC"/>
    <w:rsid w:val="004F514C"/>
    <w:rsid w:val="004F518D"/>
    <w:rsid w:val="004F5291"/>
    <w:rsid w:val="004F531E"/>
    <w:rsid w:val="004F547F"/>
    <w:rsid w:val="004F5892"/>
    <w:rsid w:val="004F5AA7"/>
    <w:rsid w:val="004F5BA4"/>
    <w:rsid w:val="004F6090"/>
    <w:rsid w:val="004F658F"/>
    <w:rsid w:val="004F697E"/>
    <w:rsid w:val="004F6FED"/>
    <w:rsid w:val="004F7330"/>
    <w:rsid w:val="004F75EB"/>
    <w:rsid w:val="004F7F69"/>
    <w:rsid w:val="00500398"/>
    <w:rsid w:val="0050058A"/>
    <w:rsid w:val="00500C0F"/>
    <w:rsid w:val="0050122B"/>
    <w:rsid w:val="0050124B"/>
    <w:rsid w:val="00501C53"/>
    <w:rsid w:val="00501F33"/>
    <w:rsid w:val="005022C9"/>
    <w:rsid w:val="005022FE"/>
    <w:rsid w:val="00502F4F"/>
    <w:rsid w:val="0050340A"/>
    <w:rsid w:val="00503785"/>
    <w:rsid w:val="00503AC1"/>
    <w:rsid w:val="00503B6B"/>
    <w:rsid w:val="00503DB1"/>
    <w:rsid w:val="00503E51"/>
    <w:rsid w:val="00503EF9"/>
    <w:rsid w:val="00503FD8"/>
    <w:rsid w:val="00504EE5"/>
    <w:rsid w:val="005050E5"/>
    <w:rsid w:val="00505888"/>
    <w:rsid w:val="00505954"/>
    <w:rsid w:val="005059AD"/>
    <w:rsid w:val="00506071"/>
    <w:rsid w:val="00506464"/>
    <w:rsid w:val="00506CC4"/>
    <w:rsid w:val="00506F46"/>
    <w:rsid w:val="00507647"/>
    <w:rsid w:val="00507973"/>
    <w:rsid w:val="005079B1"/>
    <w:rsid w:val="005079C8"/>
    <w:rsid w:val="00507CDB"/>
    <w:rsid w:val="00510058"/>
    <w:rsid w:val="005109A5"/>
    <w:rsid w:val="00510B65"/>
    <w:rsid w:val="00511F61"/>
    <w:rsid w:val="00512259"/>
    <w:rsid w:val="0051297D"/>
    <w:rsid w:val="0051317E"/>
    <w:rsid w:val="00513678"/>
    <w:rsid w:val="005136E3"/>
    <w:rsid w:val="00513E05"/>
    <w:rsid w:val="00514121"/>
    <w:rsid w:val="005146FC"/>
    <w:rsid w:val="00514AC3"/>
    <w:rsid w:val="00515269"/>
    <w:rsid w:val="00515460"/>
    <w:rsid w:val="00515C83"/>
    <w:rsid w:val="00515E67"/>
    <w:rsid w:val="005167F1"/>
    <w:rsid w:val="005169B4"/>
    <w:rsid w:val="00516DDD"/>
    <w:rsid w:val="00517ADE"/>
    <w:rsid w:val="005200D1"/>
    <w:rsid w:val="005204F9"/>
    <w:rsid w:val="005207A6"/>
    <w:rsid w:val="00520E48"/>
    <w:rsid w:val="00521362"/>
    <w:rsid w:val="00521635"/>
    <w:rsid w:val="00521886"/>
    <w:rsid w:val="00521898"/>
    <w:rsid w:val="00521983"/>
    <w:rsid w:val="00521C25"/>
    <w:rsid w:val="00521CF0"/>
    <w:rsid w:val="005220A6"/>
    <w:rsid w:val="00522E49"/>
    <w:rsid w:val="005236E0"/>
    <w:rsid w:val="00523B63"/>
    <w:rsid w:val="00523FA8"/>
    <w:rsid w:val="005240B2"/>
    <w:rsid w:val="005245BD"/>
    <w:rsid w:val="00524EAB"/>
    <w:rsid w:val="0052509D"/>
    <w:rsid w:val="005258AF"/>
    <w:rsid w:val="00526491"/>
    <w:rsid w:val="00526547"/>
    <w:rsid w:val="00526576"/>
    <w:rsid w:val="005266D8"/>
    <w:rsid w:val="005267E5"/>
    <w:rsid w:val="00526954"/>
    <w:rsid w:val="00526BF6"/>
    <w:rsid w:val="00526FDE"/>
    <w:rsid w:val="005273EA"/>
    <w:rsid w:val="00527655"/>
    <w:rsid w:val="0052773E"/>
    <w:rsid w:val="00527775"/>
    <w:rsid w:val="00527A01"/>
    <w:rsid w:val="00527C94"/>
    <w:rsid w:val="005300E3"/>
    <w:rsid w:val="005304C5"/>
    <w:rsid w:val="0053050A"/>
    <w:rsid w:val="005307BA"/>
    <w:rsid w:val="00531167"/>
    <w:rsid w:val="00531432"/>
    <w:rsid w:val="0053178B"/>
    <w:rsid w:val="00531827"/>
    <w:rsid w:val="0053188F"/>
    <w:rsid w:val="00531A83"/>
    <w:rsid w:val="005327B1"/>
    <w:rsid w:val="005332CF"/>
    <w:rsid w:val="00533343"/>
    <w:rsid w:val="0053364F"/>
    <w:rsid w:val="00533C41"/>
    <w:rsid w:val="00533DC0"/>
    <w:rsid w:val="00534069"/>
    <w:rsid w:val="005343B3"/>
    <w:rsid w:val="005343F5"/>
    <w:rsid w:val="00534662"/>
    <w:rsid w:val="00534837"/>
    <w:rsid w:val="00534963"/>
    <w:rsid w:val="00534B01"/>
    <w:rsid w:val="00534DD9"/>
    <w:rsid w:val="005351C6"/>
    <w:rsid w:val="00535246"/>
    <w:rsid w:val="0053527A"/>
    <w:rsid w:val="005353FF"/>
    <w:rsid w:val="0053541C"/>
    <w:rsid w:val="005357EB"/>
    <w:rsid w:val="00535A5B"/>
    <w:rsid w:val="00535BE0"/>
    <w:rsid w:val="00535EE3"/>
    <w:rsid w:val="00535F68"/>
    <w:rsid w:val="00535FD4"/>
    <w:rsid w:val="005367B1"/>
    <w:rsid w:val="00536980"/>
    <w:rsid w:val="00536AF6"/>
    <w:rsid w:val="00536B00"/>
    <w:rsid w:val="00536CAF"/>
    <w:rsid w:val="00536E2B"/>
    <w:rsid w:val="005377E1"/>
    <w:rsid w:val="00537C89"/>
    <w:rsid w:val="00537DFC"/>
    <w:rsid w:val="0054034A"/>
    <w:rsid w:val="00540376"/>
    <w:rsid w:val="005405A4"/>
    <w:rsid w:val="00540B76"/>
    <w:rsid w:val="00540CDC"/>
    <w:rsid w:val="0054156F"/>
    <w:rsid w:val="00541C1A"/>
    <w:rsid w:val="0054232B"/>
    <w:rsid w:val="00542476"/>
    <w:rsid w:val="0054259E"/>
    <w:rsid w:val="00542697"/>
    <w:rsid w:val="005429C3"/>
    <w:rsid w:val="00542B35"/>
    <w:rsid w:val="0054310B"/>
    <w:rsid w:val="0054312F"/>
    <w:rsid w:val="00543295"/>
    <w:rsid w:val="005434B1"/>
    <w:rsid w:val="0054396C"/>
    <w:rsid w:val="00543D63"/>
    <w:rsid w:val="00543F07"/>
    <w:rsid w:val="00543FC9"/>
    <w:rsid w:val="00544337"/>
    <w:rsid w:val="005444FF"/>
    <w:rsid w:val="00544793"/>
    <w:rsid w:val="005448A9"/>
    <w:rsid w:val="00544AE2"/>
    <w:rsid w:val="00544D79"/>
    <w:rsid w:val="00544DDC"/>
    <w:rsid w:val="00544E2A"/>
    <w:rsid w:val="00544E7A"/>
    <w:rsid w:val="00544F97"/>
    <w:rsid w:val="005453FE"/>
    <w:rsid w:val="005454A6"/>
    <w:rsid w:val="00545895"/>
    <w:rsid w:val="00546166"/>
    <w:rsid w:val="005463E2"/>
    <w:rsid w:val="005465B3"/>
    <w:rsid w:val="005465EA"/>
    <w:rsid w:val="00546C98"/>
    <w:rsid w:val="00546D76"/>
    <w:rsid w:val="0054702F"/>
    <w:rsid w:val="005478A6"/>
    <w:rsid w:val="00547C57"/>
    <w:rsid w:val="0055000F"/>
    <w:rsid w:val="00550AA2"/>
    <w:rsid w:val="00550F79"/>
    <w:rsid w:val="0055100F"/>
    <w:rsid w:val="0055159E"/>
    <w:rsid w:val="00551AE4"/>
    <w:rsid w:val="00551D1C"/>
    <w:rsid w:val="00552278"/>
    <w:rsid w:val="00552318"/>
    <w:rsid w:val="005524A2"/>
    <w:rsid w:val="00552A93"/>
    <w:rsid w:val="00552CBC"/>
    <w:rsid w:val="00552CEC"/>
    <w:rsid w:val="00553398"/>
    <w:rsid w:val="0055344A"/>
    <w:rsid w:val="00553E53"/>
    <w:rsid w:val="005548B2"/>
    <w:rsid w:val="00554A43"/>
    <w:rsid w:val="00554A60"/>
    <w:rsid w:val="005550AD"/>
    <w:rsid w:val="0055554B"/>
    <w:rsid w:val="00556109"/>
    <w:rsid w:val="00556B4C"/>
    <w:rsid w:val="00556CA1"/>
    <w:rsid w:val="00556D80"/>
    <w:rsid w:val="00556DD2"/>
    <w:rsid w:val="005570BF"/>
    <w:rsid w:val="0055757C"/>
    <w:rsid w:val="00557614"/>
    <w:rsid w:val="0055774B"/>
    <w:rsid w:val="00557A0A"/>
    <w:rsid w:val="00557EEF"/>
    <w:rsid w:val="005606C4"/>
    <w:rsid w:val="005607AA"/>
    <w:rsid w:val="00560942"/>
    <w:rsid w:val="00560D84"/>
    <w:rsid w:val="0056130F"/>
    <w:rsid w:val="0056139F"/>
    <w:rsid w:val="005614AC"/>
    <w:rsid w:val="005616B6"/>
    <w:rsid w:val="00561D2E"/>
    <w:rsid w:val="00562030"/>
    <w:rsid w:val="00562037"/>
    <w:rsid w:val="00562621"/>
    <w:rsid w:val="005634F1"/>
    <w:rsid w:val="00563687"/>
    <w:rsid w:val="00563698"/>
    <w:rsid w:val="005641B0"/>
    <w:rsid w:val="00564853"/>
    <w:rsid w:val="0056494E"/>
    <w:rsid w:val="00564A2B"/>
    <w:rsid w:val="00564D0B"/>
    <w:rsid w:val="00565B1D"/>
    <w:rsid w:val="00565C64"/>
    <w:rsid w:val="00566321"/>
    <w:rsid w:val="00566BDA"/>
    <w:rsid w:val="00566C7C"/>
    <w:rsid w:val="005674F5"/>
    <w:rsid w:val="00567B79"/>
    <w:rsid w:val="00567C18"/>
    <w:rsid w:val="005702FF"/>
    <w:rsid w:val="0057044E"/>
    <w:rsid w:val="005707E2"/>
    <w:rsid w:val="00570B9C"/>
    <w:rsid w:val="005719E2"/>
    <w:rsid w:val="00571C99"/>
    <w:rsid w:val="00571DAA"/>
    <w:rsid w:val="00571F50"/>
    <w:rsid w:val="00571F9B"/>
    <w:rsid w:val="00572081"/>
    <w:rsid w:val="005721B1"/>
    <w:rsid w:val="005726E6"/>
    <w:rsid w:val="00572712"/>
    <w:rsid w:val="00572856"/>
    <w:rsid w:val="00573C9A"/>
    <w:rsid w:val="005740A1"/>
    <w:rsid w:val="00574126"/>
    <w:rsid w:val="005741B3"/>
    <w:rsid w:val="0057421C"/>
    <w:rsid w:val="0057428F"/>
    <w:rsid w:val="00574390"/>
    <w:rsid w:val="0057486F"/>
    <w:rsid w:val="005749BC"/>
    <w:rsid w:val="00574C7D"/>
    <w:rsid w:val="00575151"/>
    <w:rsid w:val="00575CA7"/>
    <w:rsid w:val="0057637C"/>
    <w:rsid w:val="005767E9"/>
    <w:rsid w:val="00576F12"/>
    <w:rsid w:val="005770DC"/>
    <w:rsid w:val="00577583"/>
    <w:rsid w:val="00577B33"/>
    <w:rsid w:val="00577C11"/>
    <w:rsid w:val="00577D1D"/>
    <w:rsid w:val="005805A2"/>
    <w:rsid w:val="00580BBD"/>
    <w:rsid w:val="00580CD7"/>
    <w:rsid w:val="00581209"/>
    <w:rsid w:val="005814B0"/>
    <w:rsid w:val="00581850"/>
    <w:rsid w:val="00581A36"/>
    <w:rsid w:val="00581A38"/>
    <w:rsid w:val="00581DC9"/>
    <w:rsid w:val="00581E11"/>
    <w:rsid w:val="00581E5E"/>
    <w:rsid w:val="005821CE"/>
    <w:rsid w:val="005825BF"/>
    <w:rsid w:val="0058375B"/>
    <w:rsid w:val="00583D32"/>
    <w:rsid w:val="00583F68"/>
    <w:rsid w:val="0058412B"/>
    <w:rsid w:val="005846E7"/>
    <w:rsid w:val="00584724"/>
    <w:rsid w:val="00585144"/>
    <w:rsid w:val="005851D1"/>
    <w:rsid w:val="0058537C"/>
    <w:rsid w:val="005854D3"/>
    <w:rsid w:val="00585756"/>
    <w:rsid w:val="00585779"/>
    <w:rsid w:val="005857A2"/>
    <w:rsid w:val="005857BE"/>
    <w:rsid w:val="00585DC0"/>
    <w:rsid w:val="0058618E"/>
    <w:rsid w:val="0058633F"/>
    <w:rsid w:val="00586C45"/>
    <w:rsid w:val="00586D56"/>
    <w:rsid w:val="00586FF8"/>
    <w:rsid w:val="00587231"/>
    <w:rsid w:val="005872FA"/>
    <w:rsid w:val="00587685"/>
    <w:rsid w:val="00587B3B"/>
    <w:rsid w:val="0059016E"/>
    <w:rsid w:val="005904AD"/>
    <w:rsid w:val="00590591"/>
    <w:rsid w:val="005905EA"/>
    <w:rsid w:val="005908C5"/>
    <w:rsid w:val="00590A2C"/>
    <w:rsid w:val="00590E23"/>
    <w:rsid w:val="0059182F"/>
    <w:rsid w:val="00591C1C"/>
    <w:rsid w:val="00592399"/>
    <w:rsid w:val="0059242D"/>
    <w:rsid w:val="005929D4"/>
    <w:rsid w:val="00592B2F"/>
    <w:rsid w:val="005932C3"/>
    <w:rsid w:val="00593EF7"/>
    <w:rsid w:val="0059419D"/>
    <w:rsid w:val="00594772"/>
    <w:rsid w:val="005953D0"/>
    <w:rsid w:val="00595534"/>
    <w:rsid w:val="005956AD"/>
    <w:rsid w:val="00595A24"/>
    <w:rsid w:val="00595A9E"/>
    <w:rsid w:val="00595AD0"/>
    <w:rsid w:val="00595B69"/>
    <w:rsid w:val="00595D1A"/>
    <w:rsid w:val="00595EA7"/>
    <w:rsid w:val="00596054"/>
    <w:rsid w:val="00596143"/>
    <w:rsid w:val="005967DD"/>
    <w:rsid w:val="00596909"/>
    <w:rsid w:val="00596CF3"/>
    <w:rsid w:val="0059767E"/>
    <w:rsid w:val="005977B7"/>
    <w:rsid w:val="00597C27"/>
    <w:rsid w:val="00597C2C"/>
    <w:rsid w:val="00597D80"/>
    <w:rsid w:val="005A05FC"/>
    <w:rsid w:val="005A0BEE"/>
    <w:rsid w:val="005A0D90"/>
    <w:rsid w:val="005A101C"/>
    <w:rsid w:val="005A1042"/>
    <w:rsid w:val="005A1BF8"/>
    <w:rsid w:val="005A1C9E"/>
    <w:rsid w:val="005A1E3D"/>
    <w:rsid w:val="005A1FA0"/>
    <w:rsid w:val="005A22BF"/>
    <w:rsid w:val="005A245C"/>
    <w:rsid w:val="005A28E4"/>
    <w:rsid w:val="005A2DB0"/>
    <w:rsid w:val="005A2E56"/>
    <w:rsid w:val="005A37A3"/>
    <w:rsid w:val="005A3F07"/>
    <w:rsid w:val="005A4A1A"/>
    <w:rsid w:val="005A4B61"/>
    <w:rsid w:val="005A4E8D"/>
    <w:rsid w:val="005A5111"/>
    <w:rsid w:val="005A5196"/>
    <w:rsid w:val="005A5636"/>
    <w:rsid w:val="005A5A34"/>
    <w:rsid w:val="005A5CD0"/>
    <w:rsid w:val="005A5E59"/>
    <w:rsid w:val="005A5F42"/>
    <w:rsid w:val="005A6158"/>
    <w:rsid w:val="005A6359"/>
    <w:rsid w:val="005A672C"/>
    <w:rsid w:val="005A687D"/>
    <w:rsid w:val="005A6C93"/>
    <w:rsid w:val="005A7182"/>
    <w:rsid w:val="005B0DD4"/>
    <w:rsid w:val="005B0F36"/>
    <w:rsid w:val="005B108E"/>
    <w:rsid w:val="005B16AB"/>
    <w:rsid w:val="005B21F7"/>
    <w:rsid w:val="005B2460"/>
    <w:rsid w:val="005B3D7C"/>
    <w:rsid w:val="005B3E1E"/>
    <w:rsid w:val="005B3ED3"/>
    <w:rsid w:val="005B4196"/>
    <w:rsid w:val="005B47F5"/>
    <w:rsid w:val="005B4B80"/>
    <w:rsid w:val="005B5248"/>
    <w:rsid w:val="005B55A6"/>
    <w:rsid w:val="005B5814"/>
    <w:rsid w:val="005B589D"/>
    <w:rsid w:val="005B59E2"/>
    <w:rsid w:val="005B5ABA"/>
    <w:rsid w:val="005B61CB"/>
    <w:rsid w:val="005B7BE8"/>
    <w:rsid w:val="005B7CAE"/>
    <w:rsid w:val="005C057C"/>
    <w:rsid w:val="005C0837"/>
    <w:rsid w:val="005C0ADC"/>
    <w:rsid w:val="005C126F"/>
    <w:rsid w:val="005C147A"/>
    <w:rsid w:val="005C151F"/>
    <w:rsid w:val="005C1A55"/>
    <w:rsid w:val="005C28F2"/>
    <w:rsid w:val="005C2F75"/>
    <w:rsid w:val="005C3130"/>
    <w:rsid w:val="005C315E"/>
    <w:rsid w:val="005C3464"/>
    <w:rsid w:val="005C3BCE"/>
    <w:rsid w:val="005C3EEC"/>
    <w:rsid w:val="005C4369"/>
    <w:rsid w:val="005C448F"/>
    <w:rsid w:val="005C4F8D"/>
    <w:rsid w:val="005C56D7"/>
    <w:rsid w:val="005C5CE0"/>
    <w:rsid w:val="005C65A5"/>
    <w:rsid w:val="005C65D6"/>
    <w:rsid w:val="005C70C8"/>
    <w:rsid w:val="005C7785"/>
    <w:rsid w:val="005C7E77"/>
    <w:rsid w:val="005D0636"/>
    <w:rsid w:val="005D07E0"/>
    <w:rsid w:val="005D0812"/>
    <w:rsid w:val="005D0E33"/>
    <w:rsid w:val="005D1075"/>
    <w:rsid w:val="005D1138"/>
    <w:rsid w:val="005D1469"/>
    <w:rsid w:val="005D15FD"/>
    <w:rsid w:val="005D2599"/>
    <w:rsid w:val="005D2981"/>
    <w:rsid w:val="005D2B63"/>
    <w:rsid w:val="005D37A1"/>
    <w:rsid w:val="005D3A9B"/>
    <w:rsid w:val="005D4035"/>
    <w:rsid w:val="005D4293"/>
    <w:rsid w:val="005D42CC"/>
    <w:rsid w:val="005D440E"/>
    <w:rsid w:val="005D4722"/>
    <w:rsid w:val="005D4FA9"/>
    <w:rsid w:val="005D52A4"/>
    <w:rsid w:val="005D5583"/>
    <w:rsid w:val="005D5B7F"/>
    <w:rsid w:val="005D5BC9"/>
    <w:rsid w:val="005D5E70"/>
    <w:rsid w:val="005D6123"/>
    <w:rsid w:val="005D617C"/>
    <w:rsid w:val="005D643D"/>
    <w:rsid w:val="005D6461"/>
    <w:rsid w:val="005D6C5F"/>
    <w:rsid w:val="005D7084"/>
    <w:rsid w:val="005D7122"/>
    <w:rsid w:val="005D7576"/>
    <w:rsid w:val="005D7586"/>
    <w:rsid w:val="005D7599"/>
    <w:rsid w:val="005D76C0"/>
    <w:rsid w:val="005D7A75"/>
    <w:rsid w:val="005E0868"/>
    <w:rsid w:val="005E08A1"/>
    <w:rsid w:val="005E119E"/>
    <w:rsid w:val="005E12F1"/>
    <w:rsid w:val="005E15D7"/>
    <w:rsid w:val="005E284F"/>
    <w:rsid w:val="005E28D4"/>
    <w:rsid w:val="005E2F3D"/>
    <w:rsid w:val="005E31B3"/>
    <w:rsid w:val="005E3334"/>
    <w:rsid w:val="005E3AAF"/>
    <w:rsid w:val="005E3C82"/>
    <w:rsid w:val="005E45FA"/>
    <w:rsid w:val="005E49EF"/>
    <w:rsid w:val="005E4BA3"/>
    <w:rsid w:val="005E4C86"/>
    <w:rsid w:val="005E4E8A"/>
    <w:rsid w:val="005E50C8"/>
    <w:rsid w:val="005E53F3"/>
    <w:rsid w:val="005E5449"/>
    <w:rsid w:val="005E5D80"/>
    <w:rsid w:val="005E5FC4"/>
    <w:rsid w:val="005E6340"/>
    <w:rsid w:val="005E68C3"/>
    <w:rsid w:val="005E6915"/>
    <w:rsid w:val="005E6917"/>
    <w:rsid w:val="005E7275"/>
    <w:rsid w:val="005E72F3"/>
    <w:rsid w:val="005E7389"/>
    <w:rsid w:val="005E74A3"/>
    <w:rsid w:val="005E74FE"/>
    <w:rsid w:val="005E753F"/>
    <w:rsid w:val="005E75BB"/>
    <w:rsid w:val="005E7F89"/>
    <w:rsid w:val="005F082A"/>
    <w:rsid w:val="005F1630"/>
    <w:rsid w:val="005F165E"/>
    <w:rsid w:val="005F1696"/>
    <w:rsid w:val="005F18AE"/>
    <w:rsid w:val="005F1928"/>
    <w:rsid w:val="005F1D23"/>
    <w:rsid w:val="005F231A"/>
    <w:rsid w:val="005F2379"/>
    <w:rsid w:val="005F2555"/>
    <w:rsid w:val="005F2940"/>
    <w:rsid w:val="005F2CBC"/>
    <w:rsid w:val="005F2F0C"/>
    <w:rsid w:val="005F348C"/>
    <w:rsid w:val="005F37CB"/>
    <w:rsid w:val="005F3D23"/>
    <w:rsid w:val="005F42DA"/>
    <w:rsid w:val="005F4899"/>
    <w:rsid w:val="005F48C1"/>
    <w:rsid w:val="005F4BF5"/>
    <w:rsid w:val="005F5272"/>
    <w:rsid w:val="005F556C"/>
    <w:rsid w:val="005F56E5"/>
    <w:rsid w:val="005F5D3A"/>
    <w:rsid w:val="005F7702"/>
    <w:rsid w:val="00600123"/>
    <w:rsid w:val="006004F9"/>
    <w:rsid w:val="00600681"/>
    <w:rsid w:val="006007CD"/>
    <w:rsid w:val="006017DF"/>
    <w:rsid w:val="006019FD"/>
    <w:rsid w:val="00601A75"/>
    <w:rsid w:val="00602009"/>
    <w:rsid w:val="0060230D"/>
    <w:rsid w:val="00603179"/>
    <w:rsid w:val="0060357B"/>
    <w:rsid w:val="00603760"/>
    <w:rsid w:val="0060392C"/>
    <w:rsid w:val="0060396B"/>
    <w:rsid w:val="00603CD1"/>
    <w:rsid w:val="006042BD"/>
    <w:rsid w:val="006043ED"/>
    <w:rsid w:val="00604891"/>
    <w:rsid w:val="00604FBE"/>
    <w:rsid w:val="0060543F"/>
    <w:rsid w:val="00605EE3"/>
    <w:rsid w:val="00605F05"/>
    <w:rsid w:val="0060692D"/>
    <w:rsid w:val="006069B6"/>
    <w:rsid w:val="00606B4F"/>
    <w:rsid w:val="00606BBE"/>
    <w:rsid w:val="00606FA3"/>
    <w:rsid w:val="00607683"/>
    <w:rsid w:val="00607B2C"/>
    <w:rsid w:val="00610047"/>
    <w:rsid w:val="006101F2"/>
    <w:rsid w:val="0061033E"/>
    <w:rsid w:val="006106A8"/>
    <w:rsid w:val="006107AD"/>
    <w:rsid w:val="00610856"/>
    <w:rsid w:val="00610A6F"/>
    <w:rsid w:val="00610B74"/>
    <w:rsid w:val="00610F2A"/>
    <w:rsid w:val="00610F34"/>
    <w:rsid w:val="00611080"/>
    <w:rsid w:val="00611426"/>
    <w:rsid w:val="00611793"/>
    <w:rsid w:val="00611B3C"/>
    <w:rsid w:val="00611C62"/>
    <w:rsid w:val="00612075"/>
    <w:rsid w:val="00612126"/>
    <w:rsid w:val="0061232B"/>
    <w:rsid w:val="006124CF"/>
    <w:rsid w:val="006124F7"/>
    <w:rsid w:val="00612515"/>
    <w:rsid w:val="00612564"/>
    <w:rsid w:val="00612774"/>
    <w:rsid w:val="00612FBF"/>
    <w:rsid w:val="00613DD2"/>
    <w:rsid w:val="0061405E"/>
    <w:rsid w:val="00614672"/>
    <w:rsid w:val="006149AC"/>
    <w:rsid w:val="006157A0"/>
    <w:rsid w:val="00615B40"/>
    <w:rsid w:val="00615F4B"/>
    <w:rsid w:val="006165C7"/>
    <w:rsid w:val="00616FDC"/>
    <w:rsid w:val="0061721C"/>
    <w:rsid w:val="006176A0"/>
    <w:rsid w:val="00617C5A"/>
    <w:rsid w:val="00617D64"/>
    <w:rsid w:val="006200E1"/>
    <w:rsid w:val="00620181"/>
    <w:rsid w:val="006202A2"/>
    <w:rsid w:val="00620BD5"/>
    <w:rsid w:val="006211D8"/>
    <w:rsid w:val="00621C3B"/>
    <w:rsid w:val="006221A2"/>
    <w:rsid w:val="006225FC"/>
    <w:rsid w:val="0062266A"/>
    <w:rsid w:val="006226AA"/>
    <w:rsid w:val="006226AF"/>
    <w:rsid w:val="006229CF"/>
    <w:rsid w:val="00622D82"/>
    <w:rsid w:val="00622D9A"/>
    <w:rsid w:val="006230C4"/>
    <w:rsid w:val="006232C7"/>
    <w:rsid w:val="0062376D"/>
    <w:rsid w:val="00623809"/>
    <w:rsid w:val="00623A12"/>
    <w:rsid w:val="00623C30"/>
    <w:rsid w:val="006241C0"/>
    <w:rsid w:val="006244C9"/>
    <w:rsid w:val="0062465F"/>
    <w:rsid w:val="00624BAC"/>
    <w:rsid w:val="0062520B"/>
    <w:rsid w:val="00625250"/>
    <w:rsid w:val="00625667"/>
    <w:rsid w:val="00625DD1"/>
    <w:rsid w:val="0062668A"/>
    <w:rsid w:val="00626985"/>
    <w:rsid w:val="00626C82"/>
    <w:rsid w:val="00626EA6"/>
    <w:rsid w:val="006272CC"/>
    <w:rsid w:val="00627E00"/>
    <w:rsid w:val="00627E15"/>
    <w:rsid w:val="0063228A"/>
    <w:rsid w:val="006324E7"/>
    <w:rsid w:val="00633127"/>
    <w:rsid w:val="006331CF"/>
    <w:rsid w:val="006335A2"/>
    <w:rsid w:val="00633E6D"/>
    <w:rsid w:val="006342F7"/>
    <w:rsid w:val="0063467D"/>
    <w:rsid w:val="006346C9"/>
    <w:rsid w:val="00634FCA"/>
    <w:rsid w:val="00635049"/>
    <w:rsid w:val="00635421"/>
    <w:rsid w:val="006355E4"/>
    <w:rsid w:val="0063565A"/>
    <w:rsid w:val="006357DE"/>
    <w:rsid w:val="00636466"/>
    <w:rsid w:val="0063695C"/>
    <w:rsid w:val="00636D17"/>
    <w:rsid w:val="00637034"/>
    <w:rsid w:val="006373D2"/>
    <w:rsid w:val="0063754F"/>
    <w:rsid w:val="00637837"/>
    <w:rsid w:val="00637C7E"/>
    <w:rsid w:val="00637E4B"/>
    <w:rsid w:val="00637F31"/>
    <w:rsid w:val="006401F8"/>
    <w:rsid w:val="006403DE"/>
    <w:rsid w:val="0064055C"/>
    <w:rsid w:val="006406DF"/>
    <w:rsid w:val="006406F1"/>
    <w:rsid w:val="006407BB"/>
    <w:rsid w:val="00640A0A"/>
    <w:rsid w:val="00640EA1"/>
    <w:rsid w:val="00640EAB"/>
    <w:rsid w:val="006413C2"/>
    <w:rsid w:val="006418A8"/>
    <w:rsid w:val="00641B24"/>
    <w:rsid w:val="006422B1"/>
    <w:rsid w:val="00642315"/>
    <w:rsid w:val="00642654"/>
    <w:rsid w:val="00643E88"/>
    <w:rsid w:val="00644210"/>
    <w:rsid w:val="0064460E"/>
    <w:rsid w:val="00644B70"/>
    <w:rsid w:val="006452A8"/>
    <w:rsid w:val="006454C5"/>
    <w:rsid w:val="00645E51"/>
    <w:rsid w:val="00646264"/>
    <w:rsid w:val="006464CA"/>
    <w:rsid w:val="006465DF"/>
    <w:rsid w:val="006468A9"/>
    <w:rsid w:val="00647057"/>
    <w:rsid w:val="006500A7"/>
    <w:rsid w:val="00650545"/>
    <w:rsid w:val="00650762"/>
    <w:rsid w:val="006508A0"/>
    <w:rsid w:val="00650C86"/>
    <w:rsid w:val="006516C9"/>
    <w:rsid w:val="006519D5"/>
    <w:rsid w:val="00651FF9"/>
    <w:rsid w:val="0065299C"/>
    <w:rsid w:val="00652CA2"/>
    <w:rsid w:val="00653225"/>
    <w:rsid w:val="0065421D"/>
    <w:rsid w:val="0065429C"/>
    <w:rsid w:val="006545E3"/>
    <w:rsid w:val="00654EA3"/>
    <w:rsid w:val="006550C2"/>
    <w:rsid w:val="0065568E"/>
    <w:rsid w:val="006557AE"/>
    <w:rsid w:val="00655A96"/>
    <w:rsid w:val="00655CE0"/>
    <w:rsid w:val="006560C0"/>
    <w:rsid w:val="0065681C"/>
    <w:rsid w:val="00656D3E"/>
    <w:rsid w:val="0065740D"/>
    <w:rsid w:val="0065791B"/>
    <w:rsid w:val="006601CF"/>
    <w:rsid w:val="006602EE"/>
    <w:rsid w:val="0066039E"/>
    <w:rsid w:val="0066040A"/>
    <w:rsid w:val="00660BA0"/>
    <w:rsid w:val="00660BDA"/>
    <w:rsid w:val="00660E57"/>
    <w:rsid w:val="00660F09"/>
    <w:rsid w:val="00661A72"/>
    <w:rsid w:val="00661B6A"/>
    <w:rsid w:val="00661E7D"/>
    <w:rsid w:val="006625F7"/>
    <w:rsid w:val="006628CD"/>
    <w:rsid w:val="0066301A"/>
    <w:rsid w:val="0066397D"/>
    <w:rsid w:val="00663AE9"/>
    <w:rsid w:val="00663B9D"/>
    <w:rsid w:val="00663E22"/>
    <w:rsid w:val="00664E78"/>
    <w:rsid w:val="0066536D"/>
    <w:rsid w:val="00665889"/>
    <w:rsid w:val="00665CF6"/>
    <w:rsid w:val="00666208"/>
    <w:rsid w:val="00666C9A"/>
    <w:rsid w:val="006671B4"/>
    <w:rsid w:val="0066721E"/>
    <w:rsid w:val="0066761A"/>
    <w:rsid w:val="006677FE"/>
    <w:rsid w:val="0067099A"/>
    <w:rsid w:val="00670D18"/>
    <w:rsid w:val="0067116F"/>
    <w:rsid w:val="006711FD"/>
    <w:rsid w:val="0067135E"/>
    <w:rsid w:val="00671444"/>
    <w:rsid w:val="00671B1E"/>
    <w:rsid w:val="00671E13"/>
    <w:rsid w:val="00672053"/>
    <w:rsid w:val="0067272D"/>
    <w:rsid w:val="00672865"/>
    <w:rsid w:val="00672BB0"/>
    <w:rsid w:val="006733A7"/>
    <w:rsid w:val="006736B9"/>
    <w:rsid w:val="006737CA"/>
    <w:rsid w:val="00673E9D"/>
    <w:rsid w:val="00674150"/>
    <w:rsid w:val="00674C14"/>
    <w:rsid w:val="00675301"/>
    <w:rsid w:val="0067596F"/>
    <w:rsid w:val="00676201"/>
    <w:rsid w:val="006764B8"/>
    <w:rsid w:val="0067650E"/>
    <w:rsid w:val="00676B0D"/>
    <w:rsid w:val="00676F38"/>
    <w:rsid w:val="0067751A"/>
    <w:rsid w:val="006775C8"/>
    <w:rsid w:val="00677A9F"/>
    <w:rsid w:val="00677F9A"/>
    <w:rsid w:val="00680117"/>
    <w:rsid w:val="00680694"/>
    <w:rsid w:val="00680D1F"/>
    <w:rsid w:val="00681386"/>
    <w:rsid w:val="0068141E"/>
    <w:rsid w:val="00681535"/>
    <w:rsid w:val="00681542"/>
    <w:rsid w:val="00682246"/>
    <w:rsid w:val="006823D8"/>
    <w:rsid w:val="0068248A"/>
    <w:rsid w:val="00682983"/>
    <w:rsid w:val="00682E49"/>
    <w:rsid w:val="006833E3"/>
    <w:rsid w:val="006834D8"/>
    <w:rsid w:val="00683C33"/>
    <w:rsid w:val="006841B6"/>
    <w:rsid w:val="00684457"/>
    <w:rsid w:val="0068448F"/>
    <w:rsid w:val="00684AF1"/>
    <w:rsid w:val="00684B62"/>
    <w:rsid w:val="00684F6B"/>
    <w:rsid w:val="00685586"/>
    <w:rsid w:val="00685862"/>
    <w:rsid w:val="0068719D"/>
    <w:rsid w:val="006872FB"/>
    <w:rsid w:val="0068745A"/>
    <w:rsid w:val="0068755A"/>
    <w:rsid w:val="0068771D"/>
    <w:rsid w:val="00687CFD"/>
    <w:rsid w:val="0069034B"/>
    <w:rsid w:val="00690830"/>
    <w:rsid w:val="006909D5"/>
    <w:rsid w:val="00691323"/>
    <w:rsid w:val="0069167A"/>
    <w:rsid w:val="00691BEC"/>
    <w:rsid w:val="00691C3F"/>
    <w:rsid w:val="00691DA8"/>
    <w:rsid w:val="0069231E"/>
    <w:rsid w:val="00692A64"/>
    <w:rsid w:val="00692B81"/>
    <w:rsid w:val="006931DF"/>
    <w:rsid w:val="00693695"/>
    <w:rsid w:val="00693BAA"/>
    <w:rsid w:val="00693D1A"/>
    <w:rsid w:val="006941DB"/>
    <w:rsid w:val="006946DE"/>
    <w:rsid w:val="00694854"/>
    <w:rsid w:val="00694878"/>
    <w:rsid w:val="00694B91"/>
    <w:rsid w:val="0069542F"/>
    <w:rsid w:val="00695872"/>
    <w:rsid w:val="006961B4"/>
    <w:rsid w:val="0069624B"/>
    <w:rsid w:val="0069678B"/>
    <w:rsid w:val="006967F6"/>
    <w:rsid w:val="006968EF"/>
    <w:rsid w:val="00696B0F"/>
    <w:rsid w:val="00697C97"/>
    <w:rsid w:val="006A018C"/>
    <w:rsid w:val="006A0C99"/>
    <w:rsid w:val="006A0D5F"/>
    <w:rsid w:val="006A1023"/>
    <w:rsid w:val="006A1377"/>
    <w:rsid w:val="006A1A70"/>
    <w:rsid w:val="006A1DA1"/>
    <w:rsid w:val="006A2618"/>
    <w:rsid w:val="006A2A94"/>
    <w:rsid w:val="006A2EA9"/>
    <w:rsid w:val="006A3219"/>
    <w:rsid w:val="006A3AB6"/>
    <w:rsid w:val="006A40A4"/>
    <w:rsid w:val="006A436E"/>
    <w:rsid w:val="006A4D80"/>
    <w:rsid w:val="006A52AC"/>
    <w:rsid w:val="006A564F"/>
    <w:rsid w:val="006A58F7"/>
    <w:rsid w:val="006A5D3B"/>
    <w:rsid w:val="006A60A5"/>
    <w:rsid w:val="006A670A"/>
    <w:rsid w:val="006A79D1"/>
    <w:rsid w:val="006A7F35"/>
    <w:rsid w:val="006B020A"/>
    <w:rsid w:val="006B130D"/>
    <w:rsid w:val="006B13AD"/>
    <w:rsid w:val="006B13F7"/>
    <w:rsid w:val="006B1A9A"/>
    <w:rsid w:val="006B1BB7"/>
    <w:rsid w:val="006B1BE8"/>
    <w:rsid w:val="006B1CD1"/>
    <w:rsid w:val="006B206A"/>
    <w:rsid w:val="006B2426"/>
    <w:rsid w:val="006B25FC"/>
    <w:rsid w:val="006B2995"/>
    <w:rsid w:val="006B2A60"/>
    <w:rsid w:val="006B2C0A"/>
    <w:rsid w:val="006B2DFB"/>
    <w:rsid w:val="006B3302"/>
    <w:rsid w:val="006B3386"/>
    <w:rsid w:val="006B360A"/>
    <w:rsid w:val="006B3FCC"/>
    <w:rsid w:val="006B42CF"/>
    <w:rsid w:val="006B456E"/>
    <w:rsid w:val="006B4781"/>
    <w:rsid w:val="006B4B4E"/>
    <w:rsid w:val="006B4BF9"/>
    <w:rsid w:val="006B5079"/>
    <w:rsid w:val="006B5183"/>
    <w:rsid w:val="006B581F"/>
    <w:rsid w:val="006B583C"/>
    <w:rsid w:val="006B5F86"/>
    <w:rsid w:val="006B6D43"/>
    <w:rsid w:val="006B71AC"/>
    <w:rsid w:val="006B7810"/>
    <w:rsid w:val="006B7888"/>
    <w:rsid w:val="006B79EC"/>
    <w:rsid w:val="006B7D17"/>
    <w:rsid w:val="006C10A8"/>
    <w:rsid w:val="006C121A"/>
    <w:rsid w:val="006C1967"/>
    <w:rsid w:val="006C1E95"/>
    <w:rsid w:val="006C2396"/>
    <w:rsid w:val="006C34F0"/>
    <w:rsid w:val="006C39E4"/>
    <w:rsid w:val="006C3D67"/>
    <w:rsid w:val="006C3D9E"/>
    <w:rsid w:val="006C3F82"/>
    <w:rsid w:val="006C4768"/>
    <w:rsid w:val="006C48CB"/>
    <w:rsid w:val="006C48E0"/>
    <w:rsid w:val="006C4B06"/>
    <w:rsid w:val="006C4E06"/>
    <w:rsid w:val="006C5173"/>
    <w:rsid w:val="006C53F0"/>
    <w:rsid w:val="006C551C"/>
    <w:rsid w:val="006C585C"/>
    <w:rsid w:val="006C5CBA"/>
    <w:rsid w:val="006C61A9"/>
    <w:rsid w:val="006C68E4"/>
    <w:rsid w:val="006C73FC"/>
    <w:rsid w:val="006C7F0C"/>
    <w:rsid w:val="006D065D"/>
    <w:rsid w:val="006D072C"/>
    <w:rsid w:val="006D0D28"/>
    <w:rsid w:val="006D0FB5"/>
    <w:rsid w:val="006D1081"/>
    <w:rsid w:val="006D1455"/>
    <w:rsid w:val="006D150A"/>
    <w:rsid w:val="006D1558"/>
    <w:rsid w:val="006D168C"/>
    <w:rsid w:val="006D1A50"/>
    <w:rsid w:val="006D1E2D"/>
    <w:rsid w:val="006D1F11"/>
    <w:rsid w:val="006D25A6"/>
    <w:rsid w:val="006D2C08"/>
    <w:rsid w:val="006D2D83"/>
    <w:rsid w:val="006D2E85"/>
    <w:rsid w:val="006D39DE"/>
    <w:rsid w:val="006D488A"/>
    <w:rsid w:val="006D4D2B"/>
    <w:rsid w:val="006D4FC9"/>
    <w:rsid w:val="006D60AA"/>
    <w:rsid w:val="006D68E5"/>
    <w:rsid w:val="006D6F7D"/>
    <w:rsid w:val="006D7008"/>
    <w:rsid w:val="006D71DE"/>
    <w:rsid w:val="006D794C"/>
    <w:rsid w:val="006D7EFF"/>
    <w:rsid w:val="006E0038"/>
    <w:rsid w:val="006E009C"/>
    <w:rsid w:val="006E0213"/>
    <w:rsid w:val="006E07F2"/>
    <w:rsid w:val="006E0939"/>
    <w:rsid w:val="006E0C03"/>
    <w:rsid w:val="006E16CA"/>
    <w:rsid w:val="006E209F"/>
    <w:rsid w:val="006E2494"/>
    <w:rsid w:val="006E2627"/>
    <w:rsid w:val="006E2C52"/>
    <w:rsid w:val="006E2DDC"/>
    <w:rsid w:val="006E3054"/>
    <w:rsid w:val="006E3123"/>
    <w:rsid w:val="006E360D"/>
    <w:rsid w:val="006E37AB"/>
    <w:rsid w:val="006E3DD1"/>
    <w:rsid w:val="006E3FC7"/>
    <w:rsid w:val="006E40E6"/>
    <w:rsid w:val="006E46E8"/>
    <w:rsid w:val="006E47B3"/>
    <w:rsid w:val="006E4CC1"/>
    <w:rsid w:val="006E4D16"/>
    <w:rsid w:val="006E515F"/>
    <w:rsid w:val="006E5701"/>
    <w:rsid w:val="006E5893"/>
    <w:rsid w:val="006E58D3"/>
    <w:rsid w:val="006E5E8B"/>
    <w:rsid w:val="006E642D"/>
    <w:rsid w:val="006E670C"/>
    <w:rsid w:val="006E678F"/>
    <w:rsid w:val="006E6AEB"/>
    <w:rsid w:val="006E6C1D"/>
    <w:rsid w:val="006E71B1"/>
    <w:rsid w:val="006F007C"/>
    <w:rsid w:val="006F03D7"/>
    <w:rsid w:val="006F0CC8"/>
    <w:rsid w:val="006F0ECE"/>
    <w:rsid w:val="006F0F1D"/>
    <w:rsid w:val="006F1053"/>
    <w:rsid w:val="006F1583"/>
    <w:rsid w:val="006F1CFA"/>
    <w:rsid w:val="006F1FD4"/>
    <w:rsid w:val="006F20B4"/>
    <w:rsid w:val="006F2147"/>
    <w:rsid w:val="006F21FC"/>
    <w:rsid w:val="006F27D5"/>
    <w:rsid w:val="006F28D2"/>
    <w:rsid w:val="006F2DA1"/>
    <w:rsid w:val="006F3087"/>
    <w:rsid w:val="006F35BD"/>
    <w:rsid w:val="006F4A53"/>
    <w:rsid w:val="006F4B1A"/>
    <w:rsid w:val="006F4C15"/>
    <w:rsid w:val="006F4C71"/>
    <w:rsid w:val="006F4CD8"/>
    <w:rsid w:val="006F4E3C"/>
    <w:rsid w:val="006F5CF2"/>
    <w:rsid w:val="006F607F"/>
    <w:rsid w:val="006F66C6"/>
    <w:rsid w:val="006F6769"/>
    <w:rsid w:val="006F6E4E"/>
    <w:rsid w:val="006F796D"/>
    <w:rsid w:val="006F7AAA"/>
    <w:rsid w:val="006F7C39"/>
    <w:rsid w:val="00700011"/>
    <w:rsid w:val="007005AE"/>
    <w:rsid w:val="0070094C"/>
    <w:rsid w:val="00700B44"/>
    <w:rsid w:val="00700C76"/>
    <w:rsid w:val="0070170D"/>
    <w:rsid w:val="00701A7A"/>
    <w:rsid w:val="00701AC2"/>
    <w:rsid w:val="007021FC"/>
    <w:rsid w:val="00702C05"/>
    <w:rsid w:val="007033DD"/>
    <w:rsid w:val="00703C28"/>
    <w:rsid w:val="007041C1"/>
    <w:rsid w:val="00704295"/>
    <w:rsid w:val="0070451C"/>
    <w:rsid w:val="0070476D"/>
    <w:rsid w:val="00704CE8"/>
    <w:rsid w:val="007053C5"/>
    <w:rsid w:val="007056D1"/>
    <w:rsid w:val="007056F6"/>
    <w:rsid w:val="00705F02"/>
    <w:rsid w:val="00705FFC"/>
    <w:rsid w:val="007061DE"/>
    <w:rsid w:val="007062CA"/>
    <w:rsid w:val="00706366"/>
    <w:rsid w:val="00706495"/>
    <w:rsid w:val="00706911"/>
    <w:rsid w:val="00706A92"/>
    <w:rsid w:val="00706B3D"/>
    <w:rsid w:val="00706D09"/>
    <w:rsid w:val="00706D97"/>
    <w:rsid w:val="00706F37"/>
    <w:rsid w:val="007072FB"/>
    <w:rsid w:val="007073BA"/>
    <w:rsid w:val="00707AB4"/>
    <w:rsid w:val="00707B39"/>
    <w:rsid w:val="00707B6F"/>
    <w:rsid w:val="00707D71"/>
    <w:rsid w:val="0071037C"/>
    <w:rsid w:val="0071040C"/>
    <w:rsid w:val="00710650"/>
    <w:rsid w:val="00710A41"/>
    <w:rsid w:val="00711444"/>
    <w:rsid w:val="00711912"/>
    <w:rsid w:val="00711985"/>
    <w:rsid w:val="00711B54"/>
    <w:rsid w:val="00711BCE"/>
    <w:rsid w:val="00711D9F"/>
    <w:rsid w:val="0071227B"/>
    <w:rsid w:val="00712DB2"/>
    <w:rsid w:val="00712ECC"/>
    <w:rsid w:val="00712FA6"/>
    <w:rsid w:val="00713142"/>
    <w:rsid w:val="00713529"/>
    <w:rsid w:val="00713626"/>
    <w:rsid w:val="007137DA"/>
    <w:rsid w:val="0071448F"/>
    <w:rsid w:val="00714725"/>
    <w:rsid w:val="007152E2"/>
    <w:rsid w:val="00715538"/>
    <w:rsid w:val="00715547"/>
    <w:rsid w:val="0071558D"/>
    <w:rsid w:val="00715613"/>
    <w:rsid w:val="00715A36"/>
    <w:rsid w:val="00715A99"/>
    <w:rsid w:val="00716103"/>
    <w:rsid w:val="00716768"/>
    <w:rsid w:val="00716E35"/>
    <w:rsid w:val="00717F10"/>
    <w:rsid w:val="00717F98"/>
    <w:rsid w:val="007208A3"/>
    <w:rsid w:val="00720FA5"/>
    <w:rsid w:val="00721015"/>
    <w:rsid w:val="007211E4"/>
    <w:rsid w:val="007211FD"/>
    <w:rsid w:val="0072120B"/>
    <w:rsid w:val="00721367"/>
    <w:rsid w:val="00721671"/>
    <w:rsid w:val="00722046"/>
    <w:rsid w:val="00722097"/>
    <w:rsid w:val="00722336"/>
    <w:rsid w:val="007223DE"/>
    <w:rsid w:val="007226CC"/>
    <w:rsid w:val="00722AA4"/>
    <w:rsid w:val="00722ACF"/>
    <w:rsid w:val="00722F60"/>
    <w:rsid w:val="0072343E"/>
    <w:rsid w:val="00723514"/>
    <w:rsid w:val="007235F7"/>
    <w:rsid w:val="00723C23"/>
    <w:rsid w:val="007241CD"/>
    <w:rsid w:val="00724324"/>
    <w:rsid w:val="0072451D"/>
    <w:rsid w:val="007246DE"/>
    <w:rsid w:val="00724FE4"/>
    <w:rsid w:val="007253E8"/>
    <w:rsid w:val="007254E1"/>
    <w:rsid w:val="00725EE8"/>
    <w:rsid w:val="0072646A"/>
    <w:rsid w:val="00726545"/>
    <w:rsid w:val="00726722"/>
    <w:rsid w:val="007268FC"/>
    <w:rsid w:val="00726BA8"/>
    <w:rsid w:val="007277AA"/>
    <w:rsid w:val="00727B04"/>
    <w:rsid w:val="00727D75"/>
    <w:rsid w:val="00730FD1"/>
    <w:rsid w:val="007316F1"/>
    <w:rsid w:val="00731744"/>
    <w:rsid w:val="007318E1"/>
    <w:rsid w:val="00731969"/>
    <w:rsid w:val="00731EB5"/>
    <w:rsid w:val="00732074"/>
    <w:rsid w:val="007326DD"/>
    <w:rsid w:val="00732C97"/>
    <w:rsid w:val="00733094"/>
    <w:rsid w:val="00733A34"/>
    <w:rsid w:val="00733BF8"/>
    <w:rsid w:val="00734B4E"/>
    <w:rsid w:val="007352D9"/>
    <w:rsid w:val="007357A1"/>
    <w:rsid w:val="00735BC0"/>
    <w:rsid w:val="00735E18"/>
    <w:rsid w:val="007360D7"/>
    <w:rsid w:val="00736101"/>
    <w:rsid w:val="00736571"/>
    <w:rsid w:val="00736955"/>
    <w:rsid w:val="00736B4D"/>
    <w:rsid w:val="00736C5C"/>
    <w:rsid w:val="00736F24"/>
    <w:rsid w:val="0073723C"/>
    <w:rsid w:val="0073744C"/>
    <w:rsid w:val="00737697"/>
    <w:rsid w:val="00740531"/>
    <w:rsid w:val="007405DF"/>
    <w:rsid w:val="007407BF"/>
    <w:rsid w:val="007409D4"/>
    <w:rsid w:val="00740BC2"/>
    <w:rsid w:val="00741206"/>
    <w:rsid w:val="00741879"/>
    <w:rsid w:val="00742225"/>
    <w:rsid w:val="0074259C"/>
    <w:rsid w:val="0074318E"/>
    <w:rsid w:val="00743506"/>
    <w:rsid w:val="007436C8"/>
    <w:rsid w:val="00743BAF"/>
    <w:rsid w:val="00743CFC"/>
    <w:rsid w:val="00743E5C"/>
    <w:rsid w:val="007443F7"/>
    <w:rsid w:val="00744D36"/>
    <w:rsid w:val="00744E36"/>
    <w:rsid w:val="00745537"/>
    <w:rsid w:val="00745856"/>
    <w:rsid w:val="0074588B"/>
    <w:rsid w:val="00745A7E"/>
    <w:rsid w:val="00746399"/>
    <w:rsid w:val="0074646D"/>
    <w:rsid w:val="00746686"/>
    <w:rsid w:val="007466D7"/>
    <w:rsid w:val="00746BE2"/>
    <w:rsid w:val="00746C48"/>
    <w:rsid w:val="00746D47"/>
    <w:rsid w:val="00746EAC"/>
    <w:rsid w:val="00747C56"/>
    <w:rsid w:val="00747DDB"/>
    <w:rsid w:val="0075018C"/>
    <w:rsid w:val="00750A14"/>
    <w:rsid w:val="00750BAB"/>
    <w:rsid w:val="0075102D"/>
    <w:rsid w:val="007513C6"/>
    <w:rsid w:val="0075189D"/>
    <w:rsid w:val="007518DF"/>
    <w:rsid w:val="00751DBA"/>
    <w:rsid w:val="00752171"/>
    <w:rsid w:val="007522D0"/>
    <w:rsid w:val="00752441"/>
    <w:rsid w:val="00752A7A"/>
    <w:rsid w:val="00752AAC"/>
    <w:rsid w:val="00752B0A"/>
    <w:rsid w:val="00752EEC"/>
    <w:rsid w:val="00752FFB"/>
    <w:rsid w:val="007531CB"/>
    <w:rsid w:val="00753448"/>
    <w:rsid w:val="00753A57"/>
    <w:rsid w:val="00753C88"/>
    <w:rsid w:val="00754341"/>
    <w:rsid w:val="007543EB"/>
    <w:rsid w:val="0075457B"/>
    <w:rsid w:val="00754593"/>
    <w:rsid w:val="007547B2"/>
    <w:rsid w:val="007548FA"/>
    <w:rsid w:val="00754E4A"/>
    <w:rsid w:val="00755424"/>
    <w:rsid w:val="00755A31"/>
    <w:rsid w:val="00755CA7"/>
    <w:rsid w:val="00755CF0"/>
    <w:rsid w:val="007560D6"/>
    <w:rsid w:val="00756515"/>
    <w:rsid w:val="0075660C"/>
    <w:rsid w:val="0075692A"/>
    <w:rsid w:val="00756A7F"/>
    <w:rsid w:val="00756C80"/>
    <w:rsid w:val="00756D61"/>
    <w:rsid w:val="0075700B"/>
    <w:rsid w:val="007573CF"/>
    <w:rsid w:val="007578B1"/>
    <w:rsid w:val="007600AA"/>
    <w:rsid w:val="0076053B"/>
    <w:rsid w:val="00760572"/>
    <w:rsid w:val="00760693"/>
    <w:rsid w:val="00760951"/>
    <w:rsid w:val="00761279"/>
    <w:rsid w:val="00761753"/>
    <w:rsid w:val="00761912"/>
    <w:rsid w:val="00762351"/>
    <w:rsid w:val="00762363"/>
    <w:rsid w:val="007626BE"/>
    <w:rsid w:val="007627F6"/>
    <w:rsid w:val="00762AB8"/>
    <w:rsid w:val="00762B8D"/>
    <w:rsid w:val="00763193"/>
    <w:rsid w:val="007631B2"/>
    <w:rsid w:val="00763549"/>
    <w:rsid w:val="0076376F"/>
    <w:rsid w:val="00763BBE"/>
    <w:rsid w:val="00763D0C"/>
    <w:rsid w:val="00764083"/>
    <w:rsid w:val="007652CD"/>
    <w:rsid w:val="00765608"/>
    <w:rsid w:val="0076569B"/>
    <w:rsid w:val="00765901"/>
    <w:rsid w:val="00765ABD"/>
    <w:rsid w:val="00765B92"/>
    <w:rsid w:val="00765B97"/>
    <w:rsid w:val="00765C89"/>
    <w:rsid w:val="00766981"/>
    <w:rsid w:val="00766BAC"/>
    <w:rsid w:val="00767585"/>
    <w:rsid w:val="00767968"/>
    <w:rsid w:val="007679D1"/>
    <w:rsid w:val="00767D3C"/>
    <w:rsid w:val="00767E3C"/>
    <w:rsid w:val="007702AE"/>
    <w:rsid w:val="007716AD"/>
    <w:rsid w:val="007716F3"/>
    <w:rsid w:val="00771C96"/>
    <w:rsid w:val="00771D3D"/>
    <w:rsid w:val="007721BD"/>
    <w:rsid w:val="00772643"/>
    <w:rsid w:val="0077299B"/>
    <w:rsid w:val="007729F4"/>
    <w:rsid w:val="0077309B"/>
    <w:rsid w:val="00773316"/>
    <w:rsid w:val="007740C6"/>
    <w:rsid w:val="00774205"/>
    <w:rsid w:val="00774235"/>
    <w:rsid w:val="00774390"/>
    <w:rsid w:val="007745E0"/>
    <w:rsid w:val="00774776"/>
    <w:rsid w:val="00774785"/>
    <w:rsid w:val="0077480D"/>
    <w:rsid w:val="0077571A"/>
    <w:rsid w:val="00775A27"/>
    <w:rsid w:val="007760F8"/>
    <w:rsid w:val="00776547"/>
    <w:rsid w:val="0077672E"/>
    <w:rsid w:val="007768BA"/>
    <w:rsid w:val="00776D8E"/>
    <w:rsid w:val="0077702A"/>
    <w:rsid w:val="00777EE4"/>
    <w:rsid w:val="00777EEB"/>
    <w:rsid w:val="007807D1"/>
    <w:rsid w:val="007807D7"/>
    <w:rsid w:val="00780ADA"/>
    <w:rsid w:val="00780B75"/>
    <w:rsid w:val="00780E54"/>
    <w:rsid w:val="00781039"/>
    <w:rsid w:val="007813E1"/>
    <w:rsid w:val="00781A8E"/>
    <w:rsid w:val="00781AD8"/>
    <w:rsid w:val="00781C2C"/>
    <w:rsid w:val="00781E22"/>
    <w:rsid w:val="00782102"/>
    <w:rsid w:val="00783026"/>
    <w:rsid w:val="007830DC"/>
    <w:rsid w:val="007836BB"/>
    <w:rsid w:val="0078378B"/>
    <w:rsid w:val="0078379A"/>
    <w:rsid w:val="00783AD5"/>
    <w:rsid w:val="00783BF1"/>
    <w:rsid w:val="00783EDA"/>
    <w:rsid w:val="00784AF0"/>
    <w:rsid w:val="00784CCF"/>
    <w:rsid w:val="00785831"/>
    <w:rsid w:val="007862A8"/>
    <w:rsid w:val="0078645E"/>
    <w:rsid w:val="00786820"/>
    <w:rsid w:val="00787252"/>
    <w:rsid w:val="00787331"/>
    <w:rsid w:val="00787454"/>
    <w:rsid w:val="007875ED"/>
    <w:rsid w:val="0078775C"/>
    <w:rsid w:val="00787D9B"/>
    <w:rsid w:val="007903CC"/>
    <w:rsid w:val="0079078E"/>
    <w:rsid w:val="0079132C"/>
    <w:rsid w:val="00791AE7"/>
    <w:rsid w:val="00791ECA"/>
    <w:rsid w:val="00792172"/>
    <w:rsid w:val="007924BC"/>
    <w:rsid w:val="00792BA8"/>
    <w:rsid w:val="00792C69"/>
    <w:rsid w:val="00792DC2"/>
    <w:rsid w:val="00793A7D"/>
    <w:rsid w:val="007940E6"/>
    <w:rsid w:val="0079418E"/>
    <w:rsid w:val="007946ED"/>
    <w:rsid w:val="0079486D"/>
    <w:rsid w:val="00794C32"/>
    <w:rsid w:val="00794E67"/>
    <w:rsid w:val="00794ECC"/>
    <w:rsid w:val="00795022"/>
    <w:rsid w:val="007954BE"/>
    <w:rsid w:val="00795FF0"/>
    <w:rsid w:val="00796A51"/>
    <w:rsid w:val="00796F9B"/>
    <w:rsid w:val="00797808"/>
    <w:rsid w:val="007978AD"/>
    <w:rsid w:val="00797D05"/>
    <w:rsid w:val="007A02F8"/>
    <w:rsid w:val="007A0E3E"/>
    <w:rsid w:val="007A1068"/>
    <w:rsid w:val="007A1CEA"/>
    <w:rsid w:val="007A2013"/>
    <w:rsid w:val="007A24FA"/>
    <w:rsid w:val="007A2CB4"/>
    <w:rsid w:val="007A3365"/>
    <w:rsid w:val="007A33D4"/>
    <w:rsid w:val="007A35A6"/>
    <w:rsid w:val="007A4FAC"/>
    <w:rsid w:val="007A51D9"/>
    <w:rsid w:val="007A5D23"/>
    <w:rsid w:val="007A5D84"/>
    <w:rsid w:val="007A63A7"/>
    <w:rsid w:val="007A64A2"/>
    <w:rsid w:val="007A676B"/>
    <w:rsid w:val="007A6821"/>
    <w:rsid w:val="007A6ACD"/>
    <w:rsid w:val="007A7482"/>
    <w:rsid w:val="007A755E"/>
    <w:rsid w:val="007B04B3"/>
    <w:rsid w:val="007B05BB"/>
    <w:rsid w:val="007B06A6"/>
    <w:rsid w:val="007B0B0D"/>
    <w:rsid w:val="007B0C96"/>
    <w:rsid w:val="007B0D44"/>
    <w:rsid w:val="007B108E"/>
    <w:rsid w:val="007B1386"/>
    <w:rsid w:val="007B1B95"/>
    <w:rsid w:val="007B20C4"/>
    <w:rsid w:val="007B2252"/>
    <w:rsid w:val="007B2319"/>
    <w:rsid w:val="007B232E"/>
    <w:rsid w:val="007B2358"/>
    <w:rsid w:val="007B2BC0"/>
    <w:rsid w:val="007B2BD6"/>
    <w:rsid w:val="007B38CE"/>
    <w:rsid w:val="007B3C80"/>
    <w:rsid w:val="007B42D5"/>
    <w:rsid w:val="007B4B47"/>
    <w:rsid w:val="007B4BCC"/>
    <w:rsid w:val="007B4DCB"/>
    <w:rsid w:val="007B4FFE"/>
    <w:rsid w:val="007B5745"/>
    <w:rsid w:val="007B5DEB"/>
    <w:rsid w:val="007B612C"/>
    <w:rsid w:val="007B67EB"/>
    <w:rsid w:val="007B6DE7"/>
    <w:rsid w:val="007B6F18"/>
    <w:rsid w:val="007B6FCE"/>
    <w:rsid w:val="007B6FD2"/>
    <w:rsid w:val="007B754B"/>
    <w:rsid w:val="007B75F3"/>
    <w:rsid w:val="007C0031"/>
    <w:rsid w:val="007C009B"/>
    <w:rsid w:val="007C186E"/>
    <w:rsid w:val="007C1C24"/>
    <w:rsid w:val="007C29D3"/>
    <w:rsid w:val="007C2A80"/>
    <w:rsid w:val="007C2B18"/>
    <w:rsid w:val="007C304B"/>
    <w:rsid w:val="007C3A9A"/>
    <w:rsid w:val="007C3ABD"/>
    <w:rsid w:val="007C3B17"/>
    <w:rsid w:val="007C44A0"/>
    <w:rsid w:val="007C4C80"/>
    <w:rsid w:val="007C4CAD"/>
    <w:rsid w:val="007C57D3"/>
    <w:rsid w:val="007C5A33"/>
    <w:rsid w:val="007C5B85"/>
    <w:rsid w:val="007C5DF6"/>
    <w:rsid w:val="007C62C6"/>
    <w:rsid w:val="007C64C9"/>
    <w:rsid w:val="007C68FA"/>
    <w:rsid w:val="007C6D58"/>
    <w:rsid w:val="007C6D74"/>
    <w:rsid w:val="007C6E25"/>
    <w:rsid w:val="007C7022"/>
    <w:rsid w:val="007C717F"/>
    <w:rsid w:val="007C75ED"/>
    <w:rsid w:val="007C7950"/>
    <w:rsid w:val="007C7CB4"/>
    <w:rsid w:val="007C7D7D"/>
    <w:rsid w:val="007D05AF"/>
    <w:rsid w:val="007D0706"/>
    <w:rsid w:val="007D0940"/>
    <w:rsid w:val="007D0B73"/>
    <w:rsid w:val="007D14D8"/>
    <w:rsid w:val="007D1957"/>
    <w:rsid w:val="007D1AE1"/>
    <w:rsid w:val="007D1F69"/>
    <w:rsid w:val="007D2650"/>
    <w:rsid w:val="007D27C8"/>
    <w:rsid w:val="007D2AB1"/>
    <w:rsid w:val="007D2ABA"/>
    <w:rsid w:val="007D2CDC"/>
    <w:rsid w:val="007D2EBB"/>
    <w:rsid w:val="007D3723"/>
    <w:rsid w:val="007D3BA3"/>
    <w:rsid w:val="007D3DE4"/>
    <w:rsid w:val="007D40D2"/>
    <w:rsid w:val="007D40E6"/>
    <w:rsid w:val="007D4551"/>
    <w:rsid w:val="007D4584"/>
    <w:rsid w:val="007D4A46"/>
    <w:rsid w:val="007D6C05"/>
    <w:rsid w:val="007D7064"/>
    <w:rsid w:val="007D7723"/>
    <w:rsid w:val="007D7B90"/>
    <w:rsid w:val="007E008A"/>
    <w:rsid w:val="007E030C"/>
    <w:rsid w:val="007E05FE"/>
    <w:rsid w:val="007E1478"/>
    <w:rsid w:val="007E1C40"/>
    <w:rsid w:val="007E1D8E"/>
    <w:rsid w:val="007E1F6D"/>
    <w:rsid w:val="007E26E5"/>
    <w:rsid w:val="007E2F00"/>
    <w:rsid w:val="007E2FE2"/>
    <w:rsid w:val="007E3004"/>
    <w:rsid w:val="007E3364"/>
    <w:rsid w:val="007E33FE"/>
    <w:rsid w:val="007E3AC5"/>
    <w:rsid w:val="007E4E0C"/>
    <w:rsid w:val="007E53F9"/>
    <w:rsid w:val="007E54AF"/>
    <w:rsid w:val="007E5996"/>
    <w:rsid w:val="007E5DDC"/>
    <w:rsid w:val="007E6120"/>
    <w:rsid w:val="007E638D"/>
    <w:rsid w:val="007E6804"/>
    <w:rsid w:val="007E6900"/>
    <w:rsid w:val="007E6B12"/>
    <w:rsid w:val="007E6D8B"/>
    <w:rsid w:val="007E6E67"/>
    <w:rsid w:val="007E75E8"/>
    <w:rsid w:val="007E773C"/>
    <w:rsid w:val="007E796E"/>
    <w:rsid w:val="007F0412"/>
    <w:rsid w:val="007F09D4"/>
    <w:rsid w:val="007F1053"/>
    <w:rsid w:val="007F16A5"/>
    <w:rsid w:val="007F249F"/>
    <w:rsid w:val="007F2E8F"/>
    <w:rsid w:val="007F2FAF"/>
    <w:rsid w:val="007F300F"/>
    <w:rsid w:val="007F3086"/>
    <w:rsid w:val="007F31DD"/>
    <w:rsid w:val="007F36D4"/>
    <w:rsid w:val="007F3B14"/>
    <w:rsid w:val="007F450D"/>
    <w:rsid w:val="007F4B9F"/>
    <w:rsid w:val="007F5A97"/>
    <w:rsid w:val="007F6A62"/>
    <w:rsid w:val="007F7172"/>
    <w:rsid w:val="007F71CB"/>
    <w:rsid w:val="007F7483"/>
    <w:rsid w:val="007F7C24"/>
    <w:rsid w:val="007F7C80"/>
    <w:rsid w:val="007F7CF7"/>
    <w:rsid w:val="007F7DE9"/>
    <w:rsid w:val="00800092"/>
    <w:rsid w:val="00800342"/>
    <w:rsid w:val="00800765"/>
    <w:rsid w:val="00801031"/>
    <w:rsid w:val="008016DB"/>
    <w:rsid w:val="00801BD5"/>
    <w:rsid w:val="00802217"/>
    <w:rsid w:val="00802661"/>
    <w:rsid w:val="00802751"/>
    <w:rsid w:val="00802BEE"/>
    <w:rsid w:val="00802DD2"/>
    <w:rsid w:val="00803E2B"/>
    <w:rsid w:val="008045C1"/>
    <w:rsid w:val="008045FA"/>
    <w:rsid w:val="008046B3"/>
    <w:rsid w:val="008046BB"/>
    <w:rsid w:val="008049C3"/>
    <w:rsid w:val="00804DEA"/>
    <w:rsid w:val="0080566E"/>
    <w:rsid w:val="0080574B"/>
    <w:rsid w:val="008063B4"/>
    <w:rsid w:val="00806F4E"/>
    <w:rsid w:val="008073B1"/>
    <w:rsid w:val="008077EE"/>
    <w:rsid w:val="00807811"/>
    <w:rsid w:val="00807840"/>
    <w:rsid w:val="00807AE1"/>
    <w:rsid w:val="00807BA6"/>
    <w:rsid w:val="00807CC6"/>
    <w:rsid w:val="00810B13"/>
    <w:rsid w:val="00810DFB"/>
    <w:rsid w:val="00810E95"/>
    <w:rsid w:val="00810EFE"/>
    <w:rsid w:val="00811072"/>
    <w:rsid w:val="008115C7"/>
    <w:rsid w:val="008116FD"/>
    <w:rsid w:val="008127C8"/>
    <w:rsid w:val="00812858"/>
    <w:rsid w:val="00812907"/>
    <w:rsid w:val="00812F17"/>
    <w:rsid w:val="00813247"/>
    <w:rsid w:val="00813361"/>
    <w:rsid w:val="00813A05"/>
    <w:rsid w:val="00813A46"/>
    <w:rsid w:val="00814580"/>
    <w:rsid w:val="008148F9"/>
    <w:rsid w:val="00814924"/>
    <w:rsid w:val="00814A74"/>
    <w:rsid w:val="00814E7C"/>
    <w:rsid w:val="00814EEA"/>
    <w:rsid w:val="0081521E"/>
    <w:rsid w:val="00815406"/>
    <w:rsid w:val="00815E58"/>
    <w:rsid w:val="00815E80"/>
    <w:rsid w:val="008164F7"/>
    <w:rsid w:val="0081661C"/>
    <w:rsid w:val="00816790"/>
    <w:rsid w:val="008171F2"/>
    <w:rsid w:val="0081747B"/>
    <w:rsid w:val="008179AA"/>
    <w:rsid w:val="00817CA6"/>
    <w:rsid w:val="008201A4"/>
    <w:rsid w:val="008206C5"/>
    <w:rsid w:val="00820919"/>
    <w:rsid w:val="00820ED8"/>
    <w:rsid w:val="0082123B"/>
    <w:rsid w:val="0082143E"/>
    <w:rsid w:val="00821480"/>
    <w:rsid w:val="00821C8F"/>
    <w:rsid w:val="00823CC6"/>
    <w:rsid w:val="00823F55"/>
    <w:rsid w:val="00824332"/>
    <w:rsid w:val="008246AB"/>
    <w:rsid w:val="00824DB0"/>
    <w:rsid w:val="0082580D"/>
    <w:rsid w:val="008258EA"/>
    <w:rsid w:val="00825B99"/>
    <w:rsid w:val="00825BB2"/>
    <w:rsid w:val="00825D9D"/>
    <w:rsid w:val="008260EC"/>
    <w:rsid w:val="00826143"/>
    <w:rsid w:val="00826B83"/>
    <w:rsid w:val="00826F31"/>
    <w:rsid w:val="008270ED"/>
    <w:rsid w:val="00827A2C"/>
    <w:rsid w:val="00827E0C"/>
    <w:rsid w:val="00827E94"/>
    <w:rsid w:val="0083095A"/>
    <w:rsid w:val="00830D7B"/>
    <w:rsid w:val="00830ED7"/>
    <w:rsid w:val="00830EF5"/>
    <w:rsid w:val="008310AC"/>
    <w:rsid w:val="0083117D"/>
    <w:rsid w:val="00831C3A"/>
    <w:rsid w:val="00831C6A"/>
    <w:rsid w:val="00831D8C"/>
    <w:rsid w:val="008322B6"/>
    <w:rsid w:val="00832B5E"/>
    <w:rsid w:val="00832B61"/>
    <w:rsid w:val="00833243"/>
    <w:rsid w:val="0083353D"/>
    <w:rsid w:val="0083393D"/>
    <w:rsid w:val="00833943"/>
    <w:rsid w:val="00833F18"/>
    <w:rsid w:val="008347AC"/>
    <w:rsid w:val="0083483B"/>
    <w:rsid w:val="0083486E"/>
    <w:rsid w:val="008348BC"/>
    <w:rsid w:val="00834D00"/>
    <w:rsid w:val="0083503E"/>
    <w:rsid w:val="0083555B"/>
    <w:rsid w:val="00835643"/>
    <w:rsid w:val="008357E6"/>
    <w:rsid w:val="00835900"/>
    <w:rsid w:val="00835B90"/>
    <w:rsid w:val="00835F65"/>
    <w:rsid w:val="008363B0"/>
    <w:rsid w:val="008367A1"/>
    <w:rsid w:val="0083715B"/>
    <w:rsid w:val="00837271"/>
    <w:rsid w:val="008373BD"/>
    <w:rsid w:val="0083745E"/>
    <w:rsid w:val="008374FE"/>
    <w:rsid w:val="008375B8"/>
    <w:rsid w:val="00837B50"/>
    <w:rsid w:val="008402D6"/>
    <w:rsid w:val="008403B4"/>
    <w:rsid w:val="008405F2"/>
    <w:rsid w:val="008405FB"/>
    <w:rsid w:val="008409E2"/>
    <w:rsid w:val="00840A4F"/>
    <w:rsid w:val="00840B8D"/>
    <w:rsid w:val="00841470"/>
    <w:rsid w:val="00841594"/>
    <w:rsid w:val="0084163F"/>
    <w:rsid w:val="008416A1"/>
    <w:rsid w:val="00842065"/>
    <w:rsid w:val="00842670"/>
    <w:rsid w:val="0084281D"/>
    <w:rsid w:val="0084314E"/>
    <w:rsid w:val="00843E27"/>
    <w:rsid w:val="008444F5"/>
    <w:rsid w:val="008450AF"/>
    <w:rsid w:val="00845A05"/>
    <w:rsid w:val="00845B17"/>
    <w:rsid w:val="00845CD2"/>
    <w:rsid w:val="00845E37"/>
    <w:rsid w:val="00846A0E"/>
    <w:rsid w:val="00846CE1"/>
    <w:rsid w:val="00850726"/>
    <w:rsid w:val="008508C3"/>
    <w:rsid w:val="0085105E"/>
    <w:rsid w:val="00851194"/>
    <w:rsid w:val="008514E1"/>
    <w:rsid w:val="0085152B"/>
    <w:rsid w:val="00851A2A"/>
    <w:rsid w:val="00851B15"/>
    <w:rsid w:val="00851DFA"/>
    <w:rsid w:val="00851E58"/>
    <w:rsid w:val="0085204D"/>
    <w:rsid w:val="008520A0"/>
    <w:rsid w:val="00852A0A"/>
    <w:rsid w:val="00852CD5"/>
    <w:rsid w:val="00852DA5"/>
    <w:rsid w:val="00852EFD"/>
    <w:rsid w:val="0085311E"/>
    <w:rsid w:val="00853479"/>
    <w:rsid w:val="00853528"/>
    <w:rsid w:val="008542D3"/>
    <w:rsid w:val="00854508"/>
    <w:rsid w:val="00854A4A"/>
    <w:rsid w:val="00854D7E"/>
    <w:rsid w:val="0085516C"/>
    <w:rsid w:val="00855FD1"/>
    <w:rsid w:val="00856556"/>
    <w:rsid w:val="0085675E"/>
    <w:rsid w:val="00856D52"/>
    <w:rsid w:val="00856F54"/>
    <w:rsid w:val="00857010"/>
    <w:rsid w:val="00857A5A"/>
    <w:rsid w:val="00857C9F"/>
    <w:rsid w:val="00857E39"/>
    <w:rsid w:val="008606C0"/>
    <w:rsid w:val="0086097D"/>
    <w:rsid w:val="00861168"/>
    <w:rsid w:val="008613A4"/>
    <w:rsid w:val="0086148C"/>
    <w:rsid w:val="00861537"/>
    <w:rsid w:val="00861663"/>
    <w:rsid w:val="00861AAB"/>
    <w:rsid w:val="00861CA0"/>
    <w:rsid w:val="00861E22"/>
    <w:rsid w:val="008622AC"/>
    <w:rsid w:val="0086296F"/>
    <w:rsid w:val="00862B1C"/>
    <w:rsid w:val="00862EC0"/>
    <w:rsid w:val="00863B6E"/>
    <w:rsid w:val="0086407E"/>
    <w:rsid w:val="0086449B"/>
    <w:rsid w:val="00864672"/>
    <w:rsid w:val="0086496D"/>
    <w:rsid w:val="00864B4F"/>
    <w:rsid w:val="00864B86"/>
    <w:rsid w:val="00864CF1"/>
    <w:rsid w:val="00865087"/>
    <w:rsid w:val="0086509D"/>
    <w:rsid w:val="00865198"/>
    <w:rsid w:val="008656C7"/>
    <w:rsid w:val="0086583C"/>
    <w:rsid w:val="00865908"/>
    <w:rsid w:val="00865BB5"/>
    <w:rsid w:val="00865DB0"/>
    <w:rsid w:val="008661C4"/>
    <w:rsid w:val="008663A5"/>
    <w:rsid w:val="00866490"/>
    <w:rsid w:val="00866535"/>
    <w:rsid w:val="00866689"/>
    <w:rsid w:val="00866823"/>
    <w:rsid w:val="00866A9C"/>
    <w:rsid w:val="0086709D"/>
    <w:rsid w:val="00867F0E"/>
    <w:rsid w:val="008708CD"/>
    <w:rsid w:val="00870CAA"/>
    <w:rsid w:val="00871047"/>
    <w:rsid w:val="00871066"/>
    <w:rsid w:val="0087107F"/>
    <w:rsid w:val="00871127"/>
    <w:rsid w:val="00871250"/>
    <w:rsid w:val="00871833"/>
    <w:rsid w:val="00871D3C"/>
    <w:rsid w:val="00871EC2"/>
    <w:rsid w:val="00872134"/>
    <w:rsid w:val="00872803"/>
    <w:rsid w:val="00872879"/>
    <w:rsid w:val="00872E4E"/>
    <w:rsid w:val="00873166"/>
    <w:rsid w:val="00873179"/>
    <w:rsid w:val="008732D1"/>
    <w:rsid w:val="008738F7"/>
    <w:rsid w:val="00873FAA"/>
    <w:rsid w:val="0087480A"/>
    <w:rsid w:val="008750F0"/>
    <w:rsid w:val="00875317"/>
    <w:rsid w:val="00875466"/>
    <w:rsid w:val="00875782"/>
    <w:rsid w:val="00876130"/>
    <w:rsid w:val="00876496"/>
    <w:rsid w:val="00876591"/>
    <w:rsid w:val="0087669C"/>
    <w:rsid w:val="00876773"/>
    <w:rsid w:val="00876AD3"/>
    <w:rsid w:val="00877094"/>
    <w:rsid w:val="008772D4"/>
    <w:rsid w:val="00877C75"/>
    <w:rsid w:val="00877F6C"/>
    <w:rsid w:val="00880536"/>
    <w:rsid w:val="00880EBF"/>
    <w:rsid w:val="00881159"/>
    <w:rsid w:val="008815C1"/>
    <w:rsid w:val="00881742"/>
    <w:rsid w:val="00881B19"/>
    <w:rsid w:val="00881E12"/>
    <w:rsid w:val="0088208D"/>
    <w:rsid w:val="008822A2"/>
    <w:rsid w:val="008823E1"/>
    <w:rsid w:val="00882BC5"/>
    <w:rsid w:val="00882D56"/>
    <w:rsid w:val="00883001"/>
    <w:rsid w:val="00883315"/>
    <w:rsid w:val="008837F6"/>
    <w:rsid w:val="008838CC"/>
    <w:rsid w:val="00883F68"/>
    <w:rsid w:val="0088401F"/>
    <w:rsid w:val="00884163"/>
    <w:rsid w:val="0088441A"/>
    <w:rsid w:val="008845D3"/>
    <w:rsid w:val="008848E6"/>
    <w:rsid w:val="00884B59"/>
    <w:rsid w:val="0088504B"/>
    <w:rsid w:val="008852B1"/>
    <w:rsid w:val="00885465"/>
    <w:rsid w:val="0088576A"/>
    <w:rsid w:val="0088588F"/>
    <w:rsid w:val="008858B8"/>
    <w:rsid w:val="00886188"/>
    <w:rsid w:val="0088619D"/>
    <w:rsid w:val="008867AD"/>
    <w:rsid w:val="00886888"/>
    <w:rsid w:val="008869BB"/>
    <w:rsid w:val="0088713F"/>
    <w:rsid w:val="0089004F"/>
    <w:rsid w:val="008900A4"/>
    <w:rsid w:val="0089089E"/>
    <w:rsid w:val="00890B16"/>
    <w:rsid w:val="00890FAB"/>
    <w:rsid w:val="00891017"/>
    <w:rsid w:val="0089114F"/>
    <w:rsid w:val="0089136F"/>
    <w:rsid w:val="0089138D"/>
    <w:rsid w:val="00891756"/>
    <w:rsid w:val="00891C4D"/>
    <w:rsid w:val="00891F2C"/>
    <w:rsid w:val="00892082"/>
    <w:rsid w:val="00892AB4"/>
    <w:rsid w:val="00892C98"/>
    <w:rsid w:val="00892DE6"/>
    <w:rsid w:val="00892F78"/>
    <w:rsid w:val="0089348D"/>
    <w:rsid w:val="00893B9A"/>
    <w:rsid w:val="00893D86"/>
    <w:rsid w:val="0089403C"/>
    <w:rsid w:val="00894073"/>
    <w:rsid w:val="008940D2"/>
    <w:rsid w:val="00894ED4"/>
    <w:rsid w:val="00895820"/>
    <w:rsid w:val="00895FF2"/>
    <w:rsid w:val="00896546"/>
    <w:rsid w:val="00896CE1"/>
    <w:rsid w:val="00897312"/>
    <w:rsid w:val="00897A5E"/>
    <w:rsid w:val="00897D86"/>
    <w:rsid w:val="008A018B"/>
    <w:rsid w:val="008A047F"/>
    <w:rsid w:val="008A07FF"/>
    <w:rsid w:val="008A0B09"/>
    <w:rsid w:val="008A0C84"/>
    <w:rsid w:val="008A0DF0"/>
    <w:rsid w:val="008A1058"/>
    <w:rsid w:val="008A1168"/>
    <w:rsid w:val="008A238B"/>
    <w:rsid w:val="008A2499"/>
    <w:rsid w:val="008A2EB9"/>
    <w:rsid w:val="008A3441"/>
    <w:rsid w:val="008A3929"/>
    <w:rsid w:val="008A3941"/>
    <w:rsid w:val="008A3EF9"/>
    <w:rsid w:val="008A4689"/>
    <w:rsid w:val="008A4948"/>
    <w:rsid w:val="008A4B38"/>
    <w:rsid w:val="008A509C"/>
    <w:rsid w:val="008A5A22"/>
    <w:rsid w:val="008A5B23"/>
    <w:rsid w:val="008A6B7A"/>
    <w:rsid w:val="008A6D17"/>
    <w:rsid w:val="008A732C"/>
    <w:rsid w:val="008A7400"/>
    <w:rsid w:val="008A7974"/>
    <w:rsid w:val="008A7D2D"/>
    <w:rsid w:val="008A7F41"/>
    <w:rsid w:val="008B0339"/>
    <w:rsid w:val="008B0578"/>
    <w:rsid w:val="008B09D3"/>
    <w:rsid w:val="008B1132"/>
    <w:rsid w:val="008B1B25"/>
    <w:rsid w:val="008B231D"/>
    <w:rsid w:val="008B24D9"/>
    <w:rsid w:val="008B2958"/>
    <w:rsid w:val="008B2B97"/>
    <w:rsid w:val="008B2D76"/>
    <w:rsid w:val="008B2F0A"/>
    <w:rsid w:val="008B405A"/>
    <w:rsid w:val="008B4461"/>
    <w:rsid w:val="008B46CC"/>
    <w:rsid w:val="008B4E77"/>
    <w:rsid w:val="008B50B1"/>
    <w:rsid w:val="008B559E"/>
    <w:rsid w:val="008B5FF3"/>
    <w:rsid w:val="008B625F"/>
    <w:rsid w:val="008B64DB"/>
    <w:rsid w:val="008B6935"/>
    <w:rsid w:val="008B6C2E"/>
    <w:rsid w:val="008B6FF6"/>
    <w:rsid w:val="008B7A2C"/>
    <w:rsid w:val="008B7E19"/>
    <w:rsid w:val="008C01A6"/>
    <w:rsid w:val="008C0CC1"/>
    <w:rsid w:val="008C1B8D"/>
    <w:rsid w:val="008C1FB1"/>
    <w:rsid w:val="008C24BA"/>
    <w:rsid w:val="008C25A0"/>
    <w:rsid w:val="008C278A"/>
    <w:rsid w:val="008C2790"/>
    <w:rsid w:val="008C2D0E"/>
    <w:rsid w:val="008C2F4E"/>
    <w:rsid w:val="008C3479"/>
    <w:rsid w:val="008C3718"/>
    <w:rsid w:val="008C38F0"/>
    <w:rsid w:val="008C3B78"/>
    <w:rsid w:val="008C3BA2"/>
    <w:rsid w:val="008C4783"/>
    <w:rsid w:val="008C4C74"/>
    <w:rsid w:val="008C621F"/>
    <w:rsid w:val="008C6436"/>
    <w:rsid w:val="008C65CB"/>
    <w:rsid w:val="008C6954"/>
    <w:rsid w:val="008C6B05"/>
    <w:rsid w:val="008C6D1E"/>
    <w:rsid w:val="008C6F8E"/>
    <w:rsid w:val="008C704E"/>
    <w:rsid w:val="008C7483"/>
    <w:rsid w:val="008C75D5"/>
    <w:rsid w:val="008C7FB0"/>
    <w:rsid w:val="008D01DA"/>
    <w:rsid w:val="008D05D7"/>
    <w:rsid w:val="008D06FC"/>
    <w:rsid w:val="008D097D"/>
    <w:rsid w:val="008D1245"/>
    <w:rsid w:val="008D1ACF"/>
    <w:rsid w:val="008D1CB5"/>
    <w:rsid w:val="008D1FE0"/>
    <w:rsid w:val="008D296E"/>
    <w:rsid w:val="008D2A62"/>
    <w:rsid w:val="008D2D47"/>
    <w:rsid w:val="008D3111"/>
    <w:rsid w:val="008D3748"/>
    <w:rsid w:val="008D3A32"/>
    <w:rsid w:val="008D3D7B"/>
    <w:rsid w:val="008D3F93"/>
    <w:rsid w:val="008D41FA"/>
    <w:rsid w:val="008D44DF"/>
    <w:rsid w:val="008D450C"/>
    <w:rsid w:val="008D4C10"/>
    <w:rsid w:val="008D4ECA"/>
    <w:rsid w:val="008D51F8"/>
    <w:rsid w:val="008D5382"/>
    <w:rsid w:val="008D5417"/>
    <w:rsid w:val="008D545E"/>
    <w:rsid w:val="008D6198"/>
    <w:rsid w:val="008D61B2"/>
    <w:rsid w:val="008D6F40"/>
    <w:rsid w:val="008D7994"/>
    <w:rsid w:val="008D7DA0"/>
    <w:rsid w:val="008E00B2"/>
    <w:rsid w:val="008E0717"/>
    <w:rsid w:val="008E075B"/>
    <w:rsid w:val="008E08AE"/>
    <w:rsid w:val="008E111E"/>
    <w:rsid w:val="008E11B1"/>
    <w:rsid w:val="008E18BC"/>
    <w:rsid w:val="008E1F8B"/>
    <w:rsid w:val="008E20F8"/>
    <w:rsid w:val="008E23D2"/>
    <w:rsid w:val="008E324C"/>
    <w:rsid w:val="008E342A"/>
    <w:rsid w:val="008E3735"/>
    <w:rsid w:val="008E3816"/>
    <w:rsid w:val="008E3FF8"/>
    <w:rsid w:val="008E442C"/>
    <w:rsid w:val="008E4BD3"/>
    <w:rsid w:val="008E4D4B"/>
    <w:rsid w:val="008E4E3A"/>
    <w:rsid w:val="008E5A19"/>
    <w:rsid w:val="008E5D87"/>
    <w:rsid w:val="008E6A1E"/>
    <w:rsid w:val="008E6CD4"/>
    <w:rsid w:val="008E73FD"/>
    <w:rsid w:val="008E7686"/>
    <w:rsid w:val="008E7C55"/>
    <w:rsid w:val="008E7D54"/>
    <w:rsid w:val="008F00CF"/>
    <w:rsid w:val="008F0302"/>
    <w:rsid w:val="008F0458"/>
    <w:rsid w:val="008F0D48"/>
    <w:rsid w:val="008F12B7"/>
    <w:rsid w:val="008F14AE"/>
    <w:rsid w:val="008F165E"/>
    <w:rsid w:val="008F1AC7"/>
    <w:rsid w:val="008F1D70"/>
    <w:rsid w:val="008F1F16"/>
    <w:rsid w:val="008F28F2"/>
    <w:rsid w:val="008F295E"/>
    <w:rsid w:val="008F4286"/>
    <w:rsid w:val="008F45D4"/>
    <w:rsid w:val="008F471E"/>
    <w:rsid w:val="008F4960"/>
    <w:rsid w:val="008F4B22"/>
    <w:rsid w:val="008F4EF8"/>
    <w:rsid w:val="008F4FDB"/>
    <w:rsid w:val="008F5571"/>
    <w:rsid w:val="008F55EC"/>
    <w:rsid w:val="008F56C6"/>
    <w:rsid w:val="008F5DEB"/>
    <w:rsid w:val="008F5E85"/>
    <w:rsid w:val="008F5ECB"/>
    <w:rsid w:val="008F6236"/>
    <w:rsid w:val="008F7108"/>
    <w:rsid w:val="008F71BB"/>
    <w:rsid w:val="008F741D"/>
    <w:rsid w:val="008F7B86"/>
    <w:rsid w:val="008F7E7E"/>
    <w:rsid w:val="0090015A"/>
    <w:rsid w:val="00900432"/>
    <w:rsid w:val="00900B41"/>
    <w:rsid w:val="00901677"/>
    <w:rsid w:val="009018D6"/>
    <w:rsid w:val="00901A7F"/>
    <w:rsid w:val="009025A5"/>
    <w:rsid w:val="00902679"/>
    <w:rsid w:val="00902C23"/>
    <w:rsid w:val="00902C66"/>
    <w:rsid w:val="00902F9B"/>
    <w:rsid w:val="009030AC"/>
    <w:rsid w:val="00903904"/>
    <w:rsid w:val="00903B77"/>
    <w:rsid w:val="00903FF7"/>
    <w:rsid w:val="0090416A"/>
    <w:rsid w:val="009042A9"/>
    <w:rsid w:val="009045DC"/>
    <w:rsid w:val="00904647"/>
    <w:rsid w:val="00904772"/>
    <w:rsid w:val="00904A5F"/>
    <w:rsid w:val="00904D10"/>
    <w:rsid w:val="00904E62"/>
    <w:rsid w:val="00905006"/>
    <w:rsid w:val="00905022"/>
    <w:rsid w:val="0090542D"/>
    <w:rsid w:val="00905896"/>
    <w:rsid w:val="00905BC6"/>
    <w:rsid w:val="00905C48"/>
    <w:rsid w:val="009068C9"/>
    <w:rsid w:val="00906E38"/>
    <w:rsid w:val="00906E5E"/>
    <w:rsid w:val="0090776F"/>
    <w:rsid w:val="00910323"/>
    <w:rsid w:val="00910332"/>
    <w:rsid w:val="0091046A"/>
    <w:rsid w:val="00910A99"/>
    <w:rsid w:val="00911428"/>
    <w:rsid w:val="0091177C"/>
    <w:rsid w:val="00911DE3"/>
    <w:rsid w:val="00912A2E"/>
    <w:rsid w:val="00912CF5"/>
    <w:rsid w:val="009131F1"/>
    <w:rsid w:val="0091427C"/>
    <w:rsid w:val="00914586"/>
    <w:rsid w:val="00914AA5"/>
    <w:rsid w:val="00914C2B"/>
    <w:rsid w:val="00915100"/>
    <w:rsid w:val="009153CD"/>
    <w:rsid w:val="00915646"/>
    <w:rsid w:val="00915687"/>
    <w:rsid w:val="00916690"/>
    <w:rsid w:val="0091698D"/>
    <w:rsid w:val="00916B35"/>
    <w:rsid w:val="009171DA"/>
    <w:rsid w:val="00917E5E"/>
    <w:rsid w:val="009201E8"/>
    <w:rsid w:val="009205B7"/>
    <w:rsid w:val="0092067A"/>
    <w:rsid w:val="00920815"/>
    <w:rsid w:val="00920888"/>
    <w:rsid w:val="00920BF3"/>
    <w:rsid w:val="0092151D"/>
    <w:rsid w:val="00921E54"/>
    <w:rsid w:val="00921E6E"/>
    <w:rsid w:val="009229EB"/>
    <w:rsid w:val="00922A7B"/>
    <w:rsid w:val="00922AB3"/>
    <w:rsid w:val="00924005"/>
    <w:rsid w:val="00924151"/>
    <w:rsid w:val="0092449A"/>
    <w:rsid w:val="00924626"/>
    <w:rsid w:val="00924E49"/>
    <w:rsid w:val="00924FE5"/>
    <w:rsid w:val="009257AF"/>
    <w:rsid w:val="0092636C"/>
    <w:rsid w:val="0092638A"/>
    <w:rsid w:val="009266DD"/>
    <w:rsid w:val="00926BE1"/>
    <w:rsid w:val="00926C00"/>
    <w:rsid w:val="00926D50"/>
    <w:rsid w:val="0092765C"/>
    <w:rsid w:val="00927765"/>
    <w:rsid w:val="0092790B"/>
    <w:rsid w:val="00927951"/>
    <w:rsid w:val="00930118"/>
    <w:rsid w:val="00930208"/>
    <w:rsid w:val="0093023A"/>
    <w:rsid w:val="0093034B"/>
    <w:rsid w:val="009305E1"/>
    <w:rsid w:val="0093074E"/>
    <w:rsid w:val="0093109C"/>
    <w:rsid w:val="0093137E"/>
    <w:rsid w:val="009313D8"/>
    <w:rsid w:val="0093148B"/>
    <w:rsid w:val="009339A8"/>
    <w:rsid w:val="00934033"/>
    <w:rsid w:val="0093448D"/>
    <w:rsid w:val="00934AA8"/>
    <w:rsid w:val="00934D26"/>
    <w:rsid w:val="00934E61"/>
    <w:rsid w:val="00935316"/>
    <w:rsid w:val="009357BB"/>
    <w:rsid w:val="0093628E"/>
    <w:rsid w:val="009364E9"/>
    <w:rsid w:val="009367BA"/>
    <w:rsid w:val="009369FF"/>
    <w:rsid w:val="0093740B"/>
    <w:rsid w:val="00937483"/>
    <w:rsid w:val="009376D1"/>
    <w:rsid w:val="009403AC"/>
    <w:rsid w:val="00940701"/>
    <w:rsid w:val="0094099D"/>
    <w:rsid w:val="00940A30"/>
    <w:rsid w:val="009411F0"/>
    <w:rsid w:val="009415E0"/>
    <w:rsid w:val="00941822"/>
    <w:rsid w:val="00941F3B"/>
    <w:rsid w:val="00942648"/>
    <w:rsid w:val="00942A9D"/>
    <w:rsid w:val="00942B68"/>
    <w:rsid w:val="00942C7F"/>
    <w:rsid w:val="00943A90"/>
    <w:rsid w:val="00943B67"/>
    <w:rsid w:val="00943BB0"/>
    <w:rsid w:val="00943D4D"/>
    <w:rsid w:val="00944173"/>
    <w:rsid w:val="00944225"/>
    <w:rsid w:val="009442B6"/>
    <w:rsid w:val="00944459"/>
    <w:rsid w:val="009444B4"/>
    <w:rsid w:val="00944625"/>
    <w:rsid w:val="00944851"/>
    <w:rsid w:val="00944BEA"/>
    <w:rsid w:val="00944CE2"/>
    <w:rsid w:val="0094500F"/>
    <w:rsid w:val="0094560C"/>
    <w:rsid w:val="00945A4C"/>
    <w:rsid w:val="00945ACD"/>
    <w:rsid w:val="0094630B"/>
    <w:rsid w:val="00946585"/>
    <w:rsid w:val="0094690D"/>
    <w:rsid w:val="00946E6E"/>
    <w:rsid w:val="009471C9"/>
    <w:rsid w:val="00947343"/>
    <w:rsid w:val="009473C1"/>
    <w:rsid w:val="009479CB"/>
    <w:rsid w:val="00947CCD"/>
    <w:rsid w:val="0095016C"/>
    <w:rsid w:val="009502E3"/>
    <w:rsid w:val="0095047C"/>
    <w:rsid w:val="00950601"/>
    <w:rsid w:val="00951025"/>
    <w:rsid w:val="00951A2D"/>
    <w:rsid w:val="00951CA0"/>
    <w:rsid w:val="00951FF7"/>
    <w:rsid w:val="00952657"/>
    <w:rsid w:val="009527F3"/>
    <w:rsid w:val="00952939"/>
    <w:rsid w:val="00952D90"/>
    <w:rsid w:val="009531BA"/>
    <w:rsid w:val="009533FC"/>
    <w:rsid w:val="009539B1"/>
    <w:rsid w:val="009539E3"/>
    <w:rsid w:val="009545B1"/>
    <w:rsid w:val="009547D1"/>
    <w:rsid w:val="00954C17"/>
    <w:rsid w:val="00954D70"/>
    <w:rsid w:val="00954F18"/>
    <w:rsid w:val="009550B2"/>
    <w:rsid w:val="009551A5"/>
    <w:rsid w:val="0095576E"/>
    <w:rsid w:val="00955C27"/>
    <w:rsid w:val="00956592"/>
    <w:rsid w:val="009568E8"/>
    <w:rsid w:val="00956B7D"/>
    <w:rsid w:val="00956BFF"/>
    <w:rsid w:val="009571A3"/>
    <w:rsid w:val="00957AA4"/>
    <w:rsid w:val="00957BB7"/>
    <w:rsid w:val="00957DF8"/>
    <w:rsid w:val="00957EC3"/>
    <w:rsid w:val="00960A52"/>
    <w:rsid w:val="00961B1F"/>
    <w:rsid w:val="00961E81"/>
    <w:rsid w:val="00962239"/>
    <w:rsid w:val="0096260F"/>
    <w:rsid w:val="00962839"/>
    <w:rsid w:val="0096347B"/>
    <w:rsid w:val="00963630"/>
    <w:rsid w:val="00963C21"/>
    <w:rsid w:val="00963CA3"/>
    <w:rsid w:val="009640C8"/>
    <w:rsid w:val="009644D5"/>
    <w:rsid w:val="009649C9"/>
    <w:rsid w:val="00964B72"/>
    <w:rsid w:val="00964C4F"/>
    <w:rsid w:val="00964F22"/>
    <w:rsid w:val="00964FE3"/>
    <w:rsid w:val="0096530D"/>
    <w:rsid w:val="0096548D"/>
    <w:rsid w:val="009654C2"/>
    <w:rsid w:val="009654EE"/>
    <w:rsid w:val="009656CD"/>
    <w:rsid w:val="0096586E"/>
    <w:rsid w:val="00965D1C"/>
    <w:rsid w:val="00966155"/>
    <w:rsid w:val="00966743"/>
    <w:rsid w:val="00966BAC"/>
    <w:rsid w:val="009670A0"/>
    <w:rsid w:val="009672FB"/>
    <w:rsid w:val="00967716"/>
    <w:rsid w:val="00967F70"/>
    <w:rsid w:val="009703E0"/>
    <w:rsid w:val="00970D2A"/>
    <w:rsid w:val="00970E2F"/>
    <w:rsid w:val="00970F0D"/>
    <w:rsid w:val="009714A4"/>
    <w:rsid w:val="009718F7"/>
    <w:rsid w:val="00971B1A"/>
    <w:rsid w:val="00971FE0"/>
    <w:rsid w:val="00972CF1"/>
    <w:rsid w:val="00972E04"/>
    <w:rsid w:val="00973308"/>
    <w:rsid w:val="00973324"/>
    <w:rsid w:val="009733BC"/>
    <w:rsid w:val="009734D2"/>
    <w:rsid w:val="009736EA"/>
    <w:rsid w:val="00973F82"/>
    <w:rsid w:val="00974469"/>
    <w:rsid w:val="00974478"/>
    <w:rsid w:val="00974C30"/>
    <w:rsid w:val="00974F00"/>
    <w:rsid w:val="009750A8"/>
    <w:rsid w:val="009754EA"/>
    <w:rsid w:val="0097593B"/>
    <w:rsid w:val="00975B61"/>
    <w:rsid w:val="00976005"/>
    <w:rsid w:val="009760B2"/>
    <w:rsid w:val="00976217"/>
    <w:rsid w:val="009763FD"/>
    <w:rsid w:val="009768A9"/>
    <w:rsid w:val="00976D47"/>
    <w:rsid w:val="00976D60"/>
    <w:rsid w:val="00976EE2"/>
    <w:rsid w:val="0097715C"/>
    <w:rsid w:val="00977656"/>
    <w:rsid w:val="00977742"/>
    <w:rsid w:val="009779C5"/>
    <w:rsid w:val="00980458"/>
    <w:rsid w:val="00980889"/>
    <w:rsid w:val="00980C5F"/>
    <w:rsid w:val="00980E94"/>
    <w:rsid w:val="00981152"/>
    <w:rsid w:val="0098142E"/>
    <w:rsid w:val="00981D7E"/>
    <w:rsid w:val="00981D91"/>
    <w:rsid w:val="00981F1B"/>
    <w:rsid w:val="00982436"/>
    <w:rsid w:val="009833C8"/>
    <w:rsid w:val="00983776"/>
    <w:rsid w:val="00983792"/>
    <w:rsid w:val="00983796"/>
    <w:rsid w:val="0098389D"/>
    <w:rsid w:val="00983986"/>
    <w:rsid w:val="00983C6A"/>
    <w:rsid w:val="009840A1"/>
    <w:rsid w:val="00984246"/>
    <w:rsid w:val="009844DE"/>
    <w:rsid w:val="00984A3B"/>
    <w:rsid w:val="00984A5D"/>
    <w:rsid w:val="00984A97"/>
    <w:rsid w:val="00984D87"/>
    <w:rsid w:val="0098507D"/>
    <w:rsid w:val="00985317"/>
    <w:rsid w:val="0098535A"/>
    <w:rsid w:val="009853B9"/>
    <w:rsid w:val="00985495"/>
    <w:rsid w:val="00985958"/>
    <w:rsid w:val="00985C00"/>
    <w:rsid w:val="009871AC"/>
    <w:rsid w:val="009871D4"/>
    <w:rsid w:val="0099024A"/>
    <w:rsid w:val="0099099B"/>
    <w:rsid w:val="00990B21"/>
    <w:rsid w:val="00990D96"/>
    <w:rsid w:val="00990F3B"/>
    <w:rsid w:val="009910B4"/>
    <w:rsid w:val="00991240"/>
    <w:rsid w:val="0099179B"/>
    <w:rsid w:val="00991D1A"/>
    <w:rsid w:val="00992094"/>
    <w:rsid w:val="009926F3"/>
    <w:rsid w:val="009927D3"/>
    <w:rsid w:val="009933C5"/>
    <w:rsid w:val="0099341C"/>
    <w:rsid w:val="00993AA5"/>
    <w:rsid w:val="009944F6"/>
    <w:rsid w:val="00994FA9"/>
    <w:rsid w:val="009958FC"/>
    <w:rsid w:val="00995A75"/>
    <w:rsid w:val="00996FA1"/>
    <w:rsid w:val="0099761C"/>
    <w:rsid w:val="0099762B"/>
    <w:rsid w:val="0099769A"/>
    <w:rsid w:val="0099791E"/>
    <w:rsid w:val="009979CE"/>
    <w:rsid w:val="00997E78"/>
    <w:rsid w:val="009A04B0"/>
    <w:rsid w:val="009A04EE"/>
    <w:rsid w:val="009A0691"/>
    <w:rsid w:val="009A0939"/>
    <w:rsid w:val="009A0A5C"/>
    <w:rsid w:val="009A0C9E"/>
    <w:rsid w:val="009A13BE"/>
    <w:rsid w:val="009A168C"/>
    <w:rsid w:val="009A175D"/>
    <w:rsid w:val="009A17A6"/>
    <w:rsid w:val="009A17F3"/>
    <w:rsid w:val="009A1C44"/>
    <w:rsid w:val="009A1F12"/>
    <w:rsid w:val="009A2039"/>
    <w:rsid w:val="009A22CC"/>
    <w:rsid w:val="009A2501"/>
    <w:rsid w:val="009A2B65"/>
    <w:rsid w:val="009A2C07"/>
    <w:rsid w:val="009A2F9E"/>
    <w:rsid w:val="009A312A"/>
    <w:rsid w:val="009A37CF"/>
    <w:rsid w:val="009A3CEC"/>
    <w:rsid w:val="009A3F5D"/>
    <w:rsid w:val="009A3FEC"/>
    <w:rsid w:val="009A4363"/>
    <w:rsid w:val="009A4562"/>
    <w:rsid w:val="009A48C7"/>
    <w:rsid w:val="009A49BD"/>
    <w:rsid w:val="009A53E3"/>
    <w:rsid w:val="009A551C"/>
    <w:rsid w:val="009A55EC"/>
    <w:rsid w:val="009A583E"/>
    <w:rsid w:val="009A5A1D"/>
    <w:rsid w:val="009A5A51"/>
    <w:rsid w:val="009A5EBA"/>
    <w:rsid w:val="009A6279"/>
    <w:rsid w:val="009A648F"/>
    <w:rsid w:val="009A64A6"/>
    <w:rsid w:val="009A64B4"/>
    <w:rsid w:val="009A654F"/>
    <w:rsid w:val="009A6613"/>
    <w:rsid w:val="009A6BD4"/>
    <w:rsid w:val="009A6E8F"/>
    <w:rsid w:val="009A766C"/>
    <w:rsid w:val="009A79B9"/>
    <w:rsid w:val="009A7AF1"/>
    <w:rsid w:val="009A7C3C"/>
    <w:rsid w:val="009B0315"/>
    <w:rsid w:val="009B072E"/>
    <w:rsid w:val="009B0831"/>
    <w:rsid w:val="009B09AB"/>
    <w:rsid w:val="009B0ABE"/>
    <w:rsid w:val="009B133B"/>
    <w:rsid w:val="009B1375"/>
    <w:rsid w:val="009B13B9"/>
    <w:rsid w:val="009B1DD0"/>
    <w:rsid w:val="009B2543"/>
    <w:rsid w:val="009B2AB5"/>
    <w:rsid w:val="009B2B74"/>
    <w:rsid w:val="009B3683"/>
    <w:rsid w:val="009B3B12"/>
    <w:rsid w:val="009B41F8"/>
    <w:rsid w:val="009B4D71"/>
    <w:rsid w:val="009B505C"/>
    <w:rsid w:val="009B56AB"/>
    <w:rsid w:val="009B59E4"/>
    <w:rsid w:val="009B5B6F"/>
    <w:rsid w:val="009B5EA8"/>
    <w:rsid w:val="009B5F99"/>
    <w:rsid w:val="009B601B"/>
    <w:rsid w:val="009B624E"/>
    <w:rsid w:val="009B64D1"/>
    <w:rsid w:val="009B6895"/>
    <w:rsid w:val="009B7409"/>
    <w:rsid w:val="009B753E"/>
    <w:rsid w:val="009B7D74"/>
    <w:rsid w:val="009B7E81"/>
    <w:rsid w:val="009C0A21"/>
    <w:rsid w:val="009C0B48"/>
    <w:rsid w:val="009C0BEC"/>
    <w:rsid w:val="009C1400"/>
    <w:rsid w:val="009C144E"/>
    <w:rsid w:val="009C1B09"/>
    <w:rsid w:val="009C1B90"/>
    <w:rsid w:val="009C1C19"/>
    <w:rsid w:val="009C1F0B"/>
    <w:rsid w:val="009C1F42"/>
    <w:rsid w:val="009C1FF6"/>
    <w:rsid w:val="009C23DE"/>
    <w:rsid w:val="009C23ED"/>
    <w:rsid w:val="009C270A"/>
    <w:rsid w:val="009C29E6"/>
    <w:rsid w:val="009C29FF"/>
    <w:rsid w:val="009C312F"/>
    <w:rsid w:val="009C369E"/>
    <w:rsid w:val="009C3A73"/>
    <w:rsid w:val="009C3F46"/>
    <w:rsid w:val="009C4755"/>
    <w:rsid w:val="009C4A17"/>
    <w:rsid w:val="009C5D47"/>
    <w:rsid w:val="009C6511"/>
    <w:rsid w:val="009C6609"/>
    <w:rsid w:val="009C6838"/>
    <w:rsid w:val="009C6C94"/>
    <w:rsid w:val="009C717F"/>
    <w:rsid w:val="009C7235"/>
    <w:rsid w:val="009C76B0"/>
    <w:rsid w:val="009C78A1"/>
    <w:rsid w:val="009C797D"/>
    <w:rsid w:val="009C7C2E"/>
    <w:rsid w:val="009C7DA3"/>
    <w:rsid w:val="009C7F0D"/>
    <w:rsid w:val="009C7F7E"/>
    <w:rsid w:val="009D01DC"/>
    <w:rsid w:val="009D027F"/>
    <w:rsid w:val="009D02C2"/>
    <w:rsid w:val="009D1193"/>
    <w:rsid w:val="009D11C4"/>
    <w:rsid w:val="009D150D"/>
    <w:rsid w:val="009D17FF"/>
    <w:rsid w:val="009D19CB"/>
    <w:rsid w:val="009D1AA5"/>
    <w:rsid w:val="009D1D58"/>
    <w:rsid w:val="009D1E03"/>
    <w:rsid w:val="009D241F"/>
    <w:rsid w:val="009D2E01"/>
    <w:rsid w:val="009D3326"/>
    <w:rsid w:val="009D36CD"/>
    <w:rsid w:val="009D3CBB"/>
    <w:rsid w:val="009D3F7A"/>
    <w:rsid w:val="009D4762"/>
    <w:rsid w:val="009D51AF"/>
    <w:rsid w:val="009D596E"/>
    <w:rsid w:val="009D5A80"/>
    <w:rsid w:val="009D5F3E"/>
    <w:rsid w:val="009D5F76"/>
    <w:rsid w:val="009D715A"/>
    <w:rsid w:val="009D77A0"/>
    <w:rsid w:val="009E138A"/>
    <w:rsid w:val="009E1B1E"/>
    <w:rsid w:val="009E1E8B"/>
    <w:rsid w:val="009E2320"/>
    <w:rsid w:val="009E2680"/>
    <w:rsid w:val="009E291A"/>
    <w:rsid w:val="009E2EDE"/>
    <w:rsid w:val="009E2F69"/>
    <w:rsid w:val="009E3A51"/>
    <w:rsid w:val="009E3A96"/>
    <w:rsid w:val="009E3B60"/>
    <w:rsid w:val="009E445F"/>
    <w:rsid w:val="009E495D"/>
    <w:rsid w:val="009E4BD7"/>
    <w:rsid w:val="009E5463"/>
    <w:rsid w:val="009E58CE"/>
    <w:rsid w:val="009E5905"/>
    <w:rsid w:val="009E6227"/>
    <w:rsid w:val="009E6356"/>
    <w:rsid w:val="009E6431"/>
    <w:rsid w:val="009E672C"/>
    <w:rsid w:val="009E673B"/>
    <w:rsid w:val="009E6891"/>
    <w:rsid w:val="009E6927"/>
    <w:rsid w:val="009E6B9E"/>
    <w:rsid w:val="009E6EFB"/>
    <w:rsid w:val="009E6FF3"/>
    <w:rsid w:val="009E7900"/>
    <w:rsid w:val="009E7A30"/>
    <w:rsid w:val="009E7C02"/>
    <w:rsid w:val="009F03F8"/>
    <w:rsid w:val="009F0C93"/>
    <w:rsid w:val="009F1137"/>
    <w:rsid w:val="009F1449"/>
    <w:rsid w:val="009F1520"/>
    <w:rsid w:val="009F217C"/>
    <w:rsid w:val="009F2399"/>
    <w:rsid w:val="009F25C2"/>
    <w:rsid w:val="009F27C2"/>
    <w:rsid w:val="009F3B00"/>
    <w:rsid w:val="009F3B51"/>
    <w:rsid w:val="009F3F01"/>
    <w:rsid w:val="009F426F"/>
    <w:rsid w:val="009F4426"/>
    <w:rsid w:val="009F4581"/>
    <w:rsid w:val="009F48A0"/>
    <w:rsid w:val="009F501F"/>
    <w:rsid w:val="009F51BB"/>
    <w:rsid w:val="009F586B"/>
    <w:rsid w:val="009F615C"/>
    <w:rsid w:val="009F61A7"/>
    <w:rsid w:val="009F65A4"/>
    <w:rsid w:val="009F6B46"/>
    <w:rsid w:val="009F7030"/>
    <w:rsid w:val="009F73EB"/>
    <w:rsid w:val="009F74CE"/>
    <w:rsid w:val="009F7A0B"/>
    <w:rsid w:val="009F7B9C"/>
    <w:rsid w:val="00A0197E"/>
    <w:rsid w:val="00A021FD"/>
    <w:rsid w:val="00A022B5"/>
    <w:rsid w:val="00A026C2"/>
    <w:rsid w:val="00A0319A"/>
    <w:rsid w:val="00A032A3"/>
    <w:rsid w:val="00A03373"/>
    <w:rsid w:val="00A03B34"/>
    <w:rsid w:val="00A03B4D"/>
    <w:rsid w:val="00A03EE1"/>
    <w:rsid w:val="00A044A1"/>
    <w:rsid w:val="00A04934"/>
    <w:rsid w:val="00A051EA"/>
    <w:rsid w:val="00A051FB"/>
    <w:rsid w:val="00A0533B"/>
    <w:rsid w:val="00A0554A"/>
    <w:rsid w:val="00A05B54"/>
    <w:rsid w:val="00A0647E"/>
    <w:rsid w:val="00A06492"/>
    <w:rsid w:val="00A075DE"/>
    <w:rsid w:val="00A077C9"/>
    <w:rsid w:val="00A07C25"/>
    <w:rsid w:val="00A07E9F"/>
    <w:rsid w:val="00A1056D"/>
    <w:rsid w:val="00A10C06"/>
    <w:rsid w:val="00A10CF6"/>
    <w:rsid w:val="00A10DD5"/>
    <w:rsid w:val="00A1141B"/>
    <w:rsid w:val="00A11704"/>
    <w:rsid w:val="00A117C1"/>
    <w:rsid w:val="00A11958"/>
    <w:rsid w:val="00A12B29"/>
    <w:rsid w:val="00A12C5B"/>
    <w:rsid w:val="00A13392"/>
    <w:rsid w:val="00A1387D"/>
    <w:rsid w:val="00A13986"/>
    <w:rsid w:val="00A14081"/>
    <w:rsid w:val="00A14083"/>
    <w:rsid w:val="00A14724"/>
    <w:rsid w:val="00A15221"/>
    <w:rsid w:val="00A152BC"/>
    <w:rsid w:val="00A1559C"/>
    <w:rsid w:val="00A1580A"/>
    <w:rsid w:val="00A16AC8"/>
    <w:rsid w:val="00A16CE7"/>
    <w:rsid w:val="00A16D00"/>
    <w:rsid w:val="00A1731B"/>
    <w:rsid w:val="00A1774B"/>
    <w:rsid w:val="00A17C12"/>
    <w:rsid w:val="00A206DB"/>
    <w:rsid w:val="00A20B18"/>
    <w:rsid w:val="00A211D8"/>
    <w:rsid w:val="00A2125B"/>
    <w:rsid w:val="00A22296"/>
    <w:rsid w:val="00A223B2"/>
    <w:rsid w:val="00A226D4"/>
    <w:rsid w:val="00A23091"/>
    <w:rsid w:val="00A24278"/>
    <w:rsid w:val="00A24500"/>
    <w:rsid w:val="00A2478E"/>
    <w:rsid w:val="00A24BA3"/>
    <w:rsid w:val="00A24EDE"/>
    <w:rsid w:val="00A25B73"/>
    <w:rsid w:val="00A25F6D"/>
    <w:rsid w:val="00A26449"/>
    <w:rsid w:val="00A26612"/>
    <w:rsid w:val="00A26637"/>
    <w:rsid w:val="00A26A1A"/>
    <w:rsid w:val="00A26B64"/>
    <w:rsid w:val="00A26BA1"/>
    <w:rsid w:val="00A274E8"/>
    <w:rsid w:val="00A27807"/>
    <w:rsid w:val="00A27C89"/>
    <w:rsid w:val="00A303B2"/>
    <w:rsid w:val="00A3084F"/>
    <w:rsid w:val="00A309AA"/>
    <w:rsid w:val="00A30DC3"/>
    <w:rsid w:val="00A31524"/>
    <w:rsid w:val="00A31D53"/>
    <w:rsid w:val="00A31DAB"/>
    <w:rsid w:val="00A31EB0"/>
    <w:rsid w:val="00A31EF0"/>
    <w:rsid w:val="00A3210A"/>
    <w:rsid w:val="00A322A0"/>
    <w:rsid w:val="00A3230E"/>
    <w:rsid w:val="00A32B15"/>
    <w:rsid w:val="00A33728"/>
    <w:rsid w:val="00A342F1"/>
    <w:rsid w:val="00A344DA"/>
    <w:rsid w:val="00A345A4"/>
    <w:rsid w:val="00A34BF2"/>
    <w:rsid w:val="00A34DF2"/>
    <w:rsid w:val="00A34ED0"/>
    <w:rsid w:val="00A35509"/>
    <w:rsid w:val="00A355AB"/>
    <w:rsid w:val="00A36F45"/>
    <w:rsid w:val="00A375D0"/>
    <w:rsid w:val="00A3799C"/>
    <w:rsid w:val="00A37D2C"/>
    <w:rsid w:val="00A401D2"/>
    <w:rsid w:val="00A40352"/>
    <w:rsid w:val="00A4066C"/>
    <w:rsid w:val="00A40968"/>
    <w:rsid w:val="00A40F79"/>
    <w:rsid w:val="00A41088"/>
    <w:rsid w:val="00A41114"/>
    <w:rsid w:val="00A41495"/>
    <w:rsid w:val="00A4166D"/>
    <w:rsid w:val="00A420FE"/>
    <w:rsid w:val="00A4218C"/>
    <w:rsid w:val="00A426C3"/>
    <w:rsid w:val="00A428D5"/>
    <w:rsid w:val="00A4297C"/>
    <w:rsid w:val="00A42BC3"/>
    <w:rsid w:val="00A42F61"/>
    <w:rsid w:val="00A43587"/>
    <w:rsid w:val="00A43787"/>
    <w:rsid w:val="00A43A16"/>
    <w:rsid w:val="00A43BB7"/>
    <w:rsid w:val="00A44381"/>
    <w:rsid w:val="00A443A9"/>
    <w:rsid w:val="00A447B9"/>
    <w:rsid w:val="00A45733"/>
    <w:rsid w:val="00A45B3B"/>
    <w:rsid w:val="00A45C50"/>
    <w:rsid w:val="00A45CB6"/>
    <w:rsid w:val="00A460A4"/>
    <w:rsid w:val="00A46643"/>
    <w:rsid w:val="00A46833"/>
    <w:rsid w:val="00A468B5"/>
    <w:rsid w:val="00A46AD5"/>
    <w:rsid w:val="00A4708C"/>
    <w:rsid w:val="00A504E8"/>
    <w:rsid w:val="00A51276"/>
    <w:rsid w:val="00A5176B"/>
    <w:rsid w:val="00A51939"/>
    <w:rsid w:val="00A51D5C"/>
    <w:rsid w:val="00A51EEE"/>
    <w:rsid w:val="00A52677"/>
    <w:rsid w:val="00A5275E"/>
    <w:rsid w:val="00A5296C"/>
    <w:rsid w:val="00A533FB"/>
    <w:rsid w:val="00A543DB"/>
    <w:rsid w:val="00A54538"/>
    <w:rsid w:val="00A54901"/>
    <w:rsid w:val="00A54905"/>
    <w:rsid w:val="00A54AB8"/>
    <w:rsid w:val="00A54DDA"/>
    <w:rsid w:val="00A55525"/>
    <w:rsid w:val="00A55E31"/>
    <w:rsid w:val="00A56208"/>
    <w:rsid w:val="00A56288"/>
    <w:rsid w:val="00A5656F"/>
    <w:rsid w:val="00A56D38"/>
    <w:rsid w:val="00A570D5"/>
    <w:rsid w:val="00A570E2"/>
    <w:rsid w:val="00A57C51"/>
    <w:rsid w:val="00A60724"/>
    <w:rsid w:val="00A60D5E"/>
    <w:rsid w:val="00A6107A"/>
    <w:rsid w:val="00A617D8"/>
    <w:rsid w:val="00A61F5B"/>
    <w:rsid w:val="00A62555"/>
    <w:rsid w:val="00A62BBD"/>
    <w:rsid w:val="00A62C7B"/>
    <w:rsid w:val="00A62EF0"/>
    <w:rsid w:val="00A63081"/>
    <w:rsid w:val="00A63233"/>
    <w:rsid w:val="00A6375E"/>
    <w:rsid w:val="00A637D5"/>
    <w:rsid w:val="00A6393F"/>
    <w:rsid w:val="00A639DA"/>
    <w:rsid w:val="00A63D10"/>
    <w:rsid w:val="00A63F3B"/>
    <w:rsid w:val="00A648B2"/>
    <w:rsid w:val="00A64DC6"/>
    <w:rsid w:val="00A6541B"/>
    <w:rsid w:val="00A65583"/>
    <w:rsid w:val="00A65719"/>
    <w:rsid w:val="00A65D42"/>
    <w:rsid w:val="00A65DA2"/>
    <w:rsid w:val="00A65FE4"/>
    <w:rsid w:val="00A6610C"/>
    <w:rsid w:val="00A66195"/>
    <w:rsid w:val="00A66A64"/>
    <w:rsid w:val="00A670A5"/>
    <w:rsid w:val="00A67506"/>
    <w:rsid w:val="00A67B4E"/>
    <w:rsid w:val="00A67DA3"/>
    <w:rsid w:val="00A67E1F"/>
    <w:rsid w:val="00A67E3F"/>
    <w:rsid w:val="00A7040D"/>
    <w:rsid w:val="00A70B59"/>
    <w:rsid w:val="00A7104D"/>
    <w:rsid w:val="00A71137"/>
    <w:rsid w:val="00A713F9"/>
    <w:rsid w:val="00A71CBF"/>
    <w:rsid w:val="00A73193"/>
    <w:rsid w:val="00A73C96"/>
    <w:rsid w:val="00A74108"/>
    <w:rsid w:val="00A74597"/>
    <w:rsid w:val="00A746DB"/>
    <w:rsid w:val="00A74AF4"/>
    <w:rsid w:val="00A74B71"/>
    <w:rsid w:val="00A74FEA"/>
    <w:rsid w:val="00A7532D"/>
    <w:rsid w:val="00A757AC"/>
    <w:rsid w:val="00A75E54"/>
    <w:rsid w:val="00A75EB7"/>
    <w:rsid w:val="00A75ECB"/>
    <w:rsid w:val="00A760D3"/>
    <w:rsid w:val="00A76136"/>
    <w:rsid w:val="00A76231"/>
    <w:rsid w:val="00A763FC"/>
    <w:rsid w:val="00A768AD"/>
    <w:rsid w:val="00A76BDD"/>
    <w:rsid w:val="00A76CA6"/>
    <w:rsid w:val="00A772AA"/>
    <w:rsid w:val="00A777A8"/>
    <w:rsid w:val="00A77BCA"/>
    <w:rsid w:val="00A804B0"/>
    <w:rsid w:val="00A8079F"/>
    <w:rsid w:val="00A80866"/>
    <w:rsid w:val="00A80CF1"/>
    <w:rsid w:val="00A81502"/>
    <w:rsid w:val="00A81771"/>
    <w:rsid w:val="00A81BA4"/>
    <w:rsid w:val="00A81F9B"/>
    <w:rsid w:val="00A8206F"/>
    <w:rsid w:val="00A822C5"/>
    <w:rsid w:val="00A82C2D"/>
    <w:rsid w:val="00A830B8"/>
    <w:rsid w:val="00A83DB6"/>
    <w:rsid w:val="00A83DEB"/>
    <w:rsid w:val="00A8428C"/>
    <w:rsid w:val="00A84467"/>
    <w:rsid w:val="00A848FC"/>
    <w:rsid w:val="00A84AC7"/>
    <w:rsid w:val="00A84C07"/>
    <w:rsid w:val="00A850D8"/>
    <w:rsid w:val="00A85332"/>
    <w:rsid w:val="00A85651"/>
    <w:rsid w:val="00A86407"/>
    <w:rsid w:val="00A865DA"/>
    <w:rsid w:val="00A86775"/>
    <w:rsid w:val="00A868A5"/>
    <w:rsid w:val="00A86956"/>
    <w:rsid w:val="00A86E70"/>
    <w:rsid w:val="00A87162"/>
    <w:rsid w:val="00A87B0F"/>
    <w:rsid w:val="00A9008B"/>
    <w:rsid w:val="00A9045C"/>
    <w:rsid w:val="00A90583"/>
    <w:rsid w:val="00A90960"/>
    <w:rsid w:val="00A9106F"/>
    <w:rsid w:val="00A9107A"/>
    <w:rsid w:val="00A9132A"/>
    <w:rsid w:val="00A91C88"/>
    <w:rsid w:val="00A91F96"/>
    <w:rsid w:val="00A92296"/>
    <w:rsid w:val="00A92CCD"/>
    <w:rsid w:val="00A9318B"/>
    <w:rsid w:val="00A944AC"/>
    <w:rsid w:val="00A94856"/>
    <w:rsid w:val="00A94F43"/>
    <w:rsid w:val="00A957D1"/>
    <w:rsid w:val="00A95CDD"/>
    <w:rsid w:val="00A965AD"/>
    <w:rsid w:val="00A96B3E"/>
    <w:rsid w:val="00A96CBB"/>
    <w:rsid w:val="00A96FA8"/>
    <w:rsid w:val="00A9764D"/>
    <w:rsid w:val="00A97F81"/>
    <w:rsid w:val="00AA05F3"/>
    <w:rsid w:val="00AA0795"/>
    <w:rsid w:val="00AA0810"/>
    <w:rsid w:val="00AA0BDE"/>
    <w:rsid w:val="00AA15DA"/>
    <w:rsid w:val="00AA1F3D"/>
    <w:rsid w:val="00AA207B"/>
    <w:rsid w:val="00AA25B9"/>
    <w:rsid w:val="00AA2691"/>
    <w:rsid w:val="00AA2943"/>
    <w:rsid w:val="00AA2C98"/>
    <w:rsid w:val="00AA2DCC"/>
    <w:rsid w:val="00AA363E"/>
    <w:rsid w:val="00AA4570"/>
    <w:rsid w:val="00AA4A67"/>
    <w:rsid w:val="00AA4AFA"/>
    <w:rsid w:val="00AA4BE4"/>
    <w:rsid w:val="00AA4C0A"/>
    <w:rsid w:val="00AA51A5"/>
    <w:rsid w:val="00AA5206"/>
    <w:rsid w:val="00AA5524"/>
    <w:rsid w:val="00AA5553"/>
    <w:rsid w:val="00AA5B39"/>
    <w:rsid w:val="00AA5C88"/>
    <w:rsid w:val="00AA5DCE"/>
    <w:rsid w:val="00AA5F45"/>
    <w:rsid w:val="00AA61EC"/>
    <w:rsid w:val="00AA6214"/>
    <w:rsid w:val="00AA6349"/>
    <w:rsid w:val="00AA662E"/>
    <w:rsid w:val="00AA6AA0"/>
    <w:rsid w:val="00AA7105"/>
    <w:rsid w:val="00AA7764"/>
    <w:rsid w:val="00AA780E"/>
    <w:rsid w:val="00AB0E0C"/>
    <w:rsid w:val="00AB1171"/>
    <w:rsid w:val="00AB1182"/>
    <w:rsid w:val="00AB192A"/>
    <w:rsid w:val="00AB1B17"/>
    <w:rsid w:val="00AB214D"/>
    <w:rsid w:val="00AB27E2"/>
    <w:rsid w:val="00AB2AB7"/>
    <w:rsid w:val="00AB2D21"/>
    <w:rsid w:val="00AB3320"/>
    <w:rsid w:val="00AB3B9B"/>
    <w:rsid w:val="00AB3F01"/>
    <w:rsid w:val="00AB44F5"/>
    <w:rsid w:val="00AB4F0A"/>
    <w:rsid w:val="00AB4F30"/>
    <w:rsid w:val="00AB5394"/>
    <w:rsid w:val="00AB6413"/>
    <w:rsid w:val="00AB647B"/>
    <w:rsid w:val="00AB6C95"/>
    <w:rsid w:val="00AB6E7D"/>
    <w:rsid w:val="00AB7456"/>
    <w:rsid w:val="00AB74B2"/>
    <w:rsid w:val="00AB763B"/>
    <w:rsid w:val="00AC04B2"/>
    <w:rsid w:val="00AC055C"/>
    <w:rsid w:val="00AC05BE"/>
    <w:rsid w:val="00AC0853"/>
    <w:rsid w:val="00AC13D0"/>
    <w:rsid w:val="00AC1417"/>
    <w:rsid w:val="00AC144A"/>
    <w:rsid w:val="00AC1C30"/>
    <w:rsid w:val="00AC1DEF"/>
    <w:rsid w:val="00AC1ED5"/>
    <w:rsid w:val="00AC1F01"/>
    <w:rsid w:val="00AC24A7"/>
    <w:rsid w:val="00AC250C"/>
    <w:rsid w:val="00AC26DD"/>
    <w:rsid w:val="00AC295C"/>
    <w:rsid w:val="00AC2B4D"/>
    <w:rsid w:val="00AC3235"/>
    <w:rsid w:val="00AC3268"/>
    <w:rsid w:val="00AC3643"/>
    <w:rsid w:val="00AC36FF"/>
    <w:rsid w:val="00AC3C6D"/>
    <w:rsid w:val="00AC3D5B"/>
    <w:rsid w:val="00AC4661"/>
    <w:rsid w:val="00AC490C"/>
    <w:rsid w:val="00AC532C"/>
    <w:rsid w:val="00AC540D"/>
    <w:rsid w:val="00AC54A8"/>
    <w:rsid w:val="00AC5ED4"/>
    <w:rsid w:val="00AC65B8"/>
    <w:rsid w:val="00AC66D3"/>
    <w:rsid w:val="00AC67F5"/>
    <w:rsid w:val="00AC688E"/>
    <w:rsid w:val="00AC6969"/>
    <w:rsid w:val="00AC6AE0"/>
    <w:rsid w:val="00AC6C5C"/>
    <w:rsid w:val="00AC7604"/>
    <w:rsid w:val="00AC7A1B"/>
    <w:rsid w:val="00AD03A3"/>
    <w:rsid w:val="00AD045E"/>
    <w:rsid w:val="00AD051C"/>
    <w:rsid w:val="00AD0C56"/>
    <w:rsid w:val="00AD0C64"/>
    <w:rsid w:val="00AD0D3B"/>
    <w:rsid w:val="00AD0E0D"/>
    <w:rsid w:val="00AD13D7"/>
    <w:rsid w:val="00AD17E3"/>
    <w:rsid w:val="00AD1C59"/>
    <w:rsid w:val="00AD274B"/>
    <w:rsid w:val="00AD34AA"/>
    <w:rsid w:val="00AD3530"/>
    <w:rsid w:val="00AD359E"/>
    <w:rsid w:val="00AD42B6"/>
    <w:rsid w:val="00AD4950"/>
    <w:rsid w:val="00AD562E"/>
    <w:rsid w:val="00AD5805"/>
    <w:rsid w:val="00AD6446"/>
    <w:rsid w:val="00AD646E"/>
    <w:rsid w:val="00AD680A"/>
    <w:rsid w:val="00AD6995"/>
    <w:rsid w:val="00AD75E7"/>
    <w:rsid w:val="00AD79BC"/>
    <w:rsid w:val="00AD7D58"/>
    <w:rsid w:val="00AE0647"/>
    <w:rsid w:val="00AE08B3"/>
    <w:rsid w:val="00AE0AD5"/>
    <w:rsid w:val="00AE142E"/>
    <w:rsid w:val="00AE181D"/>
    <w:rsid w:val="00AE1CF6"/>
    <w:rsid w:val="00AE1FD4"/>
    <w:rsid w:val="00AE21CA"/>
    <w:rsid w:val="00AE24DF"/>
    <w:rsid w:val="00AE2AE2"/>
    <w:rsid w:val="00AE3082"/>
    <w:rsid w:val="00AE33D9"/>
    <w:rsid w:val="00AE389F"/>
    <w:rsid w:val="00AE3CC7"/>
    <w:rsid w:val="00AE48F5"/>
    <w:rsid w:val="00AE4A18"/>
    <w:rsid w:val="00AE5653"/>
    <w:rsid w:val="00AE62D6"/>
    <w:rsid w:val="00AE62F8"/>
    <w:rsid w:val="00AE66B4"/>
    <w:rsid w:val="00AE688D"/>
    <w:rsid w:val="00AE753C"/>
    <w:rsid w:val="00AF0515"/>
    <w:rsid w:val="00AF07FB"/>
    <w:rsid w:val="00AF1143"/>
    <w:rsid w:val="00AF1425"/>
    <w:rsid w:val="00AF17AA"/>
    <w:rsid w:val="00AF1A44"/>
    <w:rsid w:val="00AF1ADC"/>
    <w:rsid w:val="00AF262E"/>
    <w:rsid w:val="00AF28AE"/>
    <w:rsid w:val="00AF2A72"/>
    <w:rsid w:val="00AF2F37"/>
    <w:rsid w:val="00AF36E7"/>
    <w:rsid w:val="00AF461F"/>
    <w:rsid w:val="00AF4737"/>
    <w:rsid w:val="00AF4752"/>
    <w:rsid w:val="00AF4761"/>
    <w:rsid w:val="00AF47CA"/>
    <w:rsid w:val="00AF4A42"/>
    <w:rsid w:val="00AF4E53"/>
    <w:rsid w:val="00AF5753"/>
    <w:rsid w:val="00AF58B5"/>
    <w:rsid w:val="00AF5C7C"/>
    <w:rsid w:val="00AF5F59"/>
    <w:rsid w:val="00AF650D"/>
    <w:rsid w:val="00AF6FEE"/>
    <w:rsid w:val="00AF73DD"/>
    <w:rsid w:val="00AF7661"/>
    <w:rsid w:val="00AF776F"/>
    <w:rsid w:val="00AF7F5F"/>
    <w:rsid w:val="00B003BD"/>
    <w:rsid w:val="00B0082A"/>
    <w:rsid w:val="00B00C57"/>
    <w:rsid w:val="00B00D22"/>
    <w:rsid w:val="00B00DC0"/>
    <w:rsid w:val="00B0143A"/>
    <w:rsid w:val="00B019EA"/>
    <w:rsid w:val="00B01D4D"/>
    <w:rsid w:val="00B0216F"/>
    <w:rsid w:val="00B025C7"/>
    <w:rsid w:val="00B02CF3"/>
    <w:rsid w:val="00B02E8C"/>
    <w:rsid w:val="00B033CC"/>
    <w:rsid w:val="00B0358C"/>
    <w:rsid w:val="00B03817"/>
    <w:rsid w:val="00B046DB"/>
    <w:rsid w:val="00B05505"/>
    <w:rsid w:val="00B05964"/>
    <w:rsid w:val="00B05CA2"/>
    <w:rsid w:val="00B06AFD"/>
    <w:rsid w:val="00B07C65"/>
    <w:rsid w:val="00B07FC6"/>
    <w:rsid w:val="00B101AD"/>
    <w:rsid w:val="00B106C0"/>
    <w:rsid w:val="00B10F01"/>
    <w:rsid w:val="00B1145B"/>
    <w:rsid w:val="00B11718"/>
    <w:rsid w:val="00B11BAD"/>
    <w:rsid w:val="00B11C72"/>
    <w:rsid w:val="00B12226"/>
    <w:rsid w:val="00B12905"/>
    <w:rsid w:val="00B1313A"/>
    <w:rsid w:val="00B1389E"/>
    <w:rsid w:val="00B13A3D"/>
    <w:rsid w:val="00B13E47"/>
    <w:rsid w:val="00B145E2"/>
    <w:rsid w:val="00B146F4"/>
    <w:rsid w:val="00B1472E"/>
    <w:rsid w:val="00B14848"/>
    <w:rsid w:val="00B14BC0"/>
    <w:rsid w:val="00B14DC8"/>
    <w:rsid w:val="00B1543A"/>
    <w:rsid w:val="00B155D1"/>
    <w:rsid w:val="00B156D7"/>
    <w:rsid w:val="00B1608E"/>
    <w:rsid w:val="00B160B1"/>
    <w:rsid w:val="00B16511"/>
    <w:rsid w:val="00B1737E"/>
    <w:rsid w:val="00B1780B"/>
    <w:rsid w:val="00B205EF"/>
    <w:rsid w:val="00B207AD"/>
    <w:rsid w:val="00B2095D"/>
    <w:rsid w:val="00B20FA9"/>
    <w:rsid w:val="00B218C8"/>
    <w:rsid w:val="00B22AAC"/>
    <w:rsid w:val="00B22E4F"/>
    <w:rsid w:val="00B22FB2"/>
    <w:rsid w:val="00B233C8"/>
    <w:rsid w:val="00B23755"/>
    <w:rsid w:val="00B2387C"/>
    <w:rsid w:val="00B23EAB"/>
    <w:rsid w:val="00B2460F"/>
    <w:rsid w:val="00B24691"/>
    <w:rsid w:val="00B247DB"/>
    <w:rsid w:val="00B24B2C"/>
    <w:rsid w:val="00B253C7"/>
    <w:rsid w:val="00B253F8"/>
    <w:rsid w:val="00B259C0"/>
    <w:rsid w:val="00B262D5"/>
    <w:rsid w:val="00B26F0A"/>
    <w:rsid w:val="00B26F83"/>
    <w:rsid w:val="00B27A06"/>
    <w:rsid w:val="00B27ACE"/>
    <w:rsid w:val="00B27E41"/>
    <w:rsid w:val="00B30055"/>
    <w:rsid w:val="00B3039E"/>
    <w:rsid w:val="00B303AB"/>
    <w:rsid w:val="00B30607"/>
    <w:rsid w:val="00B30A65"/>
    <w:rsid w:val="00B30C28"/>
    <w:rsid w:val="00B3149E"/>
    <w:rsid w:val="00B31E53"/>
    <w:rsid w:val="00B328B9"/>
    <w:rsid w:val="00B32DE5"/>
    <w:rsid w:val="00B332DE"/>
    <w:rsid w:val="00B33E90"/>
    <w:rsid w:val="00B343F2"/>
    <w:rsid w:val="00B34533"/>
    <w:rsid w:val="00B347F3"/>
    <w:rsid w:val="00B34A8A"/>
    <w:rsid w:val="00B35197"/>
    <w:rsid w:val="00B353C3"/>
    <w:rsid w:val="00B35544"/>
    <w:rsid w:val="00B356E4"/>
    <w:rsid w:val="00B36ACF"/>
    <w:rsid w:val="00B36B70"/>
    <w:rsid w:val="00B3733D"/>
    <w:rsid w:val="00B37693"/>
    <w:rsid w:val="00B376DA"/>
    <w:rsid w:val="00B37B1F"/>
    <w:rsid w:val="00B40268"/>
    <w:rsid w:val="00B4027B"/>
    <w:rsid w:val="00B4061B"/>
    <w:rsid w:val="00B407BB"/>
    <w:rsid w:val="00B41255"/>
    <w:rsid w:val="00B41417"/>
    <w:rsid w:val="00B4149D"/>
    <w:rsid w:val="00B416C4"/>
    <w:rsid w:val="00B416E0"/>
    <w:rsid w:val="00B41BAD"/>
    <w:rsid w:val="00B41C6F"/>
    <w:rsid w:val="00B4266E"/>
    <w:rsid w:val="00B429C3"/>
    <w:rsid w:val="00B42C92"/>
    <w:rsid w:val="00B42FD0"/>
    <w:rsid w:val="00B43011"/>
    <w:rsid w:val="00B43029"/>
    <w:rsid w:val="00B4311A"/>
    <w:rsid w:val="00B4377A"/>
    <w:rsid w:val="00B438C7"/>
    <w:rsid w:val="00B44190"/>
    <w:rsid w:val="00B4423E"/>
    <w:rsid w:val="00B4451F"/>
    <w:rsid w:val="00B44B7F"/>
    <w:rsid w:val="00B451A0"/>
    <w:rsid w:val="00B451DC"/>
    <w:rsid w:val="00B45400"/>
    <w:rsid w:val="00B46299"/>
    <w:rsid w:val="00B46500"/>
    <w:rsid w:val="00B46991"/>
    <w:rsid w:val="00B46A4E"/>
    <w:rsid w:val="00B46C7B"/>
    <w:rsid w:val="00B46DCC"/>
    <w:rsid w:val="00B4766D"/>
    <w:rsid w:val="00B47BFC"/>
    <w:rsid w:val="00B50316"/>
    <w:rsid w:val="00B507F0"/>
    <w:rsid w:val="00B50AE7"/>
    <w:rsid w:val="00B50D6F"/>
    <w:rsid w:val="00B510B7"/>
    <w:rsid w:val="00B51644"/>
    <w:rsid w:val="00B51A73"/>
    <w:rsid w:val="00B51B4D"/>
    <w:rsid w:val="00B51D3F"/>
    <w:rsid w:val="00B51D41"/>
    <w:rsid w:val="00B521FE"/>
    <w:rsid w:val="00B52215"/>
    <w:rsid w:val="00B52508"/>
    <w:rsid w:val="00B52682"/>
    <w:rsid w:val="00B528FE"/>
    <w:rsid w:val="00B52E44"/>
    <w:rsid w:val="00B53A0A"/>
    <w:rsid w:val="00B54077"/>
    <w:rsid w:val="00B546FD"/>
    <w:rsid w:val="00B54D1F"/>
    <w:rsid w:val="00B555B7"/>
    <w:rsid w:val="00B555CF"/>
    <w:rsid w:val="00B556C5"/>
    <w:rsid w:val="00B5603A"/>
    <w:rsid w:val="00B5650E"/>
    <w:rsid w:val="00B5690F"/>
    <w:rsid w:val="00B56DD2"/>
    <w:rsid w:val="00B57009"/>
    <w:rsid w:val="00B572AC"/>
    <w:rsid w:val="00B57A4E"/>
    <w:rsid w:val="00B57DC6"/>
    <w:rsid w:val="00B60489"/>
    <w:rsid w:val="00B604B6"/>
    <w:rsid w:val="00B605B5"/>
    <w:rsid w:val="00B608B5"/>
    <w:rsid w:val="00B60A8F"/>
    <w:rsid w:val="00B60BD5"/>
    <w:rsid w:val="00B611AB"/>
    <w:rsid w:val="00B61500"/>
    <w:rsid w:val="00B616FC"/>
    <w:rsid w:val="00B61A76"/>
    <w:rsid w:val="00B61E18"/>
    <w:rsid w:val="00B620E0"/>
    <w:rsid w:val="00B622C4"/>
    <w:rsid w:val="00B62813"/>
    <w:rsid w:val="00B62EB9"/>
    <w:rsid w:val="00B639F9"/>
    <w:rsid w:val="00B63A03"/>
    <w:rsid w:val="00B63A44"/>
    <w:rsid w:val="00B64060"/>
    <w:rsid w:val="00B64114"/>
    <w:rsid w:val="00B64531"/>
    <w:rsid w:val="00B645B9"/>
    <w:rsid w:val="00B64C68"/>
    <w:rsid w:val="00B64CF6"/>
    <w:rsid w:val="00B65292"/>
    <w:rsid w:val="00B664D2"/>
    <w:rsid w:val="00B665B9"/>
    <w:rsid w:val="00B66600"/>
    <w:rsid w:val="00B66810"/>
    <w:rsid w:val="00B67017"/>
    <w:rsid w:val="00B672DC"/>
    <w:rsid w:val="00B67E65"/>
    <w:rsid w:val="00B7033B"/>
    <w:rsid w:val="00B7073A"/>
    <w:rsid w:val="00B723A1"/>
    <w:rsid w:val="00B7249E"/>
    <w:rsid w:val="00B72DB4"/>
    <w:rsid w:val="00B73562"/>
    <w:rsid w:val="00B74010"/>
    <w:rsid w:val="00B74021"/>
    <w:rsid w:val="00B743E3"/>
    <w:rsid w:val="00B744D8"/>
    <w:rsid w:val="00B74502"/>
    <w:rsid w:val="00B747CC"/>
    <w:rsid w:val="00B74F39"/>
    <w:rsid w:val="00B753C4"/>
    <w:rsid w:val="00B758DF"/>
    <w:rsid w:val="00B75BB8"/>
    <w:rsid w:val="00B75C86"/>
    <w:rsid w:val="00B76013"/>
    <w:rsid w:val="00B765D0"/>
    <w:rsid w:val="00B7665D"/>
    <w:rsid w:val="00B76C78"/>
    <w:rsid w:val="00B76F34"/>
    <w:rsid w:val="00B7730F"/>
    <w:rsid w:val="00B7762F"/>
    <w:rsid w:val="00B7794C"/>
    <w:rsid w:val="00B77A88"/>
    <w:rsid w:val="00B77DD1"/>
    <w:rsid w:val="00B80F9B"/>
    <w:rsid w:val="00B81261"/>
    <w:rsid w:val="00B81468"/>
    <w:rsid w:val="00B81586"/>
    <w:rsid w:val="00B8221A"/>
    <w:rsid w:val="00B82D33"/>
    <w:rsid w:val="00B83024"/>
    <w:rsid w:val="00B83D32"/>
    <w:rsid w:val="00B83D67"/>
    <w:rsid w:val="00B8410F"/>
    <w:rsid w:val="00B84474"/>
    <w:rsid w:val="00B845E0"/>
    <w:rsid w:val="00B84B37"/>
    <w:rsid w:val="00B84B3C"/>
    <w:rsid w:val="00B84DAE"/>
    <w:rsid w:val="00B855DF"/>
    <w:rsid w:val="00B85865"/>
    <w:rsid w:val="00B86000"/>
    <w:rsid w:val="00B8632B"/>
    <w:rsid w:val="00B86B89"/>
    <w:rsid w:val="00B86CF4"/>
    <w:rsid w:val="00B86FDD"/>
    <w:rsid w:val="00B8702B"/>
    <w:rsid w:val="00B87153"/>
    <w:rsid w:val="00B87211"/>
    <w:rsid w:val="00B8726C"/>
    <w:rsid w:val="00B876B7"/>
    <w:rsid w:val="00B87878"/>
    <w:rsid w:val="00B879A8"/>
    <w:rsid w:val="00B87C14"/>
    <w:rsid w:val="00B87FCF"/>
    <w:rsid w:val="00B901DF"/>
    <w:rsid w:val="00B90313"/>
    <w:rsid w:val="00B90472"/>
    <w:rsid w:val="00B907AE"/>
    <w:rsid w:val="00B909F5"/>
    <w:rsid w:val="00B9140B"/>
    <w:rsid w:val="00B9178F"/>
    <w:rsid w:val="00B918C1"/>
    <w:rsid w:val="00B91BA8"/>
    <w:rsid w:val="00B91DEB"/>
    <w:rsid w:val="00B9218D"/>
    <w:rsid w:val="00B921F6"/>
    <w:rsid w:val="00B926FC"/>
    <w:rsid w:val="00B928BA"/>
    <w:rsid w:val="00B92A90"/>
    <w:rsid w:val="00B92B83"/>
    <w:rsid w:val="00B92BF1"/>
    <w:rsid w:val="00B92E27"/>
    <w:rsid w:val="00B92FE4"/>
    <w:rsid w:val="00B92FF4"/>
    <w:rsid w:val="00B93288"/>
    <w:rsid w:val="00B93419"/>
    <w:rsid w:val="00B9341B"/>
    <w:rsid w:val="00B9346C"/>
    <w:rsid w:val="00B934A5"/>
    <w:rsid w:val="00B93EAD"/>
    <w:rsid w:val="00B93F11"/>
    <w:rsid w:val="00B941F5"/>
    <w:rsid w:val="00B9430C"/>
    <w:rsid w:val="00B9440E"/>
    <w:rsid w:val="00B94C4A"/>
    <w:rsid w:val="00B94ED0"/>
    <w:rsid w:val="00B9528D"/>
    <w:rsid w:val="00B956BA"/>
    <w:rsid w:val="00B958BC"/>
    <w:rsid w:val="00B95BF0"/>
    <w:rsid w:val="00B95C57"/>
    <w:rsid w:val="00B96244"/>
    <w:rsid w:val="00B96495"/>
    <w:rsid w:val="00B96FFD"/>
    <w:rsid w:val="00B971A1"/>
    <w:rsid w:val="00B973F6"/>
    <w:rsid w:val="00B97415"/>
    <w:rsid w:val="00B978D5"/>
    <w:rsid w:val="00B97D2E"/>
    <w:rsid w:val="00B97F79"/>
    <w:rsid w:val="00BA01AF"/>
    <w:rsid w:val="00BA02AD"/>
    <w:rsid w:val="00BA03E6"/>
    <w:rsid w:val="00BA08D8"/>
    <w:rsid w:val="00BA0A10"/>
    <w:rsid w:val="00BA0A3A"/>
    <w:rsid w:val="00BA0A41"/>
    <w:rsid w:val="00BA17B3"/>
    <w:rsid w:val="00BA17FA"/>
    <w:rsid w:val="00BA1EA6"/>
    <w:rsid w:val="00BA21CA"/>
    <w:rsid w:val="00BA2A70"/>
    <w:rsid w:val="00BA2D8B"/>
    <w:rsid w:val="00BA307D"/>
    <w:rsid w:val="00BA3379"/>
    <w:rsid w:val="00BA33FF"/>
    <w:rsid w:val="00BA3676"/>
    <w:rsid w:val="00BA3732"/>
    <w:rsid w:val="00BA3BC7"/>
    <w:rsid w:val="00BA3BEE"/>
    <w:rsid w:val="00BA3C63"/>
    <w:rsid w:val="00BA4084"/>
    <w:rsid w:val="00BA4494"/>
    <w:rsid w:val="00BA4B7A"/>
    <w:rsid w:val="00BA4D10"/>
    <w:rsid w:val="00BA4F63"/>
    <w:rsid w:val="00BA5017"/>
    <w:rsid w:val="00BA513B"/>
    <w:rsid w:val="00BA5314"/>
    <w:rsid w:val="00BA533A"/>
    <w:rsid w:val="00BA5D1B"/>
    <w:rsid w:val="00BA5DBB"/>
    <w:rsid w:val="00BA65B4"/>
    <w:rsid w:val="00BA6E32"/>
    <w:rsid w:val="00BA6F0E"/>
    <w:rsid w:val="00BA70F1"/>
    <w:rsid w:val="00BA718F"/>
    <w:rsid w:val="00BA79C2"/>
    <w:rsid w:val="00BA7FA3"/>
    <w:rsid w:val="00BB002E"/>
    <w:rsid w:val="00BB00F3"/>
    <w:rsid w:val="00BB033F"/>
    <w:rsid w:val="00BB0B0C"/>
    <w:rsid w:val="00BB0FDF"/>
    <w:rsid w:val="00BB112B"/>
    <w:rsid w:val="00BB11E6"/>
    <w:rsid w:val="00BB1C5D"/>
    <w:rsid w:val="00BB24DF"/>
    <w:rsid w:val="00BB363A"/>
    <w:rsid w:val="00BB365B"/>
    <w:rsid w:val="00BB3859"/>
    <w:rsid w:val="00BB3D78"/>
    <w:rsid w:val="00BB46D9"/>
    <w:rsid w:val="00BB50F1"/>
    <w:rsid w:val="00BB5152"/>
    <w:rsid w:val="00BB548C"/>
    <w:rsid w:val="00BB54D3"/>
    <w:rsid w:val="00BB62CA"/>
    <w:rsid w:val="00BB658F"/>
    <w:rsid w:val="00BB6648"/>
    <w:rsid w:val="00BB6B49"/>
    <w:rsid w:val="00BB77A2"/>
    <w:rsid w:val="00BB787B"/>
    <w:rsid w:val="00BB78FF"/>
    <w:rsid w:val="00BB7A42"/>
    <w:rsid w:val="00BC0AC0"/>
    <w:rsid w:val="00BC0C46"/>
    <w:rsid w:val="00BC1396"/>
    <w:rsid w:val="00BC1711"/>
    <w:rsid w:val="00BC20B7"/>
    <w:rsid w:val="00BC21D2"/>
    <w:rsid w:val="00BC229F"/>
    <w:rsid w:val="00BC22BB"/>
    <w:rsid w:val="00BC2706"/>
    <w:rsid w:val="00BC2FB9"/>
    <w:rsid w:val="00BC30D8"/>
    <w:rsid w:val="00BC360F"/>
    <w:rsid w:val="00BC3E4F"/>
    <w:rsid w:val="00BC3E6D"/>
    <w:rsid w:val="00BC3F8A"/>
    <w:rsid w:val="00BC40C5"/>
    <w:rsid w:val="00BC44A9"/>
    <w:rsid w:val="00BC4A57"/>
    <w:rsid w:val="00BC4CB0"/>
    <w:rsid w:val="00BC4F57"/>
    <w:rsid w:val="00BC5A58"/>
    <w:rsid w:val="00BC5C69"/>
    <w:rsid w:val="00BC775B"/>
    <w:rsid w:val="00BC7D96"/>
    <w:rsid w:val="00BD0A74"/>
    <w:rsid w:val="00BD0BFB"/>
    <w:rsid w:val="00BD10F0"/>
    <w:rsid w:val="00BD11DA"/>
    <w:rsid w:val="00BD12AF"/>
    <w:rsid w:val="00BD1E2B"/>
    <w:rsid w:val="00BD200A"/>
    <w:rsid w:val="00BD20EB"/>
    <w:rsid w:val="00BD2140"/>
    <w:rsid w:val="00BD21E7"/>
    <w:rsid w:val="00BD2415"/>
    <w:rsid w:val="00BD2444"/>
    <w:rsid w:val="00BD268C"/>
    <w:rsid w:val="00BD2C03"/>
    <w:rsid w:val="00BD2EEA"/>
    <w:rsid w:val="00BD35D0"/>
    <w:rsid w:val="00BD37BA"/>
    <w:rsid w:val="00BD3C0D"/>
    <w:rsid w:val="00BD40FA"/>
    <w:rsid w:val="00BD46A0"/>
    <w:rsid w:val="00BD48CB"/>
    <w:rsid w:val="00BD4A05"/>
    <w:rsid w:val="00BD4C29"/>
    <w:rsid w:val="00BD5AC1"/>
    <w:rsid w:val="00BD5B11"/>
    <w:rsid w:val="00BD61DE"/>
    <w:rsid w:val="00BD6716"/>
    <w:rsid w:val="00BD68D5"/>
    <w:rsid w:val="00BD6F03"/>
    <w:rsid w:val="00BD703E"/>
    <w:rsid w:val="00BD750A"/>
    <w:rsid w:val="00BD7B81"/>
    <w:rsid w:val="00BD7CA8"/>
    <w:rsid w:val="00BD7D7A"/>
    <w:rsid w:val="00BD7F07"/>
    <w:rsid w:val="00BE011B"/>
    <w:rsid w:val="00BE0201"/>
    <w:rsid w:val="00BE0BA3"/>
    <w:rsid w:val="00BE149C"/>
    <w:rsid w:val="00BE1579"/>
    <w:rsid w:val="00BE1758"/>
    <w:rsid w:val="00BE192C"/>
    <w:rsid w:val="00BE1995"/>
    <w:rsid w:val="00BE1B29"/>
    <w:rsid w:val="00BE1BC5"/>
    <w:rsid w:val="00BE1F39"/>
    <w:rsid w:val="00BE202A"/>
    <w:rsid w:val="00BE289F"/>
    <w:rsid w:val="00BE2927"/>
    <w:rsid w:val="00BE33AA"/>
    <w:rsid w:val="00BE33BF"/>
    <w:rsid w:val="00BE40AC"/>
    <w:rsid w:val="00BE4118"/>
    <w:rsid w:val="00BE4204"/>
    <w:rsid w:val="00BE4431"/>
    <w:rsid w:val="00BE445D"/>
    <w:rsid w:val="00BE4463"/>
    <w:rsid w:val="00BE5CE7"/>
    <w:rsid w:val="00BE607E"/>
    <w:rsid w:val="00BE642E"/>
    <w:rsid w:val="00BE70F5"/>
    <w:rsid w:val="00BE74F7"/>
    <w:rsid w:val="00BE7EE5"/>
    <w:rsid w:val="00BF0757"/>
    <w:rsid w:val="00BF08C1"/>
    <w:rsid w:val="00BF0E1E"/>
    <w:rsid w:val="00BF14BC"/>
    <w:rsid w:val="00BF158A"/>
    <w:rsid w:val="00BF16E6"/>
    <w:rsid w:val="00BF1A71"/>
    <w:rsid w:val="00BF1E91"/>
    <w:rsid w:val="00BF2022"/>
    <w:rsid w:val="00BF24BD"/>
    <w:rsid w:val="00BF2C75"/>
    <w:rsid w:val="00BF2FA6"/>
    <w:rsid w:val="00BF41B1"/>
    <w:rsid w:val="00BF451E"/>
    <w:rsid w:val="00BF4B5E"/>
    <w:rsid w:val="00BF552A"/>
    <w:rsid w:val="00BF55B4"/>
    <w:rsid w:val="00BF56FD"/>
    <w:rsid w:val="00BF5840"/>
    <w:rsid w:val="00BF5971"/>
    <w:rsid w:val="00BF5A95"/>
    <w:rsid w:val="00BF5CDE"/>
    <w:rsid w:val="00BF5D76"/>
    <w:rsid w:val="00BF5E47"/>
    <w:rsid w:val="00BF5F2E"/>
    <w:rsid w:val="00BF6C4A"/>
    <w:rsid w:val="00BF6DB3"/>
    <w:rsid w:val="00BF6F48"/>
    <w:rsid w:val="00BF7BB3"/>
    <w:rsid w:val="00C001D0"/>
    <w:rsid w:val="00C00614"/>
    <w:rsid w:val="00C0088B"/>
    <w:rsid w:val="00C00991"/>
    <w:rsid w:val="00C009BB"/>
    <w:rsid w:val="00C00BBB"/>
    <w:rsid w:val="00C00DA6"/>
    <w:rsid w:val="00C00E7D"/>
    <w:rsid w:val="00C0156E"/>
    <w:rsid w:val="00C016FA"/>
    <w:rsid w:val="00C01E33"/>
    <w:rsid w:val="00C0227B"/>
    <w:rsid w:val="00C02AEC"/>
    <w:rsid w:val="00C0318A"/>
    <w:rsid w:val="00C0341C"/>
    <w:rsid w:val="00C034CC"/>
    <w:rsid w:val="00C039AE"/>
    <w:rsid w:val="00C039DD"/>
    <w:rsid w:val="00C03C7A"/>
    <w:rsid w:val="00C04114"/>
    <w:rsid w:val="00C0492C"/>
    <w:rsid w:val="00C04EC6"/>
    <w:rsid w:val="00C05096"/>
    <w:rsid w:val="00C051D9"/>
    <w:rsid w:val="00C060F6"/>
    <w:rsid w:val="00C066BA"/>
    <w:rsid w:val="00C066E5"/>
    <w:rsid w:val="00C10165"/>
    <w:rsid w:val="00C104FB"/>
    <w:rsid w:val="00C10D62"/>
    <w:rsid w:val="00C10DAC"/>
    <w:rsid w:val="00C10EB7"/>
    <w:rsid w:val="00C11C1B"/>
    <w:rsid w:val="00C12432"/>
    <w:rsid w:val="00C125FD"/>
    <w:rsid w:val="00C12859"/>
    <w:rsid w:val="00C131CD"/>
    <w:rsid w:val="00C1322C"/>
    <w:rsid w:val="00C132D1"/>
    <w:rsid w:val="00C132DA"/>
    <w:rsid w:val="00C136ED"/>
    <w:rsid w:val="00C138BC"/>
    <w:rsid w:val="00C13D06"/>
    <w:rsid w:val="00C13EE6"/>
    <w:rsid w:val="00C14676"/>
    <w:rsid w:val="00C14943"/>
    <w:rsid w:val="00C14D59"/>
    <w:rsid w:val="00C1549C"/>
    <w:rsid w:val="00C15B52"/>
    <w:rsid w:val="00C16152"/>
    <w:rsid w:val="00C167BD"/>
    <w:rsid w:val="00C16927"/>
    <w:rsid w:val="00C1697B"/>
    <w:rsid w:val="00C16BDD"/>
    <w:rsid w:val="00C16FCA"/>
    <w:rsid w:val="00C173BC"/>
    <w:rsid w:val="00C17414"/>
    <w:rsid w:val="00C17EE0"/>
    <w:rsid w:val="00C17F8D"/>
    <w:rsid w:val="00C20999"/>
    <w:rsid w:val="00C21076"/>
    <w:rsid w:val="00C21218"/>
    <w:rsid w:val="00C21329"/>
    <w:rsid w:val="00C21679"/>
    <w:rsid w:val="00C218DF"/>
    <w:rsid w:val="00C221D8"/>
    <w:rsid w:val="00C2256B"/>
    <w:rsid w:val="00C2259C"/>
    <w:rsid w:val="00C225B5"/>
    <w:rsid w:val="00C22AAB"/>
    <w:rsid w:val="00C22BDB"/>
    <w:rsid w:val="00C2308E"/>
    <w:rsid w:val="00C2351A"/>
    <w:rsid w:val="00C23FE8"/>
    <w:rsid w:val="00C245F7"/>
    <w:rsid w:val="00C248B0"/>
    <w:rsid w:val="00C2502A"/>
    <w:rsid w:val="00C25428"/>
    <w:rsid w:val="00C2568B"/>
    <w:rsid w:val="00C25749"/>
    <w:rsid w:val="00C2677D"/>
    <w:rsid w:val="00C268A5"/>
    <w:rsid w:val="00C26A5D"/>
    <w:rsid w:val="00C26AEA"/>
    <w:rsid w:val="00C26C38"/>
    <w:rsid w:val="00C26F2F"/>
    <w:rsid w:val="00C26F6C"/>
    <w:rsid w:val="00C278BE"/>
    <w:rsid w:val="00C27BB7"/>
    <w:rsid w:val="00C27ED0"/>
    <w:rsid w:val="00C27FC6"/>
    <w:rsid w:val="00C3016A"/>
    <w:rsid w:val="00C308F2"/>
    <w:rsid w:val="00C313CF"/>
    <w:rsid w:val="00C3197B"/>
    <w:rsid w:val="00C31D3D"/>
    <w:rsid w:val="00C331B2"/>
    <w:rsid w:val="00C33977"/>
    <w:rsid w:val="00C33A5C"/>
    <w:rsid w:val="00C33ECB"/>
    <w:rsid w:val="00C33F46"/>
    <w:rsid w:val="00C33F57"/>
    <w:rsid w:val="00C345B0"/>
    <w:rsid w:val="00C345B7"/>
    <w:rsid w:val="00C34917"/>
    <w:rsid w:val="00C34A4D"/>
    <w:rsid w:val="00C34D76"/>
    <w:rsid w:val="00C3507C"/>
    <w:rsid w:val="00C352A5"/>
    <w:rsid w:val="00C3533E"/>
    <w:rsid w:val="00C356E5"/>
    <w:rsid w:val="00C35A4A"/>
    <w:rsid w:val="00C35B90"/>
    <w:rsid w:val="00C35BBD"/>
    <w:rsid w:val="00C364A2"/>
    <w:rsid w:val="00C36888"/>
    <w:rsid w:val="00C36DC6"/>
    <w:rsid w:val="00C37178"/>
    <w:rsid w:val="00C372C8"/>
    <w:rsid w:val="00C372F4"/>
    <w:rsid w:val="00C37E87"/>
    <w:rsid w:val="00C40677"/>
    <w:rsid w:val="00C4069A"/>
    <w:rsid w:val="00C408F1"/>
    <w:rsid w:val="00C40AB2"/>
    <w:rsid w:val="00C40BF4"/>
    <w:rsid w:val="00C416CB"/>
    <w:rsid w:val="00C41EA1"/>
    <w:rsid w:val="00C422E1"/>
    <w:rsid w:val="00C42340"/>
    <w:rsid w:val="00C42469"/>
    <w:rsid w:val="00C42594"/>
    <w:rsid w:val="00C427D4"/>
    <w:rsid w:val="00C429B9"/>
    <w:rsid w:val="00C42A0A"/>
    <w:rsid w:val="00C42C99"/>
    <w:rsid w:val="00C42CAA"/>
    <w:rsid w:val="00C4360B"/>
    <w:rsid w:val="00C43842"/>
    <w:rsid w:val="00C43914"/>
    <w:rsid w:val="00C43A85"/>
    <w:rsid w:val="00C44517"/>
    <w:rsid w:val="00C45833"/>
    <w:rsid w:val="00C458E8"/>
    <w:rsid w:val="00C45942"/>
    <w:rsid w:val="00C45BB4"/>
    <w:rsid w:val="00C45CAF"/>
    <w:rsid w:val="00C45F6E"/>
    <w:rsid w:val="00C4644E"/>
    <w:rsid w:val="00C46566"/>
    <w:rsid w:val="00C466F2"/>
    <w:rsid w:val="00C46ACD"/>
    <w:rsid w:val="00C46C73"/>
    <w:rsid w:val="00C46CA5"/>
    <w:rsid w:val="00C47D15"/>
    <w:rsid w:val="00C47E31"/>
    <w:rsid w:val="00C50627"/>
    <w:rsid w:val="00C50DA5"/>
    <w:rsid w:val="00C50E8F"/>
    <w:rsid w:val="00C50F82"/>
    <w:rsid w:val="00C51713"/>
    <w:rsid w:val="00C51769"/>
    <w:rsid w:val="00C5195F"/>
    <w:rsid w:val="00C51D51"/>
    <w:rsid w:val="00C52177"/>
    <w:rsid w:val="00C5258D"/>
    <w:rsid w:val="00C526E6"/>
    <w:rsid w:val="00C52719"/>
    <w:rsid w:val="00C527FB"/>
    <w:rsid w:val="00C52840"/>
    <w:rsid w:val="00C52C75"/>
    <w:rsid w:val="00C53CF2"/>
    <w:rsid w:val="00C53D74"/>
    <w:rsid w:val="00C541A2"/>
    <w:rsid w:val="00C54200"/>
    <w:rsid w:val="00C546F3"/>
    <w:rsid w:val="00C54E19"/>
    <w:rsid w:val="00C5501E"/>
    <w:rsid w:val="00C55062"/>
    <w:rsid w:val="00C551F3"/>
    <w:rsid w:val="00C55A76"/>
    <w:rsid w:val="00C55B0F"/>
    <w:rsid w:val="00C55BA5"/>
    <w:rsid w:val="00C5600C"/>
    <w:rsid w:val="00C579EC"/>
    <w:rsid w:val="00C6015C"/>
    <w:rsid w:val="00C60CB6"/>
    <w:rsid w:val="00C6153A"/>
    <w:rsid w:val="00C61604"/>
    <w:rsid w:val="00C616CB"/>
    <w:rsid w:val="00C61823"/>
    <w:rsid w:val="00C61944"/>
    <w:rsid w:val="00C61BB7"/>
    <w:rsid w:val="00C621A3"/>
    <w:rsid w:val="00C62471"/>
    <w:rsid w:val="00C6274A"/>
    <w:rsid w:val="00C62D77"/>
    <w:rsid w:val="00C6344B"/>
    <w:rsid w:val="00C6388B"/>
    <w:rsid w:val="00C63FC0"/>
    <w:rsid w:val="00C6415D"/>
    <w:rsid w:val="00C6437D"/>
    <w:rsid w:val="00C645D9"/>
    <w:rsid w:val="00C64A20"/>
    <w:rsid w:val="00C64CA7"/>
    <w:rsid w:val="00C64F55"/>
    <w:rsid w:val="00C64F7F"/>
    <w:rsid w:val="00C65552"/>
    <w:rsid w:val="00C65739"/>
    <w:rsid w:val="00C6586E"/>
    <w:rsid w:val="00C65CE2"/>
    <w:rsid w:val="00C65E53"/>
    <w:rsid w:val="00C65E9A"/>
    <w:rsid w:val="00C66169"/>
    <w:rsid w:val="00C668B7"/>
    <w:rsid w:val="00C66D1F"/>
    <w:rsid w:val="00C66F42"/>
    <w:rsid w:val="00C67392"/>
    <w:rsid w:val="00C674B3"/>
    <w:rsid w:val="00C679DA"/>
    <w:rsid w:val="00C70221"/>
    <w:rsid w:val="00C70965"/>
    <w:rsid w:val="00C70A08"/>
    <w:rsid w:val="00C71163"/>
    <w:rsid w:val="00C71371"/>
    <w:rsid w:val="00C727A9"/>
    <w:rsid w:val="00C729CC"/>
    <w:rsid w:val="00C72EE6"/>
    <w:rsid w:val="00C73114"/>
    <w:rsid w:val="00C734A3"/>
    <w:rsid w:val="00C739F9"/>
    <w:rsid w:val="00C73F76"/>
    <w:rsid w:val="00C74809"/>
    <w:rsid w:val="00C75663"/>
    <w:rsid w:val="00C75AFE"/>
    <w:rsid w:val="00C75D41"/>
    <w:rsid w:val="00C761D2"/>
    <w:rsid w:val="00C76305"/>
    <w:rsid w:val="00C76DC2"/>
    <w:rsid w:val="00C77245"/>
    <w:rsid w:val="00C773ED"/>
    <w:rsid w:val="00C77C41"/>
    <w:rsid w:val="00C77D0E"/>
    <w:rsid w:val="00C77F06"/>
    <w:rsid w:val="00C80212"/>
    <w:rsid w:val="00C806DB"/>
    <w:rsid w:val="00C811B8"/>
    <w:rsid w:val="00C814E3"/>
    <w:rsid w:val="00C8181F"/>
    <w:rsid w:val="00C81D54"/>
    <w:rsid w:val="00C8246D"/>
    <w:rsid w:val="00C8278A"/>
    <w:rsid w:val="00C82C37"/>
    <w:rsid w:val="00C830CE"/>
    <w:rsid w:val="00C835E8"/>
    <w:rsid w:val="00C838AF"/>
    <w:rsid w:val="00C838B8"/>
    <w:rsid w:val="00C843F5"/>
    <w:rsid w:val="00C84435"/>
    <w:rsid w:val="00C84A11"/>
    <w:rsid w:val="00C84B57"/>
    <w:rsid w:val="00C854E6"/>
    <w:rsid w:val="00C8592E"/>
    <w:rsid w:val="00C85A92"/>
    <w:rsid w:val="00C85B5D"/>
    <w:rsid w:val="00C85EE6"/>
    <w:rsid w:val="00C86D92"/>
    <w:rsid w:val="00C86DD0"/>
    <w:rsid w:val="00C87041"/>
    <w:rsid w:val="00C870A6"/>
    <w:rsid w:val="00C876AD"/>
    <w:rsid w:val="00C87B74"/>
    <w:rsid w:val="00C90125"/>
    <w:rsid w:val="00C9071E"/>
    <w:rsid w:val="00C9094A"/>
    <w:rsid w:val="00C90C96"/>
    <w:rsid w:val="00C90D9C"/>
    <w:rsid w:val="00C91115"/>
    <w:rsid w:val="00C91EC9"/>
    <w:rsid w:val="00C923FC"/>
    <w:rsid w:val="00C926A9"/>
    <w:rsid w:val="00C934BB"/>
    <w:rsid w:val="00C93770"/>
    <w:rsid w:val="00C94814"/>
    <w:rsid w:val="00C9482C"/>
    <w:rsid w:val="00C94C8F"/>
    <w:rsid w:val="00C94F7B"/>
    <w:rsid w:val="00C951C6"/>
    <w:rsid w:val="00C95370"/>
    <w:rsid w:val="00C95A26"/>
    <w:rsid w:val="00C95D43"/>
    <w:rsid w:val="00C95F47"/>
    <w:rsid w:val="00C96457"/>
    <w:rsid w:val="00C96534"/>
    <w:rsid w:val="00C9655E"/>
    <w:rsid w:val="00C96AFE"/>
    <w:rsid w:val="00C970C3"/>
    <w:rsid w:val="00C97151"/>
    <w:rsid w:val="00C9742F"/>
    <w:rsid w:val="00CA102E"/>
    <w:rsid w:val="00CA1111"/>
    <w:rsid w:val="00CA2274"/>
    <w:rsid w:val="00CA23E9"/>
    <w:rsid w:val="00CA2DD8"/>
    <w:rsid w:val="00CA429C"/>
    <w:rsid w:val="00CA4427"/>
    <w:rsid w:val="00CA4848"/>
    <w:rsid w:val="00CA4D74"/>
    <w:rsid w:val="00CA60C2"/>
    <w:rsid w:val="00CA6971"/>
    <w:rsid w:val="00CA6B2B"/>
    <w:rsid w:val="00CA6DD2"/>
    <w:rsid w:val="00CA6F9F"/>
    <w:rsid w:val="00CA72C3"/>
    <w:rsid w:val="00CA734F"/>
    <w:rsid w:val="00CA754A"/>
    <w:rsid w:val="00CA7E55"/>
    <w:rsid w:val="00CA7ED9"/>
    <w:rsid w:val="00CB016D"/>
    <w:rsid w:val="00CB08B9"/>
    <w:rsid w:val="00CB097A"/>
    <w:rsid w:val="00CB1289"/>
    <w:rsid w:val="00CB1AD9"/>
    <w:rsid w:val="00CB1CA2"/>
    <w:rsid w:val="00CB1D16"/>
    <w:rsid w:val="00CB1D54"/>
    <w:rsid w:val="00CB1FD9"/>
    <w:rsid w:val="00CB231B"/>
    <w:rsid w:val="00CB37B3"/>
    <w:rsid w:val="00CB3FFE"/>
    <w:rsid w:val="00CB4DDD"/>
    <w:rsid w:val="00CB4F6E"/>
    <w:rsid w:val="00CB5BA6"/>
    <w:rsid w:val="00CB5C3F"/>
    <w:rsid w:val="00CB68E9"/>
    <w:rsid w:val="00CB746E"/>
    <w:rsid w:val="00CB7996"/>
    <w:rsid w:val="00CB7AD7"/>
    <w:rsid w:val="00CB7B11"/>
    <w:rsid w:val="00CB7B19"/>
    <w:rsid w:val="00CB7EE4"/>
    <w:rsid w:val="00CC051D"/>
    <w:rsid w:val="00CC06CB"/>
    <w:rsid w:val="00CC0870"/>
    <w:rsid w:val="00CC10D1"/>
    <w:rsid w:val="00CC1199"/>
    <w:rsid w:val="00CC1483"/>
    <w:rsid w:val="00CC15D5"/>
    <w:rsid w:val="00CC1B25"/>
    <w:rsid w:val="00CC2160"/>
    <w:rsid w:val="00CC2E1D"/>
    <w:rsid w:val="00CC2E87"/>
    <w:rsid w:val="00CC31D0"/>
    <w:rsid w:val="00CC380A"/>
    <w:rsid w:val="00CC39E6"/>
    <w:rsid w:val="00CC3C17"/>
    <w:rsid w:val="00CC4105"/>
    <w:rsid w:val="00CC444D"/>
    <w:rsid w:val="00CC4565"/>
    <w:rsid w:val="00CC46FE"/>
    <w:rsid w:val="00CC5319"/>
    <w:rsid w:val="00CC5523"/>
    <w:rsid w:val="00CC5AB7"/>
    <w:rsid w:val="00CC5B8B"/>
    <w:rsid w:val="00CC629F"/>
    <w:rsid w:val="00CC69A8"/>
    <w:rsid w:val="00CC7174"/>
    <w:rsid w:val="00CC71CF"/>
    <w:rsid w:val="00CC774C"/>
    <w:rsid w:val="00CC78D9"/>
    <w:rsid w:val="00CD0004"/>
    <w:rsid w:val="00CD07AE"/>
    <w:rsid w:val="00CD083D"/>
    <w:rsid w:val="00CD099E"/>
    <w:rsid w:val="00CD0BF7"/>
    <w:rsid w:val="00CD11BF"/>
    <w:rsid w:val="00CD1635"/>
    <w:rsid w:val="00CD1911"/>
    <w:rsid w:val="00CD1EC8"/>
    <w:rsid w:val="00CD22F8"/>
    <w:rsid w:val="00CD2A41"/>
    <w:rsid w:val="00CD2B28"/>
    <w:rsid w:val="00CD2D94"/>
    <w:rsid w:val="00CD2FBE"/>
    <w:rsid w:val="00CD32C1"/>
    <w:rsid w:val="00CD3389"/>
    <w:rsid w:val="00CD3812"/>
    <w:rsid w:val="00CD3C62"/>
    <w:rsid w:val="00CD4533"/>
    <w:rsid w:val="00CD4634"/>
    <w:rsid w:val="00CD4B9D"/>
    <w:rsid w:val="00CD4D34"/>
    <w:rsid w:val="00CD4DC2"/>
    <w:rsid w:val="00CD4ECB"/>
    <w:rsid w:val="00CD5569"/>
    <w:rsid w:val="00CD65E2"/>
    <w:rsid w:val="00CD68AE"/>
    <w:rsid w:val="00CD69F3"/>
    <w:rsid w:val="00CD6A0E"/>
    <w:rsid w:val="00CD7655"/>
    <w:rsid w:val="00CD773A"/>
    <w:rsid w:val="00CD7868"/>
    <w:rsid w:val="00CD79F1"/>
    <w:rsid w:val="00CD7F2E"/>
    <w:rsid w:val="00CE0000"/>
    <w:rsid w:val="00CE00E5"/>
    <w:rsid w:val="00CE018A"/>
    <w:rsid w:val="00CE01D5"/>
    <w:rsid w:val="00CE0346"/>
    <w:rsid w:val="00CE069B"/>
    <w:rsid w:val="00CE0BEA"/>
    <w:rsid w:val="00CE0D0E"/>
    <w:rsid w:val="00CE0EBD"/>
    <w:rsid w:val="00CE0EF5"/>
    <w:rsid w:val="00CE21A3"/>
    <w:rsid w:val="00CE28CC"/>
    <w:rsid w:val="00CE2C15"/>
    <w:rsid w:val="00CE2D1D"/>
    <w:rsid w:val="00CE2FED"/>
    <w:rsid w:val="00CE3622"/>
    <w:rsid w:val="00CE38F0"/>
    <w:rsid w:val="00CE3FAE"/>
    <w:rsid w:val="00CE4317"/>
    <w:rsid w:val="00CE4483"/>
    <w:rsid w:val="00CE46F0"/>
    <w:rsid w:val="00CE48D3"/>
    <w:rsid w:val="00CE4942"/>
    <w:rsid w:val="00CE4E23"/>
    <w:rsid w:val="00CE4FD0"/>
    <w:rsid w:val="00CE4FF6"/>
    <w:rsid w:val="00CE57A1"/>
    <w:rsid w:val="00CE6072"/>
    <w:rsid w:val="00CE654C"/>
    <w:rsid w:val="00CE6730"/>
    <w:rsid w:val="00CE696F"/>
    <w:rsid w:val="00CE6BE1"/>
    <w:rsid w:val="00CE6CF9"/>
    <w:rsid w:val="00CE6FCE"/>
    <w:rsid w:val="00CE731D"/>
    <w:rsid w:val="00CE73B1"/>
    <w:rsid w:val="00CE750F"/>
    <w:rsid w:val="00CE786C"/>
    <w:rsid w:val="00CE79AE"/>
    <w:rsid w:val="00CE7C88"/>
    <w:rsid w:val="00CE7F6B"/>
    <w:rsid w:val="00CF09E3"/>
    <w:rsid w:val="00CF0A4E"/>
    <w:rsid w:val="00CF0C74"/>
    <w:rsid w:val="00CF0D84"/>
    <w:rsid w:val="00CF189F"/>
    <w:rsid w:val="00CF1EA7"/>
    <w:rsid w:val="00CF2926"/>
    <w:rsid w:val="00CF2B8A"/>
    <w:rsid w:val="00CF2FBE"/>
    <w:rsid w:val="00CF33A7"/>
    <w:rsid w:val="00CF35D4"/>
    <w:rsid w:val="00CF363A"/>
    <w:rsid w:val="00CF3FC4"/>
    <w:rsid w:val="00CF4163"/>
    <w:rsid w:val="00CF419F"/>
    <w:rsid w:val="00CF467C"/>
    <w:rsid w:val="00CF4C3F"/>
    <w:rsid w:val="00CF50AB"/>
    <w:rsid w:val="00CF5110"/>
    <w:rsid w:val="00CF539E"/>
    <w:rsid w:val="00CF551B"/>
    <w:rsid w:val="00CF55D5"/>
    <w:rsid w:val="00CF5700"/>
    <w:rsid w:val="00CF5782"/>
    <w:rsid w:val="00CF5B90"/>
    <w:rsid w:val="00CF6600"/>
    <w:rsid w:val="00CF668E"/>
    <w:rsid w:val="00CF6914"/>
    <w:rsid w:val="00CF6AE8"/>
    <w:rsid w:val="00CF717A"/>
    <w:rsid w:val="00CF738B"/>
    <w:rsid w:val="00CF776D"/>
    <w:rsid w:val="00CF792B"/>
    <w:rsid w:val="00CF7C58"/>
    <w:rsid w:val="00CF7F84"/>
    <w:rsid w:val="00D00212"/>
    <w:rsid w:val="00D00537"/>
    <w:rsid w:val="00D00B37"/>
    <w:rsid w:val="00D00C24"/>
    <w:rsid w:val="00D014C4"/>
    <w:rsid w:val="00D01ACD"/>
    <w:rsid w:val="00D01CAE"/>
    <w:rsid w:val="00D0222D"/>
    <w:rsid w:val="00D029DF"/>
    <w:rsid w:val="00D02A79"/>
    <w:rsid w:val="00D02B27"/>
    <w:rsid w:val="00D02FA0"/>
    <w:rsid w:val="00D03025"/>
    <w:rsid w:val="00D03345"/>
    <w:rsid w:val="00D034C5"/>
    <w:rsid w:val="00D03AB3"/>
    <w:rsid w:val="00D03D35"/>
    <w:rsid w:val="00D03FB6"/>
    <w:rsid w:val="00D047B3"/>
    <w:rsid w:val="00D04B30"/>
    <w:rsid w:val="00D04E1C"/>
    <w:rsid w:val="00D0521C"/>
    <w:rsid w:val="00D054BD"/>
    <w:rsid w:val="00D06060"/>
    <w:rsid w:val="00D0622A"/>
    <w:rsid w:val="00D06405"/>
    <w:rsid w:val="00D065DE"/>
    <w:rsid w:val="00D0665E"/>
    <w:rsid w:val="00D0666A"/>
    <w:rsid w:val="00D06B12"/>
    <w:rsid w:val="00D06D77"/>
    <w:rsid w:val="00D07031"/>
    <w:rsid w:val="00D07257"/>
    <w:rsid w:val="00D07318"/>
    <w:rsid w:val="00D076E5"/>
    <w:rsid w:val="00D101FA"/>
    <w:rsid w:val="00D104FC"/>
    <w:rsid w:val="00D106C0"/>
    <w:rsid w:val="00D10A5E"/>
    <w:rsid w:val="00D10BBF"/>
    <w:rsid w:val="00D118A8"/>
    <w:rsid w:val="00D119E9"/>
    <w:rsid w:val="00D1278D"/>
    <w:rsid w:val="00D1289A"/>
    <w:rsid w:val="00D12908"/>
    <w:rsid w:val="00D1300D"/>
    <w:rsid w:val="00D13B68"/>
    <w:rsid w:val="00D14311"/>
    <w:rsid w:val="00D14708"/>
    <w:rsid w:val="00D151EF"/>
    <w:rsid w:val="00D153A0"/>
    <w:rsid w:val="00D153C6"/>
    <w:rsid w:val="00D157AD"/>
    <w:rsid w:val="00D15A47"/>
    <w:rsid w:val="00D15C84"/>
    <w:rsid w:val="00D16307"/>
    <w:rsid w:val="00D164EA"/>
    <w:rsid w:val="00D16B68"/>
    <w:rsid w:val="00D16C2D"/>
    <w:rsid w:val="00D171B5"/>
    <w:rsid w:val="00D20F0B"/>
    <w:rsid w:val="00D20FAE"/>
    <w:rsid w:val="00D21046"/>
    <w:rsid w:val="00D212A2"/>
    <w:rsid w:val="00D21B14"/>
    <w:rsid w:val="00D21C98"/>
    <w:rsid w:val="00D21CC5"/>
    <w:rsid w:val="00D2212B"/>
    <w:rsid w:val="00D222D0"/>
    <w:rsid w:val="00D22730"/>
    <w:rsid w:val="00D22D29"/>
    <w:rsid w:val="00D23A98"/>
    <w:rsid w:val="00D23B8D"/>
    <w:rsid w:val="00D23C16"/>
    <w:rsid w:val="00D23CFA"/>
    <w:rsid w:val="00D23D73"/>
    <w:rsid w:val="00D24068"/>
    <w:rsid w:val="00D24438"/>
    <w:rsid w:val="00D244D1"/>
    <w:rsid w:val="00D250FA"/>
    <w:rsid w:val="00D2529C"/>
    <w:rsid w:val="00D25754"/>
    <w:rsid w:val="00D25C63"/>
    <w:rsid w:val="00D26709"/>
    <w:rsid w:val="00D26EA8"/>
    <w:rsid w:val="00D272B6"/>
    <w:rsid w:val="00D2748E"/>
    <w:rsid w:val="00D27B2E"/>
    <w:rsid w:val="00D27BB1"/>
    <w:rsid w:val="00D27C92"/>
    <w:rsid w:val="00D30A8F"/>
    <w:rsid w:val="00D30B7E"/>
    <w:rsid w:val="00D316A9"/>
    <w:rsid w:val="00D31BF2"/>
    <w:rsid w:val="00D3200C"/>
    <w:rsid w:val="00D32641"/>
    <w:rsid w:val="00D32671"/>
    <w:rsid w:val="00D32747"/>
    <w:rsid w:val="00D329FC"/>
    <w:rsid w:val="00D32AF7"/>
    <w:rsid w:val="00D32D3D"/>
    <w:rsid w:val="00D33091"/>
    <w:rsid w:val="00D33540"/>
    <w:rsid w:val="00D3386D"/>
    <w:rsid w:val="00D33CE7"/>
    <w:rsid w:val="00D34673"/>
    <w:rsid w:val="00D34D0E"/>
    <w:rsid w:val="00D34F77"/>
    <w:rsid w:val="00D35339"/>
    <w:rsid w:val="00D36686"/>
    <w:rsid w:val="00D3668D"/>
    <w:rsid w:val="00D36765"/>
    <w:rsid w:val="00D369AB"/>
    <w:rsid w:val="00D36D0F"/>
    <w:rsid w:val="00D36E59"/>
    <w:rsid w:val="00D36EC8"/>
    <w:rsid w:val="00D371E5"/>
    <w:rsid w:val="00D373E3"/>
    <w:rsid w:val="00D374A4"/>
    <w:rsid w:val="00D374AA"/>
    <w:rsid w:val="00D375C9"/>
    <w:rsid w:val="00D37718"/>
    <w:rsid w:val="00D37905"/>
    <w:rsid w:val="00D37963"/>
    <w:rsid w:val="00D37BA1"/>
    <w:rsid w:val="00D37CBB"/>
    <w:rsid w:val="00D40082"/>
    <w:rsid w:val="00D4010D"/>
    <w:rsid w:val="00D4078A"/>
    <w:rsid w:val="00D40A4F"/>
    <w:rsid w:val="00D40FE9"/>
    <w:rsid w:val="00D4111F"/>
    <w:rsid w:val="00D41C7F"/>
    <w:rsid w:val="00D4208E"/>
    <w:rsid w:val="00D423E7"/>
    <w:rsid w:val="00D4286C"/>
    <w:rsid w:val="00D42D1B"/>
    <w:rsid w:val="00D431A4"/>
    <w:rsid w:val="00D432D2"/>
    <w:rsid w:val="00D4348D"/>
    <w:rsid w:val="00D4381F"/>
    <w:rsid w:val="00D43B9E"/>
    <w:rsid w:val="00D43DBE"/>
    <w:rsid w:val="00D43E37"/>
    <w:rsid w:val="00D43F40"/>
    <w:rsid w:val="00D441B8"/>
    <w:rsid w:val="00D4452C"/>
    <w:rsid w:val="00D44668"/>
    <w:rsid w:val="00D4473A"/>
    <w:rsid w:val="00D44837"/>
    <w:rsid w:val="00D44AA2"/>
    <w:rsid w:val="00D45297"/>
    <w:rsid w:val="00D4530F"/>
    <w:rsid w:val="00D453EA"/>
    <w:rsid w:val="00D454ED"/>
    <w:rsid w:val="00D45CFF"/>
    <w:rsid w:val="00D460BF"/>
    <w:rsid w:val="00D462E7"/>
    <w:rsid w:val="00D465FB"/>
    <w:rsid w:val="00D46F70"/>
    <w:rsid w:val="00D473C3"/>
    <w:rsid w:val="00D47726"/>
    <w:rsid w:val="00D506C3"/>
    <w:rsid w:val="00D50A21"/>
    <w:rsid w:val="00D50BA2"/>
    <w:rsid w:val="00D50EC9"/>
    <w:rsid w:val="00D50F70"/>
    <w:rsid w:val="00D511B3"/>
    <w:rsid w:val="00D51389"/>
    <w:rsid w:val="00D51456"/>
    <w:rsid w:val="00D51644"/>
    <w:rsid w:val="00D52035"/>
    <w:rsid w:val="00D523AA"/>
    <w:rsid w:val="00D523EF"/>
    <w:rsid w:val="00D526A3"/>
    <w:rsid w:val="00D52CC4"/>
    <w:rsid w:val="00D52D0E"/>
    <w:rsid w:val="00D531D0"/>
    <w:rsid w:val="00D535C1"/>
    <w:rsid w:val="00D53AFF"/>
    <w:rsid w:val="00D53BFE"/>
    <w:rsid w:val="00D55455"/>
    <w:rsid w:val="00D5549F"/>
    <w:rsid w:val="00D55654"/>
    <w:rsid w:val="00D55A11"/>
    <w:rsid w:val="00D55DAF"/>
    <w:rsid w:val="00D56D80"/>
    <w:rsid w:val="00D57024"/>
    <w:rsid w:val="00D57365"/>
    <w:rsid w:val="00D574F3"/>
    <w:rsid w:val="00D57B80"/>
    <w:rsid w:val="00D57EAA"/>
    <w:rsid w:val="00D60300"/>
    <w:rsid w:val="00D6060A"/>
    <w:rsid w:val="00D607BA"/>
    <w:rsid w:val="00D60962"/>
    <w:rsid w:val="00D60F05"/>
    <w:rsid w:val="00D6118D"/>
    <w:rsid w:val="00D6134A"/>
    <w:rsid w:val="00D61731"/>
    <w:rsid w:val="00D619A1"/>
    <w:rsid w:val="00D61F8E"/>
    <w:rsid w:val="00D62E74"/>
    <w:rsid w:val="00D62FA3"/>
    <w:rsid w:val="00D62FE4"/>
    <w:rsid w:val="00D63011"/>
    <w:rsid w:val="00D63E6A"/>
    <w:rsid w:val="00D640F8"/>
    <w:rsid w:val="00D65BCE"/>
    <w:rsid w:val="00D667CF"/>
    <w:rsid w:val="00D6718C"/>
    <w:rsid w:val="00D67933"/>
    <w:rsid w:val="00D67FC8"/>
    <w:rsid w:val="00D70142"/>
    <w:rsid w:val="00D70A3A"/>
    <w:rsid w:val="00D7242A"/>
    <w:rsid w:val="00D72B54"/>
    <w:rsid w:val="00D72E4E"/>
    <w:rsid w:val="00D73107"/>
    <w:rsid w:val="00D731AC"/>
    <w:rsid w:val="00D73945"/>
    <w:rsid w:val="00D73A75"/>
    <w:rsid w:val="00D73ADF"/>
    <w:rsid w:val="00D741DD"/>
    <w:rsid w:val="00D74316"/>
    <w:rsid w:val="00D74774"/>
    <w:rsid w:val="00D75465"/>
    <w:rsid w:val="00D757DA"/>
    <w:rsid w:val="00D75B6F"/>
    <w:rsid w:val="00D763F9"/>
    <w:rsid w:val="00D7647F"/>
    <w:rsid w:val="00D76AC4"/>
    <w:rsid w:val="00D76CA1"/>
    <w:rsid w:val="00D76D92"/>
    <w:rsid w:val="00D76FF9"/>
    <w:rsid w:val="00D77056"/>
    <w:rsid w:val="00D772B0"/>
    <w:rsid w:val="00D77B01"/>
    <w:rsid w:val="00D77D5F"/>
    <w:rsid w:val="00D80484"/>
    <w:rsid w:val="00D80847"/>
    <w:rsid w:val="00D80895"/>
    <w:rsid w:val="00D8166C"/>
    <w:rsid w:val="00D819FB"/>
    <w:rsid w:val="00D81B01"/>
    <w:rsid w:val="00D823ED"/>
    <w:rsid w:val="00D824A8"/>
    <w:rsid w:val="00D826AC"/>
    <w:rsid w:val="00D826E4"/>
    <w:rsid w:val="00D836A0"/>
    <w:rsid w:val="00D836DF"/>
    <w:rsid w:val="00D83760"/>
    <w:rsid w:val="00D83C6D"/>
    <w:rsid w:val="00D83D74"/>
    <w:rsid w:val="00D83EFE"/>
    <w:rsid w:val="00D83F37"/>
    <w:rsid w:val="00D840DB"/>
    <w:rsid w:val="00D84474"/>
    <w:rsid w:val="00D84E7C"/>
    <w:rsid w:val="00D84F23"/>
    <w:rsid w:val="00D85057"/>
    <w:rsid w:val="00D8596A"/>
    <w:rsid w:val="00D8597A"/>
    <w:rsid w:val="00D85ABF"/>
    <w:rsid w:val="00D8655E"/>
    <w:rsid w:val="00D86841"/>
    <w:rsid w:val="00D868E6"/>
    <w:rsid w:val="00D869EA"/>
    <w:rsid w:val="00D86BDB"/>
    <w:rsid w:val="00D86D11"/>
    <w:rsid w:val="00D87040"/>
    <w:rsid w:val="00D87193"/>
    <w:rsid w:val="00D90173"/>
    <w:rsid w:val="00D9047B"/>
    <w:rsid w:val="00D90595"/>
    <w:rsid w:val="00D9077B"/>
    <w:rsid w:val="00D90C15"/>
    <w:rsid w:val="00D90E9E"/>
    <w:rsid w:val="00D910E1"/>
    <w:rsid w:val="00D9200E"/>
    <w:rsid w:val="00D929D8"/>
    <w:rsid w:val="00D93036"/>
    <w:rsid w:val="00D93A79"/>
    <w:rsid w:val="00D93BC3"/>
    <w:rsid w:val="00D93C7A"/>
    <w:rsid w:val="00D9440F"/>
    <w:rsid w:val="00D94462"/>
    <w:rsid w:val="00D94779"/>
    <w:rsid w:val="00D94B82"/>
    <w:rsid w:val="00D9507F"/>
    <w:rsid w:val="00D95185"/>
    <w:rsid w:val="00D9586C"/>
    <w:rsid w:val="00D95CC9"/>
    <w:rsid w:val="00D95DE8"/>
    <w:rsid w:val="00D9781D"/>
    <w:rsid w:val="00D97F2F"/>
    <w:rsid w:val="00D97FF7"/>
    <w:rsid w:val="00DA0061"/>
    <w:rsid w:val="00DA01F9"/>
    <w:rsid w:val="00DA081B"/>
    <w:rsid w:val="00DA0948"/>
    <w:rsid w:val="00DA09BB"/>
    <w:rsid w:val="00DA0A75"/>
    <w:rsid w:val="00DA0F05"/>
    <w:rsid w:val="00DA1133"/>
    <w:rsid w:val="00DA22DE"/>
    <w:rsid w:val="00DA2CF2"/>
    <w:rsid w:val="00DA2D41"/>
    <w:rsid w:val="00DA307F"/>
    <w:rsid w:val="00DA3306"/>
    <w:rsid w:val="00DA3886"/>
    <w:rsid w:val="00DA3971"/>
    <w:rsid w:val="00DA3A68"/>
    <w:rsid w:val="00DA3F27"/>
    <w:rsid w:val="00DA440B"/>
    <w:rsid w:val="00DA482F"/>
    <w:rsid w:val="00DA4B95"/>
    <w:rsid w:val="00DA53AB"/>
    <w:rsid w:val="00DA58A5"/>
    <w:rsid w:val="00DA5A93"/>
    <w:rsid w:val="00DA5C27"/>
    <w:rsid w:val="00DA5F4E"/>
    <w:rsid w:val="00DA62B5"/>
    <w:rsid w:val="00DA6491"/>
    <w:rsid w:val="00DA68E4"/>
    <w:rsid w:val="00DA6AF8"/>
    <w:rsid w:val="00DA6D82"/>
    <w:rsid w:val="00DA6DF6"/>
    <w:rsid w:val="00DA71A9"/>
    <w:rsid w:val="00DA72E0"/>
    <w:rsid w:val="00DA73AF"/>
    <w:rsid w:val="00DB09AC"/>
    <w:rsid w:val="00DB0E0C"/>
    <w:rsid w:val="00DB12A2"/>
    <w:rsid w:val="00DB1430"/>
    <w:rsid w:val="00DB148C"/>
    <w:rsid w:val="00DB1633"/>
    <w:rsid w:val="00DB17D0"/>
    <w:rsid w:val="00DB24E9"/>
    <w:rsid w:val="00DB2659"/>
    <w:rsid w:val="00DB2944"/>
    <w:rsid w:val="00DB34C1"/>
    <w:rsid w:val="00DB375E"/>
    <w:rsid w:val="00DB3858"/>
    <w:rsid w:val="00DB38EC"/>
    <w:rsid w:val="00DB3E51"/>
    <w:rsid w:val="00DB4809"/>
    <w:rsid w:val="00DB50B0"/>
    <w:rsid w:val="00DB571D"/>
    <w:rsid w:val="00DB59E6"/>
    <w:rsid w:val="00DB5CAA"/>
    <w:rsid w:val="00DB6140"/>
    <w:rsid w:val="00DB6343"/>
    <w:rsid w:val="00DB644B"/>
    <w:rsid w:val="00DB64F8"/>
    <w:rsid w:val="00DB66A3"/>
    <w:rsid w:val="00DB6B41"/>
    <w:rsid w:val="00DB6FC3"/>
    <w:rsid w:val="00DB70FF"/>
    <w:rsid w:val="00DB754E"/>
    <w:rsid w:val="00DB76E6"/>
    <w:rsid w:val="00DB7A90"/>
    <w:rsid w:val="00DC0205"/>
    <w:rsid w:val="00DC03B9"/>
    <w:rsid w:val="00DC04A2"/>
    <w:rsid w:val="00DC0928"/>
    <w:rsid w:val="00DC0D95"/>
    <w:rsid w:val="00DC1309"/>
    <w:rsid w:val="00DC15EB"/>
    <w:rsid w:val="00DC1BD6"/>
    <w:rsid w:val="00DC2854"/>
    <w:rsid w:val="00DC30AE"/>
    <w:rsid w:val="00DC3A8C"/>
    <w:rsid w:val="00DC4BEC"/>
    <w:rsid w:val="00DC4C12"/>
    <w:rsid w:val="00DC4C95"/>
    <w:rsid w:val="00DC526A"/>
    <w:rsid w:val="00DC5360"/>
    <w:rsid w:val="00DC53E1"/>
    <w:rsid w:val="00DC58D3"/>
    <w:rsid w:val="00DC5969"/>
    <w:rsid w:val="00DC5C60"/>
    <w:rsid w:val="00DC5D2F"/>
    <w:rsid w:val="00DC5F21"/>
    <w:rsid w:val="00DC63B8"/>
    <w:rsid w:val="00DC667A"/>
    <w:rsid w:val="00DC6849"/>
    <w:rsid w:val="00DC68F4"/>
    <w:rsid w:val="00DC736F"/>
    <w:rsid w:val="00DC7ABC"/>
    <w:rsid w:val="00DC7E00"/>
    <w:rsid w:val="00DD0683"/>
    <w:rsid w:val="00DD070A"/>
    <w:rsid w:val="00DD0973"/>
    <w:rsid w:val="00DD0CCF"/>
    <w:rsid w:val="00DD115A"/>
    <w:rsid w:val="00DD12FF"/>
    <w:rsid w:val="00DD1329"/>
    <w:rsid w:val="00DD1EA5"/>
    <w:rsid w:val="00DD1F67"/>
    <w:rsid w:val="00DD2654"/>
    <w:rsid w:val="00DD2793"/>
    <w:rsid w:val="00DD27D2"/>
    <w:rsid w:val="00DD2832"/>
    <w:rsid w:val="00DD2C33"/>
    <w:rsid w:val="00DD3749"/>
    <w:rsid w:val="00DD3C62"/>
    <w:rsid w:val="00DD401B"/>
    <w:rsid w:val="00DD43E7"/>
    <w:rsid w:val="00DD460C"/>
    <w:rsid w:val="00DD4C35"/>
    <w:rsid w:val="00DD5047"/>
    <w:rsid w:val="00DD504D"/>
    <w:rsid w:val="00DD51D2"/>
    <w:rsid w:val="00DD6091"/>
    <w:rsid w:val="00DD647E"/>
    <w:rsid w:val="00DD65F0"/>
    <w:rsid w:val="00DD6A0D"/>
    <w:rsid w:val="00DD79DA"/>
    <w:rsid w:val="00DD7A39"/>
    <w:rsid w:val="00DE0145"/>
    <w:rsid w:val="00DE029E"/>
    <w:rsid w:val="00DE02ED"/>
    <w:rsid w:val="00DE0310"/>
    <w:rsid w:val="00DE04F6"/>
    <w:rsid w:val="00DE0A79"/>
    <w:rsid w:val="00DE0D69"/>
    <w:rsid w:val="00DE1F16"/>
    <w:rsid w:val="00DE250F"/>
    <w:rsid w:val="00DE26D8"/>
    <w:rsid w:val="00DE27D6"/>
    <w:rsid w:val="00DE31A4"/>
    <w:rsid w:val="00DE345B"/>
    <w:rsid w:val="00DE34A8"/>
    <w:rsid w:val="00DE34AB"/>
    <w:rsid w:val="00DE3994"/>
    <w:rsid w:val="00DE3A44"/>
    <w:rsid w:val="00DE3DB5"/>
    <w:rsid w:val="00DE3FBF"/>
    <w:rsid w:val="00DE4ABC"/>
    <w:rsid w:val="00DE4EFF"/>
    <w:rsid w:val="00DE4F5C"/>
    <w:rsid w:val="00DE57CF"/>
    <w:rsid w:val="00DE5A51"/>
    <w:rsid w:val="00DE60A3"/>
    <w:rsid w:val="00DE61E9"/>
    <w:rsid w:val="00DE6ABC"/>
    <w:rsid w:val="00DE6ACC"/>
    <w:rsid w:val="00DE6BA4"/>
    <w:rsid w:val="00DE7253"/>
    <w:rsid w:val="00DE752C"/>
    <w:rsid w:val="00DE79B4"/>
    <w:rsid w:val="00DE7DD6"/>
    <w:rsid w:val="00DE7E9D"/>
    <w:rsid w:val="00DF0273"/>
    <w:rsid w:val="00DF0437"/>
    <w:rsid w:val="00DF096F"/>
    <w:rsid w:val="00DF136B"/>
    <w:rsid w:val="00DF1598"/>
    <w:rsid w:val="00DF1A27"/>
    <w:rsid w:val="00DF1C63"/>
    <w:rsid w:val="00DF1EE6"/>
    <w:rsid w:val="00DF1EFC"/>
    <w:rsid w:val="00DF20A2"/>
    <w:rsid w:val="00DF2593"/>
    <w:rsid w:val="00DF2748"/>
    <w:rsid w:val="00DF2E95"/>
    <w:rsid w:val="00DF3888"/>
    <w:rsid w:val="00DF3BCE"/>
    <w:rsid w:val="00DF430B"/>
    <w:rsid w:val="00DF45C0"/>
    <w:rsid w:val="00DF45DA"/>
    <w:rsid w:val="00DF46B8"/>
    <w:rsid w:val="00DF4BA7"/>
    <w:rsid w:val="00DF4D49"/>
    <w:rsid w:val="00DF502E"/>
    <w:rsid w:val="00DF5032"/>
    <w:rsid w:val="00DF520B"/>
    <w:rsid w:val="00DF5210"/>
    <w:rsid w:val="00DF5E52"/>
    <w:rsid w:val="00DF6196"/>
    <w:rsid w:val="00DF6224"/>
    <w:rsid w:val="00DF6235"/>
    <w:rsid w:val="00DF6B37"/>
    <w:rsid w:val="00DF75CD"/>
    <w:rsid w:val="00DF79DE"/>
    <w:rsid w:val="00E000CA"/>
    <w:rsid w:val="00E002FA"/>
    <w:rsid w:val="00E00734"/>
    <w:rsid w:val="00E00BCF"/>
    <w:rsid w:val="00E00C89"/>
    <w:rsid w:val="00E013C2"/>
    <w:rsid w:val="00E0158A"/>
    <w:rsid w:val="00E0174A"/>
    <w:rsid w:val="00E01C7E"/>
    <w:rsid w:val="00E020D2"/>
    <w:rsid w:val="00E02D86"/>
    <w:rsid w:val="00E02DDA"/>
    <w:rsid w:val="00E03145"/>
    <w:rsid w:val="00E034EC"/>
    <w:rsid w:val="00E035DF"/>
    <w:rsid w:val="00E0388F"/>
    <w:rsid w:val="00E040F3"/>
    <w:rsid w:val="00E04577"/>
    <w:rsid w:val="00E048D3"/>
    <w:rsid w:val="00E049CC"/>
    <w:rsid w:val="00E0518F"/>
    <w:rsid w:val="00E058D8"/>
    <w:rsid w:val="00E0629C"/>
    <w:rsid w:val="00E06A13"/>
    <w:rsid w:val="00E06B2E"/>
    <w:rsid w:val="00E06EB9"/>
    <w:rsid w:val="00E06EF8"/>
    <w:rsid w:val="00E070FE"/>
    <w:rsid w:val="00E07726"/>
    <w:rsid w:val="00E1096A"/>
    <w:rsid w:val="00E10E83"/>
    <w:rsid w:val="00E11072"/>
    <w:rsid w:val="00E11662"/>
    <w:rsid w:val="00E117DB"/>
    <w:rsid w:val="00E12786"/>
    <w:rsid w:val="00E1299C"/>
    <w:rsid w:val="00E131FE"/>
    <w:rsid w:val="00E1335E"/>
    <w:rsid w:val="00E13627"/>
    <w:rsid w:val="00E13897"/>
    <w:rsid w:val="00E13F22"/>
    <w:rsid w:val="00E13F33"/>
    <w:rsid w:val="00E1406F"/>
    <w:rsid w:val="00E14166"/>
    <w:rsid w:val="00E143B4"/>
    <w:rsid w:val="00E15958"/>
    <w:rsid w:val="00E167C5"/>
    <w:rsid w:val="00E168DF"/>
    <w:rsid w:val="00E1704D"/>
    <w:rsid w:val="00E175FC"/>
    <w:rsid w:val="00E201B2"/>
    <w:rsid w:val="00E20A93"/>
    <w:rsid w:val="00E20C2A"/>
    <w:rsid w:val="00E20C4A"/>
    <w:rsid w:val="00E20E96"/>
    <w:rsid w:val="00E20F2C"/>
    <w:rsid w:val="00E213BB"/>
    <w:rsid w:val="00E2181F"/>
    <w:rsid w:val="00E218D3"/>
    <w:rsid w:val="00E21D6A"/>
    <w:rsid w:val="00E21EF9"/>
    <w:rsid w:val="00E2208E"/>
    <w:rsid w:val="00E22368"/>
    <w:rsid w:val="00E2248D"/>
    <w:rsid w:val="00E22DB7"/>
    <w:rsid w:val="00E232A6"/>
    <w:rsid w:val="00E23590"/>
    <w:rsid w:val="00E236B7"/>
    <w:rsid w:val="00E23907"/>
    <w:rsid w:val="00E23AA8"/>
    <w:rsid w:val="00E23DB9"/>
    <w:rsid w:val="00E2411F"/>
    <w:rsid w:val="00E24354"/>
    <w:rsid w:val="00E246B1"/>
    <w:rsid w:val="00E24945"/>
    <w:rsid w:val="00E24DBE"/>
    <w:rsid w:val="00E253E1"/>
    <w:rsid w:val="00E2583C"/>
    <w:rsid w:val="00E258A8"/>
    <w:rsid w:val="00E2594F"/>
    <w:rsid w:val="00E25AB9"/>
    <w:rsid w:val="00E25D74"/>
    <w:rsid w:val="00E264F4"/>
    <w:rsid w:val="00E267A2"/>
    <w:rsid w:val="00E26E6A"/>
    <w:rsid w:val="00E272A3"/>
    <w:rsid w:val="00E27625"/>
    <w:rsid w:val="00E27FA3"/>
    <w:rsid w:val="00E30293"/>
    <w:rsid w:val="00E30D14"/>
    <w:rsid w:val="00E30F3F"/>
    <w:rsid w:val="00E31200"/>
    <w:rsid w:val="00E31443"/>
    <w:rsid w:val="00E31660"/>
    <w:rsid w:val="00E31B37"/>
    <w:rsid w:val="00E32921"/>
    <w:rsid w:val="00E32B16"/>
    <w:rsid w:val="00E32B6F"/>
    <w:rsid w:val="00E32FF9"/>
    <w:rsid w:val="00E3303B"/>
    <w:rsid w:val="00E330BD"/>
    <w:rsid w:val="00E330E3"/>
    <w:rsid w:val="00E335AA"/>
    <w:rsid w:val="00E3374D"/>
    <w:rsid w:val="00E3379A"/>
    <w:rsid w:val="00E33B8F"/>
    <w:rsid w:val="00E33BFD"/>
    <w:rsid w:val="00E34349"/>
    <w:rsid w:val="00E34925"/>
    <w:rsid w:val="00E34CD7"/>
    <w:rsid w:val="00E34D95"/>
    <w:rsid w:val="00E34DFF"/>
    <w:rsid w:val="00E35020"/>
    <w:rsid w:val="00E35151"/>
    <w:rsid w:val="00E35443"/>
    <w:rsid w:val="00E35447"/>
    <w:rsid w:val="00E3599C"/>
    <w:rsid w:val="00E35A3E"/>
    <w:rsid w:val="00E35A51"/>
    <w:rsid w:val="00E35DCF"/>
    <w:rsid w:val="00E365EF"/>
    <w:rsid w:val="00E36705"/>
    <w:rsid w:val="00E36A73"/>
    <w:rsid w:val="00E3757E"/>
    <w:rsid w:val="00E37AC5"/>
    <w:rsid w:val="00E37B0B"/>
    <w:rsid w:val="00E37BF7"/>
    <w:rsid w:val="00E37CC2"/>
    <w:rsid w:val="00E40AC2"/>
    <w:rsid w:val="00E40B26"/>
    <w:rsid w:val="00E414F8"/>
    <w:rsid w:val="00E41844"/>
    <w:rsid w:val="00E41A30"/>
    <w:rsid w:val="00E42206"/>
    <w:rsid w:val="00E42405"/>
    <w:rsid w:val="00E42851"/>
    <w:rsid w:val="00E42C51"/>
    <w:rsid w:val="00E432EE"/>
    <w:rsid w:val="00E43919"/>
    <w:rsid w:val="00E44333"/>
    <w:rsid w:val="00E44432"/>
    <w:rsid w:val="00E44A6A"/>
    <w:rsid w:val="00E44D40"/>
    <w:rsid w:val="00E45036"/>
    <w:rsid w:val="00E4510A"/>
    <w:rsid w:val="00E4521E"/>
    <w:rsid w:val="00E4589D"/>
    <w:rsid w:val="00E458BE"/>
    <w:rsid w:val="00E458FD"/>
    <w:rsid w:val="00E45AE6"/>
    <w:rsid w:val="00E45AF0"/>
    <w:rsid w:val="00E45C3A"/>
    <w:rsid w:val="00E45F63"/>
    <w:rsid w:val="00E45F9E"/>
    <w:rsid w:val="00E46107"/>
    <w:rsid w:val="00E46469"/>
    <w:rsid w:val="00E465E1"/>
    <w:rsid w:val="00E46778"/>
    <w:rsid w:val="00E46DF3"/>
    <w:rsid w:val="00E47AA6"/>
    <w:rsid w:val="00E47B96"/>
    <w:rsid w:val="00E47E97"/>
    <w:rsid w:val="00E50ECA"/>
    <w:rsid w:val="00E51259"/>
    <w:rsid w:val="00E51297"/>
    <w:rsid w:val="00E51972"/>
    <w:rsid w:val="00E51C1B"/>
    <w:rsid w:val="00E520B6"/>
    <w:rsid w:val="00E526E9"/>
    <w:rsid w:val="00E52ACB"/>
    <w:rsid w:val="00E52FC6"/>
    <w:rsid w:val="00E537B3"/>
    <w:rsid w:val="00E53A9D"/>
    <w:rsid w:val="00E542C1"/>
    <w:rsid w:val="00E54350"/>
    <w:rsid w:val="00E54434"/>
    <w:rsid w:val="00E54666"/>
    <w:rsid w:val="00E55685"/>
    <w:rsid w:val="00E5579B"/>
    <w:rsid w:val="00E55C4E"/>
    <w:rsid w:val="00E5614F"/>
    <w:rsid w:val="00E56322"/>
    <w:rsid w:val="00E56673"/>
    <w:rsid w:val="00E5678C"/>
    <w:rsid w:val="00E56B5B"/>
    <w:rsid w:val="00E56CBB"/>
    <w:rsid w:val="00E56CCD"/>
    <w:rsid w:val="00E56DCD"/>
    <w:rsid w:val="00E572DE"/>
    <w:rsid w:val="00E573D4"/>
    <w:rsid w:val="00E57400"/>
    <w:rsid w:val="00E57BEC"/>
    <w:rsid w:val="00E57F2B"/>
    <w:rsid w:val="00E603D0"/>
    <w:rsid w:val="00E60483"/>
    <w:rsid w:val="00E6075B"/>
    <w:rsid w:val="00E60822"/>
    <w:rsid w:val="00E60B5E"/>
    <w:rsid w:val="00E60C94"/>
    <w:rsid w:val="00E60CB8"/>
    <w:rsid w:val="00E60FC0"/>
    <w:rsid w:val="00E61C79"/>
    <w:rsid w:val="00E62DD4"/>
    <w:rsid w:val="00E63B32"/>
    <w:rsid w:val="00E63B56"/>
    <w:rsid w:val="00E63E8A"/>
    <w:rsid w:val="00E64150"/>
    <w:rsid w:val="00E64867"/>
    <w:rsid w:val="00E6550F"/>
    <w:rsid w:val="00E65574"/>
    <w:rsid w:val="00E6597A"/>
    <w:rsid w:val="00E6615E"/>
    <w:rsid w:val="00E663C0"/>
    <w:rsid w:val="00E6676F"/>
    <w:rsid w:val="00E66B42"/>
    <w:rsid w:val="00E66B95"/>
    <w:rsid w:val="00E66BD7"/>
    <w:rsid w:val="00E66C7C"/>
    <w:rsid w:val="00E66CCB"/>
    <w:rsid w:val="00E67830"/>
    <w:rsid w:val="00E678CD"/>
    <w:rsid w:val="00E67CF6"/>
    <w:rsid w:val="00E67E65"/>
    <w:rsid w:val="00E67F1E"/>
    <w:rsid w:val="00E70826"/>
    <w:rsid w:val="00E70B24"/>
    <w:rsid w:val="00E70B27"/>
    <w:rsid w:val="00E71287"/>
    <w:rsid w:val="00E713C1"/>
    <w:rsid w:val="00E724FE"/>
    <w:rsid w:val="00E72660"/>
    <w:rsid w:val="00E72DFB"/>
    <w:rsid w:val="00E73613"/>
    <w:rsid w:val="00E74636"/>
    <w:rsid w:val="00E74FD1"/>
    <w:rsid w:val="00E7502C"/>
    <w:rsid w:val="00E754B6"/>
    <w:rsid w:val="00E75945"/>
    <w:rsid w:val="00E772DD"/>
    <w:rsid w:val="00E774DE"/>
    <w:rsid w:val="00E779AB"/>
    <w:rsid w:val="00E80770"/>
    <w:rsid w:val="00E80989"/>
    <w:rsid w:val="00E81544"/>
    <w:rsid w:val="00E81700"/>
    <w:rsid w:val="00E82107"/>
    <w:rsid w:val="00E82520"/>
    <w:rsid w:val="00E829AC"/>
    <w:rsid w:val="00E82A9A"/>
    <w:rsid w:val="00E82BF4"/>
    <w:rsid w:val="00E82FEB"/>
    <w:rsid w:val="00E8329E"/>
    <w:rsid w:val="00E83400"/>
    <w:rsid w:val="00E83843"/>
    <w:rsid w:val="00E83ADC"/>
    <w:rsid w:val="00E83D62"/>
    <w:rsid w:val="00E84782"/>
    <w:rsid w:val="00E847C5"/>
    <w:rsid w:val="00E852DD"/>
    <w:rsid w:val="00E85515"/>
    <w:rsid w:val="00E855E0"/>
    <w:rsid w:val="00E856B8"/>
    <w:rsid w:val="00E858CC"/>
    <w:rsid w:val="00E85AA0"/>
    <w:rsid w:val="00E85E9B"/>
    <w:rsid w:val="00E8620D"/>
    <w:rsid w:val="00E865E1"/>
    <w:rsid w:val="00E86A70"/>
    <w:rsid w:val="00E87365"/>
    <w:rsid w:val="00E875C6"/>
    <w:rsid w:val="00E8798D"/>
    <w:rsid w:val="00E87A3D"/>
    <w:rsid w:val="00E87A54"/>
    <w:rsid w:val="00E87BF3"/>
    <w:rsid w:val="00E909ED"/>
    <w:rsid w:val="00E90BDD"/>
    <w:rsid w:val="00E91BB7"/>
    <w:rsid w:val="00E92028"/>
    <w:rsid w:val="00E927F5"/>
    <w:rsid w:val="00E92B52"/>
    <w:rsid w:val="00E934AB"/>
    <w:rsid w:val="00E934F9"/>
    <w:rsid w:val="00E93682"/>
    <w:rsid w:val="00E93840"/>
    <w:rsid w:val="00E939FA"/>
    <w:rsid w:val="00E93F63"/>
    <w:rsid w:val="00E94A09"/>
    <w:rsid w:val="00E94C1A"/>
    <w:rsid w:val="00E94C22"/>
    <w:rsid w:val="00E94CE6"/>
    <w:rsid w:val="00E95013"/>
    <w:rsid w:val="00E95178"/>
    <w:rsid w:val="00E951BA"/>
    <w:rsid w:val="00E95DE6"/>
    <w:rsid w:val="00E96158"/>
    <w:rsid w:val="00E96553"/>
    <w:rsid w:val="00E96A44"/>
    <w:rsid w:val="00E96D51"/>
    <w:rsid w:val="00E970F0"/>
    <w:rsid w:val="00E973F3"/>
    <w:rsid w:val="00E974D2"/>
    <w:rsid w:val="00E97856"/>
    <w:rsid w:val="00E97D40"/>
    <w:rsid w:val="00EA00D4"/>
    <w:rsid w:val="00EA0274"/>
    <w:rsid w:val="00EA05BE"/>
    <w:rsid w:val="00EA083D"/>
    <w:rsid w:val="00EA09B4"/>
    <w:rsid w:val="00EA0D01"/>
    <w:rsid w:val="00EA0F62"/>
    <w:rsid w:val="00EA191C"/>
    <w:rsid w:val="00EA1C22"/>
    <w:rsid w:val="00EA209C"/>
    <w:rsid w:val="00EA24FD"/>
    <w:rsid w:val="00EA3615"/>
    <w:rsid w:val="00EA363B"/>
    <w:rsid w:val="00EA38E3"/>
    <w:rsid w:val="00EA3CE6"/>
    <w:rsid w:val="00EA3FD0"/>
    <w:rsid w:val="00EA4172"/>
    <w:rsid w:val="00EA567B"/>
    <w:rsid w:val="00EA5741"/>
    <w:rsid w:val="00EA59D3"/>
    <w:rsid w:val="00EA5E54"/>
    <w:rsid w:val="00EA5EE4"/>
    <w:rsid w:val="00EA6D9C"/>
    <w:rsid w:val="00EA78BF"/>
    <w:rsid w:val="00EA7CF0"/>
    <w:rsid w:val="00EA7FB4"/>
    <w:rsid w:val="00EB0238"/>
    <w:rsid w:val="00EB0B9C"/>
    <w:rsid w:val="00EB0DFB"/>
    <w:rsid w:val="00EB1069"/>
    <w:rsid w:val="00EB118B"/>
    <w:rsid w:val="00EB1493"/>
    <w:rsid w:val="00EB15D6"/>
    <w:rsid w:val="00EB194F"/>
    <w:rsid w:val="00EB2DF6"/>
    <w:rsid w:val="00EB3034"/>
    <w:rsid w:val="00EB303C"/>
    <w:rsid w:val="00EB47DC"/>
    <w:rsid w:val="00EB4E03"/>
    <w:rsid w:val="00EB527F"/>
    <w:rsid w:val="00EB533B"/>
    <w:rsid w:val="00EB616B"/>
    <w:rsid w:val="00EB618A"/>
    <w:rsid w:val="00EB62FB"/>
    <w:rsid w:val="00EB631C"/>
    <w:rsid w:val="00EB6A3D"/>
    <w:rsid w:val="00EB6AC7"/>
    <w:rsid w:val="00EC049A"/>
    <w:rsid w:val="00EC050D"/>
    <w:rsid w:val="00EC0601"/>
    <w:rsid w:val="00EC06B3"/>
    <w:rsid w:val="00EC0753"/>
    <w:rsid w:val="00EC0FC4"/>
    <w:rsid w:val="00EC129B"/>
    <w:rsid w:val="00EC1378"/>
    <w:rsid w:val="00EC1490"/>
    <w:rsid w:val="00EC14F8"/>
    <w:rsid w:val="00EC1668"/>
    <w:rsid w:val="00EC17F2"/>
    <w:rsid w:val="00EC1C0D"/>
    <w:rsid w:val="00EC1D6D"/>
    <w:rsid w:val="00EC235E"/>
    <w:rsid w:val="00EC2748"/>
    <w:rsid w:val="00EC2816"/>
    <w:rsid w:val="00EC3622"/>
    <w:rsid w:val="00EC3758"/>
    <w:rsid w:val="00EC39FF"/>
    <w:rsid w:val="00EC3A0F"/>
    <w:rsid w:val="00EC3AB5"/>
    <w:rsid w:val="00EC3B19"/>
    <w:rsid w:val="00EC40C9"/>
    <w:rsid w:val="00EC42E4"/>
    <w:rsid w:val="00EC43D1"/>
    <w:rsid w:val="00EC4BBE"/>
    <w:rsid w:val="00EC5D89"/>
    <w:rsid w:val="00EC63C3"/>
    <w:rsid w:val="00EC666C"/>
    <w:rsid w:val="00EC707C"/>
    <w:rsid w:val="00EC7196"/>
    <w:rsid w:val="00EC72A0"/>
    <w:rsid w:val="00EC74AF"/>
    <w:rsid w:val="00EC76D1"/>
    <w:rsid w:val="00EC7C00"/>
    <w:rsid w:val="00ED0486"/>
    <w:rsid w:val="00ED08D2"/>
    <w:rsid w:val="00ED0A8F"/>
    <w:rsid w:val="00ED0B0C"/>
    <w:rsid w:val="00ED0CDB"/>
    <w:rsid w:val="00ED1051"/>
    <w:rsid w:val="00ED119D"/>
    <w:rsid w:val="00ED1854"/>
    <w:rsid w:val="00ED1FFE"/>
    <w:rsid w:val="00ED2081"/>
    <w:rsid w:val="00ED2708"/>
    <w:rsid w:val="00ED2992"/>
    <w:rsid w:val="00ED3089"/>
    <w:rsid w:val="00ED31AC"/>
    <w:rsid w:val="00ED3209"/>
    <w:rsid w:val="00ED32A4"/>
    <w:rsid w:val="00ED3511"/>
    <w:rsid w:val="00ED37FF"/>
    <w:rsid w:val="00ED3929"/>
    <w:rsid w:val="00ED45DB"/>
    <w:rsid w:val="00ED4A25"/>
    <w:rsid w:val="00ED4AC2"/>
    <w:rsid w:val="00ED4EA8"/>
    <w:rsid w:val="00ED508B"/>
    <w:rsid w:val="00ED540B"/>
    <w:rsid w:val="00ED5D59"/>
    <w:rsid w:val="00ED62B9"/>
    <w:rsid w:val="00ED6328"/>
    <w:rsid w:val="00ED6923"/>
    <w:rsid w:val="00ED6AE5"/>
    <w:rsid w:val="00ED71CF"/>
    <w:rsid w:val="00ED7C0A"/>
    <w:rsid w:val="00EE037F"/>
    <w:rsid w:val="00EE0380"/>
    <w:rsid w:val="00EE04DA"/>
    <w:rsid w:val="00EE06BB"/>
    <w:rsid w:val="00EE0723"/>
    <w:rsid w:val="00EE0DFE"/>
    <w:rsid w:val="00EE1108"/>
    <w:rsid w:val="00EE1B7D"/>
    <w:rsid w:val="00EE1E6A"/>
    <w:rsid w:val="00EE1EF5"/>
    <w:rsid w:val="00EE21DA"/>
    <w:rsid w:val="00EE2411"/>
    <w:rsid w:val="00EE2500"/>
    <w:rsid w:val="00EE29C1"/>
    <w:rsid w:val="00EE29CC"/>
    <w:rsid w:val="00EE2B78"/>
    <w:rsid w:val="00EE2D9C"/>
    <w:rsid w:val="00EE324D"/>
    <w:rsid w:val="00EE376C"/>
    <w:rsid w:val="00EE39B4"/>
    <w:rsid w:val="00EE3BF1"/>
    <w:rsid w:val="00EE4BDF"/>
    <w:rsid w:val="00EE50A6"/>
    <w:rsid w:val="00EE566C"/>
    <w:rsid w:val="00EE5CB0"/>
    <w:rsid w:val="00EE5CCF"/>
    <w:rsid w:val="00EE6161"/>
    <w:rsid w:val="00EE7706"/>
    <w:rsid w:val="00EE7925"/>
    <w:rsid w:val="00EE7CC3"/>
    <w:rsid w:val="00EE7D05"/>
    <w:rsid w:val="00EE7FCD"/>
    <w:rsid w:val="00EF0273"/>
    <w:rsid w:val="00EF0528"/>
    <w:rsid w:val="00EF0574"/>
    <w:rsid w:val="00EF08A3"/>
    <w:rsid w:val="00EF10FC"/>
    <w:rsid w:val="00EF12F5"/>
    <w:rsid w:val="00EF1733"/>
    <w:rsid w:val="00EF2146"/>
    <w:rsid w:val="00EF2905"/>
    <w:rsid w:val="00EF2A10"/>
    <w:rsid w:val="00EF309C"/>
    <w:rsid w:val="00EF374A"/>
    <w:rsid w:val="00EF39C6"/>
    <w:rsid w:val="00EF3A49"/>
    <w:rsid w:val="00EF3AD2"/>
    <w:rsid w:val="00EF3BE3"/>
    <w:rsid w:val="00EF3CC3"/>
    <w:rsid w:val="00EF443F"/>
    <w:rsid w:val="00EF454D"/>
    <w:rsid w:val="00EF469F"/>
    <w:rsid w:val="00EF47EE"/>
    <w:rsid w:val="00EF4C92"/>
    <w:rsid w:val="00EF50AF"/>
    <w:rsid w:val="00EF5205"/>
    <w:rsid w:val="00EF558F"/>
    <w:rsid w:val="00EF5777"/>
    <w:rsid w:val="00EF5B74"/>
    <w:rsid w:val="00EF617C"/>
    <w:rsid w:val="00EF6198"/>
    <w:rsid w:val="00EF6A85"/>
    <w:rsid w:val="00EF6D66"/>
    <w:rsid w:val="00EF6DB9"/>
    <w:rsid w:val="00EF7107"/>
    <w:rsid w:val="00EF7E73"/>
    <w:rsid w:val="00EF7F04"/>
    <w:rsid w:val="00EF7F86"/>
    <w:rsid w:val="00F006A0"/>
    <w:rsid w:val="00F006D1"/>
    <w:rsid w:val="00F00C10"/>
    <w:rsid w:val="00F00E92"/>
    <w:rsid w:val="00F00FC6"/>
    <w:rsid w:val="00F012CB"/>
    <w:rsid w:val="00F01FF3"/>
    <w:rsid w:val="00F025E6"/>
    <w:rsid w:val="00F02A0B"/>
    <w:rsid w:val="00F02C54"/>
    <w:rsid w:val="00F02D78"/>
    <w:rsid w:val="00F02F18"/>
    <w:rsid w:val="00F033EA"/>
    <w:rsid w:val="00F03CE5"/>
    <w:rsid w:val="00F03E06"/>
    <w:rsid w:val="00F049DA"/>
    <w:rsid w:val="00F04D4E"/>
    <w:rsid w:val="00F0559D"/>
    <w:rsid w:val="00F057DC"/>
    <w:rsid w:val="00F05F8B"/>
    <w:rsid w:val="00F06696"/>
    <w:rsid w:val="00F067D1"/>
    <w:rsid w:val="00F068EF"/>
    <w:rsid w:val="00F06C9E"/>
    <w:rsid w:val="00F06CE2"/>
    <w:rsid w:val="00F0740F"/>
    <w:rsid w:val="00F077AC"/>
    <w:rsid w:val="00F07C7F"/>
    <w:rsid w:val="00F07E1C"/>
    <w:rsid w:val="00F07E99"/>
    <w:rsid w:val="00F07F34"/>
    <w:rsid w:val="00F10174"/>
    <w:rsid w:val="00F10277"/>
    <w:rsid w:val="00F10CA1"/>
    <w:rsid w:val="00F115D6"/>
    <w:rsid w:val="00F128DD"/>
    <w:rsid w:val="00F12DCA"/>
    <w:rsid w:val="00F12E6E"/>
    <w:rsid w:val="00F12E9F"/>
    <w:rsid w:val="00F12EB1"/>
    <w:rsid w:val="00F13136"/>
    <w:rsid w:val="00F131D5"/>
    <w:rsid w:val="00F131DA"/>
    <w:rsid w:val="00F1402C"/>
    <w:rsid w:val="00F1447F"/>
    <w:rsid w:val="00F14494"/>
    <w:rsid w:val="00F145E0"/>
    <w:rsid w:val="00F148A0"/>
    <w:rsid w:val="00F14A3A"/>
    <w:rsid w:val="00F14AD6"/>
    <w:rsid w:val="00F14FC7"/>
    <w:rsid w:val="00F154CE"/>
    <w:rsid w:val="00F156D1"/>
    <w:rsid w:val="00F156D2"/>
    <w:rsid w:val="00F15F18"/>
    <w:rsid w:val="00F166EA"/>
    <w:rsid w:val="00F166F3"/>
    <w:rsid w:val="00F16BDF"/>
    <w:rsid w:val="00F17EDC"/>
    <w:rsid w:val="00F2061F"/>
    <w:rsid w:val="00F206E1"/>
    <w:rsid w:val="00F20D2A"/>
    <w:rsid w:val="00F211D6"/>
    <w:rsid w:val="00F220C8"/>
    <w:rsid w:val="00F22170"/>
    <w:rsid w:val="00F221D0"/>
    <w:rsid w:val="00F22277"/>
    <w:rsid w:val="00F2252B"/>
    <w:rsid w:val="00F22648"/>
    <w:rsid w:val="00F22966"/>
    <w:rsid w:val="00F22CD8"/>
    <w:rsid w:val="00F231EF"/>
    <w:rsid w:val="00F23561"/>
    <w:rsid w:val="00F2387B"/>
    <w:rsid w:val="00F23BC5"/>
    <w:rsid w:val="00F23D6F"/>
    <w:rsid w:val="00F2420D"/>
    <w:rsid w:val="00F24507"/>
    <w:rsid w:val="00F247FC"/>
    <w:rsid w:val="00F24E02"/>
    <w:rsid w:val="00F24F2D"/>
    <w:rsid w:val="00F253BB"/>
    <w:rsid w:val="00F25484"/>
    <w:rsid w:val="00F256AA"/>
    <w:rsid w:val="00F257A9"/>
    <w:rsid w:val="00F2580D"/>
    <w:rsid w:val="00F25A59"/>
    <w:rsid w:val="00F25C12"/>
    <w:rsid w:val="00F25F72"/>
    <w:rsid w:val="00F26425"/>
    <w:rsid w:val="00F26442"/>
    <w:rsid w:val="00F26C44"/>
    <w:rsid w:val="00F26EF6"/>
    <w:rsid w:val="00F27094"/>
    <w:rsid w:val="00F2749A"/>
    <w:rsid w:val="00F30360"/>
    <w:rsid w:val="00F3036B"/>
    <w:rsid w:val="00F30A4F"/>
    <w:rsid w:val="00F30BB3"/>
    <w:rsid w:val="00F31467"/>
    <w:rsid w:val="00F31D45"/>
    <w:rsid w:val="00F3210D"/>
    <w:rsid w:val="00F32114"/>
    <w:rsid w:val="00F32178"/>
    <w:rsid w:val="00F32510"/>
    <w:rsid w:val="00F32917"/>
    <w:rsid w:val="00F32AD6"/>
    <w:rsid w:val="00F332A7"/>
    <w:rsid w:val="00F332C7"/>
    <w:rsid w:val="00F33315"/>
    <w:rsid w:val="00F3341B"/>
    <w:rsid w:val="00F33573"/>
    <w:rsid w:val="00F3357A"/>
    <w:rsid w:val="00F336D7"/>
    <w:rsid w:val="00F33754"/>
    <w:rsid w:val="00F339DE"/>
    <w:rsid w:val="00F342BF"/>
    <w:rsid w:val="00F342FC"/>
    <w:rsid w:val="00F34554"/>
    <w:rsid w:val="00F34A5F"/>
    <w:rsid w:val="00F352A8"/>
    <w:rsid w:val="00F35428"/>
    <w:rsid w:val="00F356E2"/>
    <w:rsid w:val="00F35B53"/>
    <w:rsid w:val="00F35FC5"/>
    <w:rsid w:val="00F3632F"/>
    <w:rsid w:val="00F3646E"/>
    <w:rsid w:val="00F36C4A"/>
    <w:rsid w:val="00F36D05"/>
    <w:rsid w:val="00F36D50"/>
    <w:rsid w:val="00F37062"/>
    <w:rsid w:val="00F37260"/>
    <w:rsid w:val="00F375B7"/>
    <w:rsid w:val="00F3768A"/>
    <w:rsid w:val="00F37C75"/>
    <w:rsid w:val="00F401F5"/>
    <w:rsid w:val="00F401F9"/>
    <w:rsid w:val="00F402FF"/>
    <w:rsid w:val="00F404CB"/>
    <w:rsid w:val="00F407B7"/>
    <w:rsid w:val="00F40AE7"/>
    <w:rsid w:val="00F40CE5"/>
    <w:rsid w:val="00F40CEA"/>
    <w:rsid w:val="00F40E24"/>
    <w:rsid w:val="00F413FE"/>
    <w:rsid w:val="00F41AD7"/>
    <w:rsid w:val="00F41D78"/>
    <w:rsid w:val="00F41DC9"/>
    <w:rsid w:val="00F4294A"/>
    <w:rsid w:val="00F429B6"/>
    <w:rsid w:val="00F42B66"/>
    <w:rsid w:val="00F42BFB"/>
    <w:rsid w:val="00F42E42"/>
    <w:rsid w:val="00F43000"/>
    <w:rsid w:val="00F43235"/>
    <w:rsid w:val="00F43B7B"/>
    <w:rsid w:val="00F43CD4"/>
    <w:rsid w:val="00F43DC0"/>
    <w:rsid w:val="00F43DDC"/>
    <w:rsid w:val="00F43F82"/>
    <w:rsid w:val="00F44246"/>
    <w:rsid w:val="00F446D8"/>
    <w:rsid w:val="00F44909"/>
    <w:rsid w:val="00F45380"/>
    <w:rsid w:val="00F4548F"/>
    <w:rsid w:val="00F45629"/>
    <w:rsid w:val="00F456FB"/>
    <w:rsid w:val="00F45731"/>
    <w:rsid w:val="00F45A75"/>
    <w:rsid w:val="00F45EDF"/>
    <w:rsid w:val="00F46368"/>
    <w:rsid w:val="00F46519"/>
    <w:rsid w:val="00F46D5D"/>
    <w:rsid w:val="00F472BB"/>
    <w:rsid w:val="00F47331"/>
    <w:rsid w:val="00F47706"/>
    <w:rsid w:val="00F47D2A"/>
    <w:rsid w:val="00F5086F"/>
    <w:rsid w:val="00F50CB4"/>
    <w:rsid w:val="00F50D73"/>
    <w:rsid w:val="00F51D06"/>
    <w:rsid w:val="00F51E50"/>
    <w:rsid w:val="00F52005"/>
    <w:rsid w:val="00F52986"/>
    <w:rsid w:val="00F52AB7"/>
    <w:rsid w:val="00F52DC3"/>
    <w:rsid w:val="00F53353"/>
    <w:rsid w:val="00F53407"/>
    <w:rsid w:val="00F53483"/>
    <w:rsid w:val="00F537A7"/>
    <w:rsid w:val="00F537B0"/>
    <w:rsid w:val="00F53E92"/>
    <w:rsid w:val="00F54B1B"/>
    <w:rsid w:val="00F5532A"/>
    <w:rsid w:val="00F5695E"/>
    <w:rsid w:val="00F5744E"/>
    <w:rsid w:val="00F60094"/>
    <w:rsid w:val="00F60112"/>
    <w:rsid w:val="00F604CD"/>
    <w:rsid w:val="00F61C80"/>
    <w:rsid w:val="00F62453"/>
    <w:rsid w:val="00F62718"/>
    <w:rsid w:val="00F62796"/>
    <w:rsid w:val="00F62B57"/>
    <w:rsid w:val="00F63394"/>
    <w:rsid w:val="00F63B13"/>
    <w:rsid w:val="00F63C1F"/>
    <w:rsid w:val="00F63DA5"/>
    <w:rsid w:val="00F63EE8"/>
    <w:rsid w:val="00F641D8"/>
    <w:rsid w:val="00F64A48"/>
    <w:rsid w:val="00F64D5F"/>
    <w:rsid w:val="00F651D3"/>
    <w:rsid w:val="00F6561F"/>
    <w:rsid w:val="00F66270"/>
    <w:rsid w:val="00F6662C"/>
    <w:rsid w:val="00F66935"/>
    <w:rsid w:val="00F66C20"/>
    <w:rsid w:val="00F66E97"/>
    <w:rsid w:val="00F677A4"/>
    <w:rsid w:val="00F67A80"/>
    <w:rsid w:val="00F67B4E"/>
    <w:rsid w:val="00F67DB9"/>
    <w:rsid w:val="00F709ED"/>
    <w:rsid w:val="00F70B02"/>
    <w:rsid w:val="00F70EB1"/>
    <w:rsid w:val="00F714C2"/>
    <w:rsid w:val="00F71A4B"/>
    <w:rsid w:val="00F71C12"/>
    <w:rsid w:val="00F71C3E"/>
    <w:rsid w:val="00F7296D"/>
    <w:rsid w:val="00F72F52"/>
    <w:rsid w:val="00F73641"/>
    <w:rsid w:val="00F73BB4"/>
    <w:rsid w:val="00F744BC"/>
    <w:rsid w:val="00F74793"/>
    <w:rsid w:val="00F7490C"/>
    <w:rsid w:val="00F74D10"/>
    <w:rsid w:val="00F755A6"/>
    <w:rsid w:val="00F75820"/>
    <w:rsid w:val="00F75D2D"/>
    <w:rsid w:val="00F75D57"/>
    <w:rsid w:val="00F75F2E"/>
    <w:rsid w:val="00F763E7"/>
    <w:rsid w:val="00F76494"/>
    <w:rsid w:val="00F76623"/>
    <w:rsid w:val="00F77167"/>
    <w:rsid w:val="00F800DA"/>
    <w:rsid w:val="00F80535"/>
    <w:rsid w:val="00F80D87"/>
    <w:rsid w:val="00F80F11"/>
    <w:rsid w:val="00F814ED"/>
    <w:rsid w:val="00F8179A"/>
    <w:rsid w:val="00F817A6"/>
    <w:rsid w:val="00F81A7E"/>
    <w:rsid w:val="00F81B9C"/>
    <w:rsid w:val="00F81DE3"/>
    <w:rsid w:val="00F81E52"/>
    <w:rsid w:val="00F82000"/>
    <w:rsid w:val="00F8339E"/>
    <w:rsid w:val="00F83452"/>
    <w:rsid w:val="00F83456"/>
    <w:rsid w:val="00F835F7"/>
    <w:rsid w:val="00F83A8D"/>
    <w:rsid w:val="00F83D96"/>
    <w:rsid w:val="00F83F87"/>
    <w:rsid w:val="00F840AE"/>
    <w:rsid w:val="00F84545"/>
    <w:rsid w:val="00F846EF"/>
    <w:rsid w:val="00F84A2B"/>
    <w:rsid w:val="00F84D70"/>
    <w:rsid w:val="00F85005"/>
    <w:rsid w:val="00F85819"/>
    <w:rsid w:val="00F859FB"/>
    <w:rsid w:val="00F86145"/>
    <w:rsid w:val="00F8633A"/>
    <w:rsid w:val="00F86427"/>
    <w:rsid w:val="00F86457"/>
    <w:rsid w:val="00F866B1"/>
    <w:rsid w:val="00F86A82"/>
    <w:rsid w:val="00F86B6F"/>
    <w:rsid w:val="00F86D43"/>
    <w:rsid w:val="00F905C2"/>
    <w:rsid w:val="00F90757"/>
    <w:rsid w:val="00F9092A"/>
    <w:rsid w:val="00F90C18"/>
    <w:rsid w:val="00F91024"/>
    <w:rsid w:val="00F91B48"/>
    <w:rsid w:val="00F9247B"/>
    <w:rsid w:val="00F92627"/>
    <w:rsid w:val="00F9263B"/>
    <w:rsid w:val="00F92C83"/>
    <w:rsid w:val="00F92E08"/>
    <w:rsid w:val="00F938B9"/>
    <w:rsid w:val="00F93970"/>
    <w:rsid w:val="00F93C7E"/>
    <w:rsid w:val="00F93F20"/>
    <w:rsid w:val="00F944F2"/>
    <w:rsid w:val="00F94614"/>
    <w:rsid w:val="00F9493E"/>
    <w:rsid w:val="00F94B0F"/>
    <w:rsid w:val="00F94BA6"/>
    <w:rsid w:val="00F94D1E"/>
    <w:rsid w:val="00F94F99"/>
    <w:rsid w:val="00F95127"/>
    <w:rsid w:val="00F9515D"/>
    <w:rsid w:val="00F951E8"/>
    <w:rsid w:val="00F95516"/>
    <w:rsid w:val="00F96837"/>
    <w:rsid w:val="00F96857"/>
    <w:rsid w:val="00F96C74"/>
    <w:rsid w:val="00F9782C"/>
    <w:rsid w:val="00F97849"/>
    <w:rsid w:val="00F97CE6"/>
    <w:rsid w:val="00F97EA0"/>
    <w:rsid w:val="00FA0E14"/>
    <w:rsid w:val="00FA1129"/>
    <w:rsid w:val="00FA13C5"/>
    <w:rsid w:val="00FA1A02"/>
    <w:rsid w:val="00FA1B28"/>
    <w:rsid w:val="00FA1C3B"/>
    <w:rsid w:val="00FA1EBF"/>
    <w:rsid w:val="00FA22A8"/>
    <w:rsid w:val="00FA2319"/>
    <w:rsid w:val="00FA2344"/>
    <w:rsid w:val="00FA2464"/>
    <w:rsid w:val="00FA253D"/>
    <w:rsid w:val="00FA2723"/>
    <w:rsid w:val="00FA27FA"/>
    <w:rsid w:val="00FA2ACF"/>
    <w:rsid w:val="00FA3091"/>
    <w:rsid w:val="00FA3107"/>
    <w:rsid w:val="00FA3C82"/>
    <w:rsid w:val="00FA3EDF"/>
    <w:rsid w:val="00FA40D1"/>
    <w:rsid w:val="00FA4254"/>
    <w:rsid w:val="00FA44C8"/>
    <w:rsid w:val="00FA479D"/>
    <w:rsid w:val="00FA4855"/>
    <w:rsid w:val="00FA4B15"/>
    <w:rsid w:val="00FA4C46"/>
    <w:rsid w:val="00FA5431"/>
    <w:rsid w:val="00FA5840"/>
    <w:rsid w:val="00FA611A"/>
    <w:rsid w:val="00FA6CAA"/>
    <w:rsid w:val="00FA70C7"/>
    <w:rsid w:val="00FA71C2"/>
    <w:rsid w:val="00FA7350"/>
    <w:rsid w:val="00FA74C0"/>
    <w:rsid w:val="00FA7741"/>
    <w:rsid w:val="00FA7BF9"/>
    <w:rsid w:val="00FB0798"/>
    <w:rsid w:val="00FB07FE"/>
    <w:rsid w:val="00FB0D18"/>
    <w:rsid w:val="00FB0E86"/>
    <w:rsid w:val="00FB1288"/>
    <w:rsid w:val="00FB1437"/>
    <w:rsid w:val="00FB1540"/>
    <w:rsid w:val="00FB17A1"/>
    <w:rsid w:val="00FB1A70"/>
    <w:rsid w:val="00FB2004"/>
    <w:rsid w:val="00FB20BD"/>
    <w:rsid w:val="00FB2119"/>
    <w:rsid w:val="00FB2263"/>
    <w:rsid w:val="00FB2AC2"/>
    <w:rsid w:val="00FB30DD"/>
    <w:rsid w:val="00FB3142"/>
    <w:rsid w:val="00FB348A"/>
    <w:rsid w:val="00FB3E7F"/>
    <w:rsid w:val="00FB4187"/>
    <w:rsid w:val="00FB42CA"/>
    <w:rsid w:val="00FB4948"/>
    <w:rsid w:val="00FB4B90"/>
    <w:rsid w:val="00FB5268"/>
    <w:rsid w:val="00FB5904"/>
    <w:rsid w:val="00FB5BCB"/>
    <w:rsid w:val="00FB627A"/>
    <w:rsid w:val="00FB6340"/>
    <w:rsid w:val="00FB6633"/>
    <w:rsid w:val="00FB6659"/>
    <w:rsid w:val="00FB67EA"/>
    <w:rsid w:val="00FB688E"/>
    <w:rsid w:val="00FB692C"/>
    <w:rsid w:val="00FB6B10"/>
    <w:rsid w:val="00FB6C73"/>
    <w:rsid w:val="00FB6F23"/>
    <w:rsid w:val="00FB6F8D"/>
    <w:rsid w:val="00FB70D9"/>
    <w:rsid w:val="00FB75EA"/>
    <w:rsid w:val="00FB75EE"/>
    <w:rsid w:val="00FB776F"/>
    <w:rsid w:val="00FB78D9"/>
    <w:rsid w:val="00FB7EED"/>
    <w:rsid w:val="00FB7FF5"/>
    <w:rsid w:val="00FC1350"/>
    <w:rsid w:val="00FC1734"/>
    <w:rsid w:val="00FC1912"/>
    <w:rsid w:val="00FC1FCF"/>
    <w:rsid w:val="00FC260B"/>
    <w:rsid w:val="00FC2716"/>
    <w:rsid w:val="00FC29C7"/>
    <w:rsid w:val="00FC34D0"/>
    <w:rsid w:val="00FC41E7"/>
    <w:rsid w:val="00FC49C1"/>
    <w:rsid w:val="00FC4A97"/>
    <w:rsid w:val="00FC4AE9"/>
    <w:rsid w:val="00FC521E"/>
    <w:rsid w:val="00FC55FC"/>
    <w:rsid w:val="00FC5869"/>
    <w:rsid w:val="00FC5BDF"/>
    <w:rsid w:val="00FC5D2B"/>
    <w:rsid w:val="00FC6717"/>
    <w:rsid w:val="00FC6AB5"/>
    <w:rsid w:val="00FC6C42"/>
    <w:rsid w:val="00FC6CC3"/>
    <w:rsid w:val="00FC765F"/>
    <w:rsid w:val="00FC76A9"/>
    <w:rsid w:val="00FC77E8"/>
    <w:rsid w:val="00FC7B54"/>
    <w:rsid w:val="00FD08A8"/>
    <w:rsid w:val="00FD0BDF"/>
    <w:rsid w:val="00FD0F21"/>
    <w:rsid w:val="00FD17CA"/>
    <w:rsid w:val="00FD1901"/>
    <w:rsid w:val="00FD1DC4"/>
    <w:rsid w:val="00FD2B74"/>
    <w:rsid w:val="00FD2E9C"/>
    <w:rsid w:val="00FD300A"/>
    <w:rsid w:val="00FD3037"/>
    <w:rsid w:val="00FD3186"/>
    <w:rsid w:val="00FD4012"/>
    <w:rsid w:val="00FD4E3C"/>
    <w:rsid w:val="00FD4F18"/>
    <w:rsid w:val="00FD4F5E"/>
    <w:rsid w:val="00FD53AE"/>
    <w:rsid w:val="00FD58D8"/>
    <w:rsid w:val="00FD623E"/>
    <w:rsid w:val="00FD6420"/>
    <w:rsid w:val="00FD697A"/>
    <w:rsid w:val="00FD6A5B"/>
    <w:rsid w:val="00FD73C5"/>
    <w:rsid w:val="00FD7477"/>
    <w:rsid w:val="00FD790A"/>
    <w:rsid w:val="00FD7DBD"/>
    <w:rsid w:val="00FD7FFE"/>
    <w:rsid w:val="00FE06F4"/>
    <w:rsid w:val="00FE095D"/>
    <w:rsid w:val="00FE0A0D"/>
    <w:rsid w:val="00FE0FC7"/>
    <w:rsid w:val="00FE0FCD"/>
    <w:rsid w:val="00FE1109"/>
    <w:rsid w:val="00FE1377"/>
    <w:rsid w:val="00FE1760"/>
    <w:rsid w:val="00FE1F71"/>
    <w:rsid w:val="00FE280D"/>
    <w:rsid w:val="00FE2CF0"/>
    <w:rsid w:val="00FE2F57"/>
    <w:rsid w:val="00FE32D4"/>
    <w:rsid w:val="00FE3890"/>
    <w:rsid w:val="00FE43C5"/>
    <w:rsid w:val="00FE452A"/>
    <w:rsid w:val="00FE46D8"/>
    <w:rsid w:val="00FE4851"/>
    <w:rsid w:val="00FE49AF"/>
    <w:rsid w:val="00FE4BDF"/>
    <w:rsid w:val="00FE4ECE"/>
    <w:rsid w:val="00FE4F40"/>
    <w:rsid w:val="00FE5181"/>
    <w:rsid w:val="00FE5472"/>
    <w:rsid w:val="00FE5590"/>
    <w:rsid w:val="00FE5BB6"/>
    <w:rsid w:val="00FE5E02"/>
    <w:rsid w:val="00FE680E"/>
    <w:rsid w:val="00FE701A"/>
    <w:rsid w:val="00FE7472"/>
    <w:rsid w:val="00FE74CB"/>
    <w:rsid w:val="00FE751E"/>
    <w:rsid w:val="00FE7777"/>
    <w:rsid w:val="00FE7A26"/>
    <w:rsid w:val="00FE7B36"/>
    <w:rsid w:val="00FF0907"/>
    <w:rsid w:val="00FF0A82"/>
    <w:rsid w:val="00FF0C1F"/>
    <w:rsid w:val="00FF120F"/>
    <w:rsid w:val="00FF143C"/>
    <w:rsid w:val="00FF1DC9"/>
    <w:rsid w:val="00FF1EB8"/>
    <w:rsid w:val="00FF2058"/>
    <w:rsid w:val="00FF2465"/>
    <w:rsid w:val="00FF2D53"/>
    <w:rsid w:val="00FF3446"/>
    <w:rsid w:val="00FF39C8"/>
    <w:rsid w:val="00FF3ADB"/>
    <w:rsid w:val="00FF3AF9"/>
    <w:rsid w:val="00FF3D1D"/>
    <w:rsid w:val="00FF3DDF"/>
    <w:rsid w:val="00FF4036"/>
    <w:rsid w:val="00FF4920"/>
    <w:rsid w:val="00FF5BC0"/>
    <w:rsid w:val="00FF5D45"/>
    <w:rsid w:val="00FF5DA0"/>
    <w:rsid w:val="00FF654D"/>
    <w:rsid w:val="00FF67B2"/>
    <w:rsid w:val="00FF69DC"/>
    <w:rsid w:val="00FF6B79"/>
    <w:rsid w:val="00FF70A3"/>
    <w:rsid w:val="00FF776A"/>
    <w:rsid w:val="00FF7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B485"/>
  <w15:docId w15:val="{F9BB9FA2-DC0C-4CEF-BE06-30545EA1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F6C"/>
  </w:style>
  <w:style w:type="paragraph" w:styleId="Heading3">
    <w:name w:val="heading 3"/>
    <w:basedOn w:val="Normal"/>
    <w:link w:val="Heading3Char"/>
    <w:uiPriority w:val="9"/>
    <w:qFormat/>
    <w:rsid w:val="00374F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Paragraph,List Paragraph1,IBL List Paragraph,Дэд гарчиг,Heading Number,Subtitle1,Subtitle11,List Paragraph Num,Bullets,List Paragraph 1,List Paragraph (numbered (a)),References,List_Paragraph,Multilevel para_II,列出段落3,Subtitle2"/>
    <w:basedOn w:val="Normal"/>
    <w:link w:val="ListParagraphChar"/>
    <w:uiPriority w:val="34"/>
    <w:qFormat/>
    <w:rsid w:val="00C17F8D"/>
    <w:pPr>
      <w:ind w:left="720"/>
      <w:contextualSpacing/>
    </w:pPr>
  </w:style>
  <w:style w:type="paragraph" w:styleId="NoSpacing">
    <w:name w:val="No Spacing"/>
    <w:link w:val="NoSpacingChar"/>
    <w:uiPriority w:val="1"/>
    <w:qFormat/>
    <w:rsid w:val="00802751"/>
    <w:pPr>
      <w:spacing w:after="0" w:line="240" w:lineRule="auto"/>
    </w:pPr>
  </w:style>
  <w:style w:type="character" w:customStyle="1" w:styleId="NoSpacingChar">
    <w:name w:val="No Spacing Char"/>
    <w:basedOn w:val="DefaultParagraphFont"/>
    <w:link w:val="NoSpacing"/>
    <w:uiPriority w:val="1"/>
    <w:rsid w:val="00802751"/>
  </w:style>
  <w:style w:type="paragraph" w:styleId="BalloonText">
    <w:name w:val="Balloon Text"/>
    <w:basedOn w:val="Normal"/>
    <w:link w:val="BalloonTextChar"/>
    <w:uiPriority w:val="99"/>
    <w:unhideWhenUsed/>
    <w:rsid w:val="00015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5099"/>
    <w:rPr>
      <w:rFonts w:ascii="Tahoma" w:hAnsi="Tahoma" w:cs="Tahoma"/>
      <w:sz w:val="16"/>
      <w:szCs w:val="16"/>
    </w:rPr>
  </w:style>
  <w:style w:type="character" w:styleId="Strong">
    <w:name w:val="Strong"/>
    <w:basedOn w:val="DefaultParagraphFont"/>
    <w:uiPriority w:val="22"/>
    <w:qFormat/>
    <w:rsid w:val="00E0388F"/>
    <w:rPr>
      <w:b/>
      <w:bCs/>
    </w:rPr>
  </w:style>
  <w:style w:type="paragraph" w:styleId="NormalWeb">
    <w:name w:val="Normal (Web)"/>
    <w:basedOn w:val="Normal"/>
    <w:link w:val="NormalWebChar"/>
    <w:uiPriority w:val="99"/>
    <w:unhideWhenUsed/>
    <w:qFormat/>
    <w:rsid w:val="002945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374F9B"/>
    <w:rPr>
      <w:rFonts w:ascii="Times New Roman" w:eastAsia="Times New Roman" w:hAnsi="Times New Roman" w:cs="Times New Roman"/>
      <w:b/>
      <w:bCs/>
      <w:sz w:val="27"/>
      <w:szCs w:val="27"/>
    </w:rPr>
  </w:style>
  <w:style w:type="character" w:customStyle="1" w:styleId="BodyText1">
    <w:name w:val="Body Text1"/>
    <w:basedOn w:val="DefaultParagraphFont"/>
    <w:uiPriority w:val="99"/>
    <w:rsid w:val="00C25749"/>
    <w:rPr>
      <w:rFonts w:ascii="Arial Unicode MS" w:eastAsia="Arial Unicode MS" w:hAnsi="Arial Unicode MS" w:cs="Arial Unicode MS"/>
      <w:sz w:val="17"/>
      <w:szCs w:val="17"/>
      <w:shd w:val="clear" w:color="auto" w:fill="FFFFFF"/>
    </w:rPr>
  </w:style>
  <w:style w:type="character" w:customStyle="1" w:styleId="ListParagraphChar">
    <w:name w:val="List Paragraph Char"/>
    <w:aliases w:val="Subtitle Char,Paragraph Char,List Paragraph1 Char,IBL List Paragraph Char,Дэд гарчиг Char,Heading Number Char,Subtitle1 Char,Subtitle11 Char,List Paragraph Num Char,Bullets Char,List Paragraph 1 Char,References Char,列出段落3 Char"/>
    <w:link w:val="ListParagraph"/>
    <w:uiPriority w:val="34"/>
    <w:qFormat/>
    <w:locked/>
    <w:rsid w:val="00FC6CC3"/>
  </w:style>
  <w:style w:type="paragraph" w:customStyle="1" w:styleId="Normal1">
    <w:name w:val="Normal1"/>
    <w:rsid w:val="005F5D3A"/>
    <w:pPr>
      <w:spacing w:after="200" w:line="276" w:lineRule="auto"/>
    </w:pPr>
    <w:rPr>
      <w:rFonts w:ascii="Calibri" w:eastAsia="Calibri" w:hAnsi="Calibri" w:cs="Calibri"/>
      <w:lang w:val="mn-MN"/>
    </w:rPr>
  </w:style>
  <w:style w:type="paragraph" w:customStyle="1" w:styleId="NoSpacing1">
    <w:name w:val="No Spacing1"/>
    <w:uiPriority w:val="1"/>
    <w:qFormat/>
    <w:rsid w:val="005F5D3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1305D"/>
    <w:rPr>
      <w:color w:val="0563C1" w:themeColor="hyperlink"/>
      <w:u w:val="single"/>
    </w:rPr>
  </w:style>
  <w:style w:type="paragraph" w:customStyle="1" w:styleId="a">
    <w:name w:val="바탕글"/>
    <w:rsid w:val="00707D7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Batang" w:eastAsia="Batang"/>
      <w:color w:val="000000"/>
      <w:kern w:val="2"/>
      <w:sz w:val="20"/>
      <w:shd w:val="clear" w:color="000000" w:fill="auto"/>
      <w:lang w:eastAsia="ko-KR"/>
    </w:rPr>
  </w:style>
  <w:style w:type="character" w:customStyle="1" w:styleId="NormalWebChar">
    <w:name w:val="Normal (Web) Char"/>
    <w:link w:val="NormalWeb"/>
    <w:uiPriority w:val="99"/>
    <w:locked/>
    <w:rsid w:val="00685586"/>
    <w:rPr>
      <w:rFonts w:ascii="Times New Roman" w:eastAsiaTheme="minorEastAsia" w:hAnsi="Times New Roman" w:cs="Times New Roman"/>
      <w:sz w:val="24"/>
      <w:szCs w:val="24"/>
    </w:rPr>
  </w:style>
  <w:style w:type="character" w:customStyle="1" w:styleId="mceitemhiddenspellword">
    <w:name w:val="mceitemhiddenspellword"/>
    <w:basedOn w:val="DefaultParagraphFont"/>
    <w:rsid w:val="00857010"/>
  </w:style>
  <w:style w:type="character" w:customStyle="1" w:styleId="tojvnm2t">
    <w:name w:val="tojvnm2t"/>
    <w:basedOn w:val="DefaultParagraphFont"/>
    <w:rsid w:val="00405BDE"/>
  </w:style>
  <w:style w:type="character" w:customStyle="1" w:styleId="Bodytext2">
    <w:name w:val="Body text (2)_"/>
    <w:basedOn w:val="DefaultParagraphFont"/>
    <w:link w:val="Bodytext20"/>
    <w:rsid w:val="00E37AC5"/>
    <w:rPr>
      <w:rFonts w:ascii="Arial" w:eastAsia="Arial" w:hAnsi="Arial" w:cs="Arial"/>
      <w:b/>
      <w:bCs/>
      <w:sz w:val="20"/>
      <w:szCs w:val="20"/>
      <w:shd w:val="clear" w:color="auto" w:fill="FFFFFF"/>
    </w:rPr>
  </w:style>
  <w:style w:type="paragraph" w:customStyle="1" w:styleId="Bodytext20">
    <w:name w:val="Body text (2)"/>
    <w:basedOn w:val="Normal"/>
    <w:link w:val="Bodytext2"/>
    <w:rsid w:val="00E37AC5"/>
    <w:pPr>
      <w:widowControl w:val="0"/>
      <w:shd w:val="clear" w:color="auto" w:fill="FFFFFF"/>
      <w:spacing w:after="180" w:line="0" w:lineRule="atLeast"/>
      <w:ind w:hanging="360"/>
      <w:jc w:val="center"/>
    </w:pPr>
    <w:rPr>
      <w:rFonts w:ascii="Arial" w:eastAsia="Arial" w:hAnsi="Arial" w:cs="Arial"/>
      <w:b/>
      <w:bCs/>
      <w:sz w:val="20"/>
      <w:szCs w:val="20"/>
    </w:rPr>
  </w:style>
  <w:style w:type="paragraph" w:customStyle="1" w:styleId="Gunzgiiruulsen">
    <w:name w:val="Gunzgiiruulsen"/>
    <w:basedOn w:val="Normal"/>
    <w:link w:val="GunzgiiruulsenChar"/>
    <w:qFormat/>
    <w:rsid w:val="00964FE3"/>
    <w:pPr>
      <w:spacing w:before="360" w:after="120"/>
    </w:pPr>
    <w:rPr>
      <w:rFonts w:ascii="Calibri" w:eastAsia="Times New Roman" w:hAnsi="Calibri" w:cs="Times New Roman"/>
      <w:i/>
      <w:color w:val="5B9BD5"/>
    </w:rPr>
  </w:style>
  <w:style w:type="character" w:customStyle="1" w:styleId="GunzgiiruulsenChar">
    <w:name w:val="Gunzgiiruulsen Char"/>
    <w:link w:val="Gunzgiiruulsen"/>
    <w:rsid w:val="00964FE3"/>
    <w:rPr>
      <w:rFonts w:ascii="Calibri" w:eastAsia="Times New Roman" w:hAnsi="Calibri" w:cs="Times New Roman"/>
      <w:i/>
      <w:color w:val="5B9BD5"/>
    </w:rPr>
  </w:style>
  <w:style w:type="character" w:customStyle="1" w:styleId="highlight2">
    <w:name w:val="highlight2"/>
    <w:basedOn w:val="DefaultParagraphFont"/>
    <w:rsid w:val="00762AB8"/>
  </w:style>
  <w:style w:type="character" w:customStyle="1" w:styleId="c2">
    <w:name w:val="c2"/>
    <w:basedOn w:val="DefaultParagraphFont"/>
    <w:rsid w:val="00027274"/>
  </w:style>
  <w:style w:type="paragraph" w:styleId="BodyText">
    <w:name w:val="Body Text"/>
    <w:basedOn w:val="Normal"/>
    <w:link w:val="BodyTextChar"/>
    <w:rsid w:val="007679D1"/>
    <w:pPr>
      <w:spacing w:after="0" w:line="240" w:lineRule="auto"/>
      <w:jc w:val="center"/>
    </w:pPr>
    <w:rPr>
      <w:rFonts w:ascii="Arial Mon" w:eastAsia="Times New Roman" w:hAnsi="Arial Mon" w:cs="Arial"/>
      <w:b/>
      <w:bCs/>
      <w:sz w:val="24"/>
      <w:szCs w:val="24"/>
    </w:rPr>
  </w:style>
  <w:style w:type="character" w:customStyle="1" w:styleId="BodyTextChar">
    <w:name w:val="Body Text Char"/>
    <w:basedOn w:val="DefaultParagraphFont"/>
    <w:link w:val="BodyText"/>
    <w:rsid w:val="007679D1"/>
    <w:rPr>
      <w:rFonts w:ascii="Arial Mon" w:eastAsia="Times New Roman" w:hAnsi="Arial Mon" w:cs="Arial"/>
      <w:b/>
      <w:bCs/>
      <w:sz w:val="24"/>
      <w:szCs w:val="24"/>
    </w:rPr>
  </w:style>
  <w:style w:type="character" w:customStyle="1" w:styleId="editable-incorrect">
    <w:name w:val="editable-incorrect"/>
    <w:basedOn w:val="DefaultParagraphFont"/>
    <w:rsid w:val="00937483"/>
  </w:style>
  <w:style w:type="character" w:customStyle="1" w:styleId="Bodytext0">
    <w:name w:val="Body text_"/>
    <w:basedOn w:val="DefaultParagraphFont"/>
    <w:link w:val="BodyText3"/>
    <w:rsid w:val="00081AF2"/>
    <w:rPr>
      <w:rFonts w:ascii="Arial" w:eastAsia="Arial" w:hAnsi="Arial" w:cs="Arial"/>
      <w:sz w:val="21"/>
      <w:szCs w:val="21"/>
      <w:shd w:val="clear" w:color="auto" w:fill="FFFFFF"/>
    </w:rPr>
  </w:style>
  <w:style w:type="paragraph" w:customStyle="1" w:styleId="BodyText3">
    <w:name w:val="Body Text3"/>
    <w:basedOn w:val="Normal"/>
    <w:link w:val="Bodytext0"/>
    <w:rsid w:val="00081AF2"/>
    <w:pPr>
      <w:widowControl w:val="0"/>
      <w:shd w:val="clear" w:color="auto" w:fill="FFFFFF"/>
      <w:spacing w:after="0" w:line="268" w:lineRule="exact"/>
      <w:jc w:val="both"/>
    </w:pPr>
    <w:rPr>
      <w:rFonts w:ascii="Arial" w:eastAsia="Arial" w:hAnsi="Arial" w:cs="Arial"/>
      <w:sz w:val="21"/>
      <w:szCs w:val="21"/>
    </w:rPr>
  </w:style>
  <w:style w:type="paragraph" w:customStyle="1" w:styleId="ParagraphNumbering">
    <w:name w:val="Paragraph Numbering"/>
    <w:basedOn w:val="Normal"/>
    <w:uiPriority w:val="3"/>
    <w:qFormat/>
    <w:rsid w:val="005D4035"/>
    <w:pPr>
      <w:numPr>
        <w:numId w:val="1"/>
      </w:numPr>
      <w:spacing w:before="160" w:after="0" w:line="300" w:lineRule="auto"/>
    </w:pPr>
    <w:rPr>
      <w:rFonts w:ascii="Arial" w:eastAsia="Batang" w:hAnsi="Arial" w:cs="Times New Roman"/>
      <w:sz w:val="20"/>
      <w:szCs w:val="24"/>
      <w:lang w:eastAsia="ko-KR"/>
    </w:rPr>
  </w:style>
  <w:style w:type="paragraph" w:customStyle="1" w:styleId="BodyText4">
    <w:name w:val="Body Text4"/>
    <w:basedOn w:val="Normal"/>
    <w:rsid w:val="00D43DBE"/>
    <w:pPr>
      <w:widowControl w:val="0"/>
      <w:shd w:val="clear" w:color="auto" w:fill="FFFFFF"/>
      <w:spacing w:before="360" w:after="480" w:line="274" w:lineRule="exact"/>
      <w:ind w:hanging="720"/>
      <w:jc w:val="center"/>
    </w:pPr>
    <w:rPr>
      <w:rFonts w:ascii="Arial" w:eastAsia="Arial" w:hAnsi="Arial" w:cs="Arial"/>
    </w:rPr>
  </w:style>
  <w:style w:type="character" w:customStyle="1" w:styleId="apple-converted-space">
    <w:name w:val="apple-converted-space"/>
    <w:basedOn w:val="DefaultParagraphFont"/>
    <w:rsid w:val="00F43DDC"/>
  </w:style>
  <w:style w:type="character" w:customStyle="1" w:styleId="s9">
    <w:name w:val="s9"/>
    <w:basedOn w:val="DefaultParagraphFont"/>
    <w:rsid w:val="00F43DDC"/>
  </w:style>
  <w:style w:type="character" w:customStyle="1" w:styleId="s8">
    <w:name w:val="s8"/>
    <w:basedOn w:val="DefaultParagraphFont"/>
    <w:rsid w:val="00F4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330">
      <w:bodyDiv w:val="1"/>
      <w:marLeft w:val="0"/>
      <w:marRight w:val="0"/>
      <w:marTop w:val="0"/>
      <w:marBottom w:val="0"/>
      <w:divBdr>
        <w:top w:val="none" w:sz="0" w:space="0" w:color="auto"/>
        <w:left w:val="none" w:sz="0" w:space="0" w:color="auto"/>
        <w:bottom w:val="none" w:sz="0" w:space="0" w:color="auto"/>
        <w:right w:val="none" w:sz="0" w:space="0" w:color="auto"/>
      </w:divBdr>
    </w:div>
    <w:div w:id="37554477">
      <w:bodyDiv w:val="1"/>
      <w:marLeft w:val="0"/>
      <w:marRight w:val="0"/>
      <w:marTop w:val="0"/>
      <w:marBottom w:val="0"/>
      <w:divBdr>
        <w:top w:val="none" w:sz="0" w:space="0" w:color="auto"/>
        <w:left w:val="none" w:sz="0" w:space="0" w:color="auto"/>
        <w:bottom w:val="none" w:sz="0" w:space="0" w:color="auto"/>
        <w:right w:val="none" w:sz="0" w:space="0" w:color="auto"/>
      </w:divBdr>
    </w:div>
    <w:div w:id="127286559">
      <w:bodyDiv w:val="1"/>
      <w:marLeft w:val="0"/>
      <w:marRight w:val="0"/>
      <w:marTop w:val="0"/>
      <w:marBottom w:val="0"/>
      <w:divBdr>
        <w:top w:val="none" w:sz="0" w:space="0" w:color="auto"/>
        <w:left w:val="none" w:sz="0" w:space="0" w:color="auto"/>
        <w:bottom w:val="none" w:sz="0" w:space="0" w:color="auto"/>
        <w:right w:val="none" w:sz="0" w:space="0" w:color="auto"/>
      </w:divBdr>
    </w:div>
    <w:div w:id="332690166">
      <w:bodyDiv w:val="1"/>
      <w:marLeft w:val="0"/>
      <w:marRight w:val="0"/>
      <w:marTop w:val="0"/>
      <w:marBottom w:val="0"/>
      <w:divBdr>
        <w:top w:val="none" w:sz="0" w:space="0" w:color="auto"/>
        <w:left w:val="none" w:sz="0" w:space="0" w:color="auto"/>
        <w:bottom w:val="none" w:sz="0" w:space="0" w:color="auto"/>
        <w:right w:val="none" w:sz="0" w:space="0" w:color="auto"/>
      </w:divBdr>
    </w:div>
    <w:div w:id="370081862">
      <w:bodyDiv w:val="1"/>
      <w:marLeft w:val="0"/>
      <w:marRight w:val="0"/>
      <w:marTop w:val="0"/>
      <w:marBottom w:val="0"/>
      <w:divBdr>
        <w:top w:val="none" w:sz="0" w:space="0" w:color="auto"/>
        <w:left w:val="none" w:sz="0" w:space="0" w:color="auto"/>
        <w:bottom w:val="none" w:sz="0" w:space="0" w:color="auto"/>
        <w:right w:val="none" w:sz="0" w:space="0" w:color="auto"/>
      </w:divBdr>
    </w:div>
    <w:div w:id="484783790">
      <w:bodyDiv w:val="1"/>
      <w:marLeft w:val="0"/>
      <w:marRight w:val="0"/>
      <w:marTop w:val="0"/>
      <w:marBottom w:val="0"/>
      <w:divBdr>
        <w:top w:val="none" w:sz="0" w:space="0" w:color="auto"/>
        <w:left w:val="none" w:sz="0" w:space="0" w:color="auto"/>
        <w:bottom w:val="none" w:sz="0" w:space="0" w:color="auto"/>
        <w:right w:val="none" w:sz="0" w:space="0" w:color="auto"/>
      </w:divBdr>
    </w:div>
    <w:div w:id="488327372">
      <w:bodyDiv w:val="1"/>
      <w:marLeft w:val="0"/>
      <w:marRight w:val="0"/>
      <w:marTop w:val="0"/>
      <w:marBottom w:val="0"/>
      <w:divBdr>
        <w:top w:val="none" w:sz="0" w:space="0" w:color="auto"/>
        <w:left w:val="none" w:sz="0" w:space="0" w:color="auto"/>
        <w:bottom w:val="none" w:sz="0" w:space="0" w:color="auto"/>
        <w:right w:val="none" w:sz="0" w:space="0" w:color="auto"/>
      </w:divBdr>
    </w:div>
    <w:div w:id="489061433">
      <w:bodyDiv w:val="1"/>
      <w:marLeft w:val="0"/>
      <w:marRight w:val="0"/>
      <w:marTop w:val="0"/>
      <w:marBottom w:val="0"/>
      <w:divBdr>
        <w:top w:val="none" w:sz="0" w:space="0" w:color="auto"/>
        <w:left w:val="none" w:sz="0" w:space="0" w:color="auto"/>
        <w:bottom w:val="none" w:sz="0" w:space="0" w:color="auto"/>
        <w:right w:val="none" w:sz="0" w:space="0" w:color="auto"/>
      </w:divBdr>
    </w:div>
    <w:div w:id="546334866">
      <w:bodyDiv w:val="1"/>
      <w:marLeft w:val="0"/>
      <w:marRight w:val="0"/>
      <w:marTop w:val="0"/>
      <w:marBottom w:val="0"/>
      <w:divBdr>
        <w:top w:val="none" w:sz="0" w:space="0" w:color="auto"/>
        <w:left w:val="none" w:sz="0" w:space="0" w:color="auto"/>
        <w:bottom w:val="none" w:sz="0" w:space="0" w:color="auto"/>
        <w:right w:val="none" w:sz="0" w:space="0" w:color="auto"/>
      </w:divBdr>
    </w:div>
    <w:div w:id="637076203">
      <w:bodyDiv w:val="1"/>
      <w:marLeft w:val="0"/>
      <w:marRight w:val="0"/>
      <w:marTop w:val="0"/>
      <w:marBottom w:val="0"/>
      <w:divBdr>
        <w:top w:val="none" w:sz="0" w:space="0" w:color="auto"/>
        <w:left w:val="none" w:sz="0" w:space="0" w:color="auto"/>
        <w:bottom w:val="none" w:sz="0" w:space="0" w:color="auto"/>
        <w:right w:val="none" w:sz="0" w:space="0" w:color="auto"/>
      </w:divBdr>
      <w:divsChild>
        <w:div w:id="360015300">
          <w:marLeft w:val="0"/>
          <w:marRight w:val="0"/>
          <w:marTop w:val="0"/>
          <w:marBottom w:val="0"/>
          <w:divBdr>
            <w:top w:val="none" w:sz="0" w:space="0" w:color="auto"/>
            <w:left w:val="none" w:sz="0" w:space="0" w:color="auto"/>
            <w:bottom w:val="none" w:sz="0" w:space="0" w:color="auto"/>
            <w:right w:val="none" w:sz="0" w:space="0" w:color="auto"/>
          </w:divBdr>
        </w:div>
        <w:div w:id="835220765">
          <w:marLeft w:val="0"/>
          <w:marRight w:val="0"/>
          <w:marTop w:val="0"/>
          <w:marBottom w:val="0"/>
          <w:divBdr>
            <w:top w:val="none" w:sz="0" w:space="0" w:color="auto"/>
            <w:left w:val="none" w:sz="0" w:space="0" w:color="auto"/>
            <w:bottom w:val="none" w:sz="0" w:space="0" w:color="auto"/>
            <w:right w:val="none" w:sz="0" w:space="0" w:color="auto"/>
          </w:divBdr>
        </w:div>
        <w:div w:id="5794811">
          <w:marLeft w:val="0"/>
          <w:marRight w:val="0"/>
          <w:marTop w:val="0"/>
          <w:marBottom w:val="0"/>
          <w:divBdr>
            <w:top w:val="none" w:sz="0" w:space="0" w:color="auto"/>
            <w:left w:val="none" w:sz="0" w:space="0" w:color="auto"/>
            <w:bottom w:val="none" w:sz="0" w:space="0" w:color="auto"/>
            <w:right w:val="none" w:sz="0" w:space="0" w:color="auto"/>
          </w:divBdr>
        </w:div>
      </w:divsChild>
    </w:div>
    <w:div w:id="679703879">
      <w:bodyDiv w:val="1"/>
      <w:marLeft w:val="0"/>
      <w:marRight w:val="0"/>
      <w:marTop w:val="0"/>
      <w:marBottom w:val="0"/>
      <w:divBdr>
        <w:top w:val="none" w:sz="0" w:space="0" w:color="auto"/>
        <w:left w:val="none" w:sz="0" w:space="0" w:color="auto"/>
        <w:bottom w:val="none" w:sz="0" w:space="0" w:color="auto"/>
        <w:right w:val="none" w:sz="0" w:space="0" w:color="auto"/>
      </w:divBdr>
    </w:div>
    <w:div w:id="710228207">
      <w:bodyDiv w:val="1"/>
      <w:marLeft w:val="0"/>
      <w:marRight w:val="0"/>
      <w:marTop w:val="0"/>
      <w:marBottom w:val="0"/>
      <w:divBdr>
        <w:top w:val="none" w:sz="0" w:space="0" w:color="auto"/>
        <w:left w:val="none" w:sz="0" w:space="0" w:color="auto"/>
        <w:bottom w:val="none" w:sz="0" w:space="0" w:color="auto"/>
        <w:right w:val="none" w:sz="0" w:space="0" w:color="auto"/>
      </w:divBdr>
    </w:div>
    <w:div w:id="742946715">
      <w:bodyDiv w:val="1"/>
      <w:marLeft w:val="0"/>
      <w:marRight w:val="0"/>
      <w:marTop w:val="0"/>
      <w:marBottom w:val="0"/>
      <w:divBdr>
        <w:top w:val="none" w:sz="0" w:space="0" w:color="auto"/>
        <w:left w:val="none" w:sz="0" w:space="0" w:color="auto"/>
        <w:bottom w:val="none" w:sz="0" w:space="0" w:color="auto"/>
        <w:right w:val="none" w:sz="0" w:space="0" w:color="auto"/>
      </w:divBdr>
    </w:div>
    <w:div w:id="832526721">
      <w:bodyDiv w:val="1"/>
      <w:marLeft w:val="0"/>
      <w:marRight w:val="0"/>
      <w:marTop w:val="0"/>
      <w:marBottom w:val="0"/>
      <w:divBdr>
        <w:top w:val="none" w:sz="0" w:space="0" w:color="auto"/>
        <w:left w:val="none" w:sz="0" w:space="0" w:color="auto"/>
        <w:bottom w:val="none" w:sz="0" w:space="0" w:color="auto"/>
        <w:right w:val="none" w:sz="0" w:space="0" w:color="auto"/>
      </w:divBdr>
    </w:div>
    <w:div w:id="872351715">
      <w:bodyDiv w:val="1"/>
      <w:marLeft w:val="0"/>
      <w:marRight w:val="0"/>
      <w:marTop w:val="0"/>
      <w:marBottom w:val="0"/>
      <w:divBdr>
        <w:top w:val="none" w:sz="0" w:space="0" w:color="auto"/>
        <w:left w:val="none" w:sz="0" w:space="0" w:color="auto"/>
        <w:bottom w:val="none" w:sz="0" w:space="0" w:color="auto"/>
        <w:right w:val="none" w:sz="0" w:space="0" w:color="auto"/>
      </w:divBdr>
    </w:div>
    <w:div w:id="872884551">
      <w:bodyDiv w:val="1"/>
      <w:marLeft w:val="0"/>
      <w:marRight w:val="0"/>
      <w:marTop w:val="0"/>
      <w:marBottom w:val="0"/>
      <w:divBdr>
        <w:top w:val="none" w:sz="0" w:space="0" w:color="auto"/>
        <w:left w:val="none" w:sz="0" w:space="0" w:color="auto"/>
        <w:bottom w:val="none" w:sz="0" w:space="0" w:color="auto"/>
        <w:right w:val="none" w:sz="0" w:space="0" w:color="auto"/>
      </w:divBdr>
    </w:div>
    <w:div w:id="902251010">
      <w:bodyDiv w:val="1"/>
      <w:marLeft w:val="0"/>
      <w:marRight w:val="0"/>
      <w:marTop w:val="0"/>
      <w:marBottom w:val="0"/>
      <w:divBdr>
        <w:top w:val="none" w:sz="0" w:space="0" w:color="auto"/>
        <w:left w:val="none" w:sz="0" w:space="0" w:color="auto"/>
        <w:bottom w:val="none" w:sz="0" w:space="0" w:color="auto"/>
        <w:right w:val="none" w:sz="0" w:space="0" w:color="auto"/>
      </w:divBdr>
    </w:div>
    <w:div w:id="1043403373">
      <w:bodyDiv w:val="1"/>
      <w:marLeft w:val="0"/>
      <w:marRight w:val="0"/>
      <w:marTop w:val="0"/>
      <w:marBottom w:val="0"/>
      <w:divBdr>
        <w:top w:val="none" w:sz="0" w:space="0" w:color="auto"/>
        <w:left w:val="none" w:sz="0" w:space="0" w:color="auto"/>
        <w:bottom w:val="none" w:sz="0" w:space="0" w:color="auto"/>
        <w:right w:val="none" w:sz="0" w:space="0" w:color="auto"/>
      </w:divBdr>
    </w:div>
    <w:div w:id="1168790888">
      <w:bodyDiv w:val="1"/>
      <w:marLeft w:val="0"/>
      <w:marRight w:val="0"/>
      <w:marTop w:val="0"/>
      <w:marBottom w:val="0"/>
      <w:divBdr>
        <w:top w:val="none" w:sz="0" w:space="0" w:color="auto"/>
        <w:left w:val="none" w:sz="0" w:space="0" w:color="auto"/>
        <w:bottom w:val="none" w:sz="0" w:space="0" w:color="auto"/>
        <w:right w:val="none" w:sz="0" w:space="0" w:color="auto"/>
      </w:divBdr>
    </w:div>
    <w:div w:id="1272589758">
      <w:bodyDiv w:val="1"/>
      <w:marLeft w:val="0"/>
      <w:marRight w:val="0"/>
      <w:marTop w:val="0"/>
      <w:marBottom w:val="0"/>
      <w:divBdr>
        <w:top w:val="none" w:sz="0" w:space="0" w:color="auto"/>
        <w:left w:val="none" w:sz="0" w:space="0" w:color="auto"/>
        <w:bottom w:val="none" w:sz="0" w:space="0" w:color="auto"/>
        <w:right w:val="none" w:sz="0" w:space="0" w:color="auto"/>
      </w:divBdr>
    </w:div>
    <w:div w:id="1316494146">
      <w:bodyDiv w:val="1"/>
      <w:marLeft w:val="0"/>
      <w:marRight w:val="0"/>
      <w:marTop w:val="0"/>
      <w:marBottom w:val="0"/>
      <w:divBdr>
        <w:top w:val="none" w:sz="0" w:space="0" w:color="auto"/>
        <w:left w:val="none" w:sz="0" w:space="0" w:color="auto"/>
        <w:bottom w:val="none" w:sz="0" w:space="0" w:color="auto"/>
        <w:right w:val="none" w:sz="0" w:space="0" w:color="auto"/>
      </w:divBdr>
    </w:div>
    <w:div w:id="1317340823">
      <w:bodyDiv w:val="1"/>
      <w:marLeft w:val="0"/>
      <w:marRight w:val="0"/>
      <w:marTop w:val="0"/>
      <w:marBottom w:val="0"/>
      <w:divBdr>
        <w:top w:val="none" w:sz="0" w:space="0" w:color="auto"/>
        <w:left w:val="none" w:sz="0" w:space="0" w:color="auto"/>
        <w:bottom w:val="none" w:sz="0" w:space="0" w:color="auto"/>
        <w:right w:val="none" w:sz="0" w:space="0" w:color="auto"/>
      </w:divBdr>
    </w:div>
    <w:div w:id="1396511150">
      <w:bodyDiv w:val="1"/>
      <w:marLeft w:val="0"/>
      <w:marRight w:val="0"/>
      <w:marTop w:val="0"/>
      <w:marBottom w:val="0"/>
      <w:divBdr>
        <w:top w:val="none" w:sz="0" w:space="0" w:color="auto"/>
        <w:left w:val="none" w:sz="0" w:space="0" w:color="auto"/>
        <w:bottom w:val="none" w:sz="0" w:space="0" w:color="auto"/>
        <w:right w:val="none" w:sz="0" w:space="0" w:color="auto"/>
      </w:divBdr>
    </w:div>
    <w:div w:id="1491796523">
      <w:bodyDiv w:val="1"/>
      <w:marLeft w:val="0"/>
      <w:marRight w:val="0"/>
      <w:marTop w:val="0"/>
      <w:marBottom w:val="0"/>
      <w:divBdr>
        <w:top w:val="none" w:sz="0" w:space="0" w:color="auto"/>
        <w:left w:val="none" w:sz="0" w:space="0" w:color="auto"/>
        <w:bottom w:val="none" w:sz="0" w:space="0" w:color="auto"/>
        <w:right w:val="none" w:sz="0" w:space="0" w:color="auto"/>
      </w:divBdr>
    </w:div>
    <w:div w:id="1530603589">
      <w:bodyDiv w:val="1"/>
      <w:marLeft w:val="0"/>
      <w:marRight w:val="0"/>
      <w:marTop w:val="0"/>
      <w:marBottom w:val="0"/>
      <w:divBdr>
        <w:top w:val="none" w:sz="0" w:space="0" w:color="auto"/>
        <w:left w:val="none" w:sz="0" w:space="0" w:color="auto"/>
        <w:bottom w:val="none" w:sz="0" w:space="0" w:color="auto"/>
        <w:right w:val="none" w:sz="0" w:space="0" w:color="auto"/>
      </w:divBdr>
    </w:div>
    <w:div w:id="1605192782">
      <w:bodyDiv w:val="1"/>
      <w:marLeft w:val="0"/>
      <w:marRight w:val="0"/>
      <w:marTop w:val="0"/>
      <w:marBottom w:val="0"/>
      <w:divBdr>
        <w:top w:val="none" w:sz="0" w:space="0" w:color="auto"/>
        <w:left w:val="none" w:sz="0" w:space="0" w:color="auto"/>
        <w:bottom w:val="none" w:sz="0" w:space="0" w:color="auto"/>
        <w:right w:val="none" w:sz="0" w:space="0" w:color="auto"/>
      </w:divBdr>
    </w:div>
    <w:div w:id="1612543896">
      <w:bodyDiv w:val="1"/>
      <w:marLeft w:val="0"/>
      <w:marRight w:val="0"/>
      <w:marTop w:val="0"/>
      <w:marBottom w:val="0"/>
      <w:divBdr>
        <w:top w:val="none" w:sz="0" w:space="0" w:color="auto"/>
        <w:left w:val="none" w:sz="0" w:space="0" w:color="auto"/>
        <w:bottom w:val="none" w:sz="0" w:space="0" w:color="auto"/>
        <w:right w:val="none" w:sz="0" w:space="0" w:color="auto"/>
      </w:divBdr>
    </w:div>
    <w:div w:id="1677462546">
      <w:bodyDiv w:val="1"/>
      <w:marLeft w:val="0"/>
      <w:marRight w:val="0"/>
      <w:marTop w:val="0"/>
      <w:marBottom w:val="0"/>
      <w:divBdr>
        <w:top w:val="none" w:sz="0" w:space="0" w:color="auto"/>
        <w:left w:val="none" w:sz="0" w:space="0" w:color="auto"/>
        <w:bottom w:val="none" w:sz="0" w:space="0" w:color="auto"/>
        <w:right w:val="none" w:sz="0" w:space="0" w:color="auto"/>
      </w:divBdr>
    </w:div>
    <w:div w:id="1852452622">
      <w:bodyDiv w:val="1"/>
      <w:marLeft w:val="0"/>
      <w:marRight w:val="0"/>
      <w:marTop w:val="0"/>
      <w:marBottom w:val="0"/>
      <w:divBdr>
        <w:top w:val="none" w:sz="0" w:space="0" w:color="auto"/>
        <w:left w:val="none" w:sz="0" w:space="0" w:color="auto"/>
        <w:bottom w:val="none" w:sz="0" w:space="0" w:color="auto"/>
        <w:right w:val="none" w:sz="0" w:space="0" w:color="auto"/>
      </w:divBdr>
    </w:div>
    <w:div w:id="1999838827">
      <w:bodyDiv w:val="1"/>
      <w:marLeft w:val="0"/>
      <w:marRight w:val="0"/>
      <w:marTop w:val="0"/>
      <w:marBottom w:val="0"/>
      <w:divBdr>
        <w:top w:val="none" w:sz="0" w:space="0" w:color="auto"/>
        <w:left w:val="none" w:sz="0" w:space="0" w:color="auto"/>
        <w:bottom w:val="none" w:sz="0" w:space="0" w:color="auto"/>
        <w:right w:val="none" w:sz="0" w:space="0" w:color="auto"/>
      </w:divBdr>
    </w:div>
    <w:div w:id="2035576065">
      <w:bodyDiv w:val="1"/>
      <w:marLeft w:val="0"/>
      <w:marRight w:val="0"/>
      <w:marTop w:val="0"/>
      <w:marBottom w:val="0"/>
      <w:divBdr>
        <w:top w:val="none" w:sz="0" w:space="0" w:color="auto"/>
        <w:left w:val="none" w:sz="0" w:space="0" w:color="auto"/>
        <w:bottom w:val="none" w:sz="0" w:space="0" w:color="auto"/>
        <w:right w:val="none" w:sz="0" w:space="0" w:color="auto"/>
      </w:divBdr>
    </w:div>
    <w:div w:id="20749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4727-63E3-4A5C-9322-51CB7D32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22339</TotalTime>
  <Pages>13</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8903</cp:revision>
  <cp:lastPrinted>2024-02-29T09:39:00Z</cp:lastPrinted>
  <dcterms:created xsi:type="dcterms:W3CDTF">2021-06-02T08:31:00Z</dcterms:created>
  <dcterms:modified xsi:type="dcterms:W3CDTF">2025-03-26T07:41:00Z</dcterms:modified>
</cp:coreProperties>
</file>